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6F4139D6" w14:textId="7A5206AE"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w:t>
      </w:r>
      <w:r w:rsidR="0057765D" w:rsidRPr="00B3510F">
        <w:rPr>
          <w:rFonts w:ascii="Palatino Linotype" w:hAnsi="Palatino Linotype"/>
          <w:sz w:val="24"/>
          <w:szCs w:val="24"/>
        </w:rPr>
        <w:t>microsporidia</w:t>
      </w:r>
    </w:p>
    <w:p w14:paraId="4132EFE5" w14:textId="0F273314" w:rsidR="000418DC" w:rsidRPr="00B3510F" w:rsidRDefault="0057765D" w:rsidP="008D799A">
      <w:pPr>
        <w:spacing w:after="0" w:line="360" w:lineRule="auto"/>
        <w:rPr>
          <w:rFonts w:ascii="Palatino Linotype" w:hAnsi="Palatino Linotype"/>
          <w:sz w:val="24"/>
          <w:szCs w:val="24"/>
        </w:rPr>
      </w:pPr>
      <w:r w:rsidRPr="00B3510F">
        <w:rPr>
          <w:rFonts w:ascii="Palatino Linotype" w:hAnsi="Palatino Linotype"/>
          <w:sz w:val="24"/>
          <w:szCs w:val="24"/>
        </w:rPr>
        <w:t>Microsporidia</w:t>
      </w:r>
      <w:r w:rsidR="00466B91" w:rsidRPr="00B3510F">
        <w:rPr>
          <w:rFonts w:ascii="Palatino Linotype" w:hAnsi="Palatino Linotype"/>
          <w:sz w:val="24"/>
          <w:szCs w:val="24"/>
        </w:rPr>
        <w:t xml:space="preserve"> is a group of obligate intracellular parasites that infect a broad range of species from vertebrates to invertebrates. They are now classified as sister group of fungi.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species have genome sizes from 2,3MB to 19,5MB</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(Heinz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2012)</w:t>
      </w:r>
      <w:r w:rsidR="007C28BC" w:rsidRPr="00B3510F">
        <w:rPr>
          <w:rFonts w:ascii="Palatino Linotype" w:hAnsi="Palatino Linotype"/>
          <w:sz w:val="24"/>
          <w:szCs w:val="24"/>
        </w:rPr>
        <w:fldChar w:fldCharType="end"/>
      </w:r>
      <w:r w:rsidR="00466B91" w:rsidRPr="00B3510F">
        <w:rPr>
          <w:rFonts w:ascii="Palatino Linotype" w:hAnsi="Palatino Linotype"/>
          <w:sz w:val="24"/>
          <w:szCs w:val="24"/>
        </w:rPr>
        <w:t xml:space="preserve">. Most of these parasites have a very small number of genes, from 2000 to 4000 genes, which are thought to be very essential that cannot be lost or they are specific genes of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The understanding of the evolution of </w:t>
      </w:r>
      <w:r w:rsidRPr="00B3510F">
        <w:rPr>
          <w:rFonts w:ascii="Palatino Linotype" w:hAnsi="Palatino Linotype"/>
          <w:sz w:val="24"/>
          <w:szCs w:val="24"/>
        </w:rPr>
        <w:t>microsporidia</w:t>
      </w:r>
      <w:r w:rsidR="00466B91" w:rsidRPr="00B3510F">
        <w:rPr>
          <w:rFonts w:ascii="Palatino Linotype" w:hAnsi="Palatino Linotype"/>
          <w:sz w:val="24"/>
          <w:szCs w:val="24"/>
        </w:rPr>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05193BBD" w:rsidR="005B6812" w:rsidRPr="00B3510F" w:rsidRDefault="00466B9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order to find the answer for those questions, the proteins sets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and identify their roles to understand how they can work together with their hosts' metabolic pathways.</w:t>
      </w:r>
    </w:p>
    <w:p w14:paraId="1605CAA3" w14:textId="77777777" w:rsidR="00F17DA1" w:rsidRPr="00B3510F" w:rsidRDefault="00F17DA1" w:rsidP="008D799A">
      <w:pPr>
        <w:spacing w:after="0" w:line="360" w:lineRule="auto"/>
        <w:rPr>
          <w:rFonts w:ascii="Palatino Linotype" w:hAnsi="Palatino Linotype"/>
          <w:sz w:val="24"/>
          <w:szCs w:val="24"/>
        </w:rPr>
      </w:pPr>
    </w:p>
    <w:p w14:paraId="1764C2A6" w14:textId="56769180" w:rsidR="00D3196D" w:rsidRPr="00B3510F" w:rsidRDefault="00D3196D" w:rsidP="008D799A">
      <w:pPr>
        <w:spacing w:after="0" w:line="360" w:lineRule="auto"/>
        <w:rPr>
          <w:rFonts w:ascii="Palatino Linotype" w:hAnsi="Palatino Linotype"/>
          <w:color w:val="FF0000"/>
          <w:sz w:val="24"/>
          <w:szCs w:val="24"/>
        </w:rPr>
      </w:pPr>
      <w:r w:rsidRPr="00B3510F">
        <w:rPr>
          <w:rFonts w:ascii="Palatino Linotype" w:hAnsi="Palatino Linotype"/>
          <w:color w:val="FF0000"/>
          <w:sz w:val="24"/>
          <w:szCs w:val="24"/>
        </w:rPr>
        <w:t>One sentence for introduction =&gt; symbiosis life-style =&gt; genome reduction/pathway lacking =&gt; origin</w:t>
      </w:r>
    </w:p>
    <w:p w14:paraId="709B5558" w14:textId="5C9EE331" w:rsidR="00B85483" w:rsidRPr="00B3510F" w:rsidRDefault="00B85483" w:rsidP="008D799A">
      <w:pPr>
        <w:spacing w:after="0" w:line="360" w:lineRule="auto"/>
        <w:rPr>
          <w:rFonts w:ascii="Palatino Linotype" w:hAnsi="Palatino Linotype"/>
          <w:sz w:val="24"/>
          <w:szCs w:val="24"/>
        </w:rPr>
      </w:pPr>
      <w:r w:rsidRPr="00B3510F">
        <w:rPr>
          <w:rFonts w:ascii="Palatino Linotype" w:hAnsi="Palatino Linotype"/>
          <w:color w:val="FF0000"/>
          <w:sz w:val="24"/>
          <w:szCs w:val="24"/>
        </w:rPr>
        <w:t xml:space="preserve">Because of the difficult in in-vivo analysis and unclear decision about the origin =&gt; we do this </w:t>
      </w:r>
      <w:proofErr w:type="gramStart"/>
      <w:r w:rsidRPr="00B3510F">
        <w:rPr>
          <w:rFonts w:ascii="Palatino Linotype" w:hAnsi="Palatino Linotype"/>
          <w:color w:val="FF0000"/>
          <w:sz w:val="24"/>
          <w:szCs w:val="24"/>
        </w:rPr>
        <w:t>project !</w:t>
      </w:r>
      <w:proofErr w:type="gramEnd"/>
    </w:p>
    <w:p w14:paraId="476329D6" w14:textId="77777777" w:rsidR="00405140" w:rsidRDefault="00405140" w:rsidP="008D799A">
      <w:pPr>
        <w:spacing w:after="0" w:line="360" w:lineRule="auto"/>
        <w:rPr>
          <w:rFonts w:ascii="Palatino Linotype" w:hAnsi="Palatino Linotype"/>
          <w:sz w:val="24"/>
          <w:szCs w:val="24"/>
        </w:rPr>
      </w:pPr>
    </w:p>
    <w:p w14:paraId="3B3EF897" w14:textId="1B31DAFD" w:rsidR="003C5AFC" w:rsidRPr="00B3510F" w:rsidRDefault="006B1416"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The m</w:t>
      </w:r>
      <w:r w:rsidR="003C5AFC" w:rsidRPr="005D1EBE">
        <w:rPr>
          <w:rFonts w:ascii="Palatino Linotype" w:hAnsi="Palatino Linotype"/>
          <w:sz w:val="24"/>
          <w:szCs w:val="24"/>
          <w:highlight w:val="yellow"/>
        </w:rPr>
        <w:t xml:space="preserve">icrosporidia and their </w:t>
      </w:r>
      <w:r w:rsidRPr="005D1EBE">
        <w:rPr>
          <w:rFonts w:ascii="Palatino Linotype" w:hAnsi="Palatino Linotype"/>
          <w:sz w:val="24"/>
          <w:szCs w:val="24"/>
          <w:highlight w:val="yellow"/>
        </w:rPr>
        <w:t>impact on the economy and human health</w:t>
      </w:r>
    </w:p>
    <w:p w14:paraId="05C473E6" w14:textId="0FEB6460" w:rsidR="00B85483" w:rsidRPr="00B3510F" w:rsidRDefault="00B830D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w:t>
      </w:r>
      <w:r w:rsidR="006B42DD" w:rsidRPr="00B3510F">
        <w:rPr>
          <w:rFonts w:ascii="Palatino Linotype" w:hAnsi="Palatino Linotype"/>
          <w:sz w:val="24"/>
          <w:szCs w:val="24"/>
        </w:rPr>
        <w:t xml:space="preserve">are </w:t>
      </w:r>
      <w:proofErr w:type="gramStart"/>
      <w:r w:rsidR="006B42DD" w:rsidRPr="00B3510F">
        <w:rPr>
          <w:rFonts w:ascii="Palatino Linotype" w:hAnsi="Palatino Linotype"/>
          <w:sz w:val="24"/>
          <w:szCs w:val="24"/>
        </w:rPr>
        <w:t>well-known</w:t>
      </w:r>
      <w:proofErr w:type="gramEnd"/>
      <w:r w:rsidR="006B42DD" w:rsidRPr="00B3510F">
        <w:rPr>
          <w:rFonts w:ascii="Palatino Linotype" w:hAnsi="Palatino Linotype"/>
          <w:sz w:val="24"/>
          <w:szCs w:val="24"/>
        </w:rPr>
        <w:t xml:space="preserve"> as an unusual group of o</w:t>
      </w:r>
      <w:r w:rsidR="00356EA7" w:rsidRPr="00B3510F">
        <w:rPr>
          <w:rFonts w:ascii="Palatino Linotype" w:hAnsi="Palatino Linotype"/>
          <w:sz w:val="24"/>
          <w:szCs w:val="24"/>
        </w:rPr>
        <w:t xml:space="preserve">bligate intracellular parasites. Currently there are approximate 1,400 species have been reported </w:t>
      </w:r>
      <w:r w:rsidR="003C5AFC" w:rsidRPr="00B3510F">
        <w:rPr>
          <w:rFonts w:ascii="Palatino Linotype" w:hAnsi="Palatino Linotype"/>
          <w:sz w:val="24"/>
          <w:szCs w:val="24"/>
        </w:rPr>
        <w:fldChar w:fldCharType="begin"/>
      </w:r>
      <w:r w:rsidR="003C5AFC" w:rsidRPr="00B3510F">
        <w:rPr>
          <w:rFonts w:ascii="Palatino Linotype" w:hAnsi="Palatino Linotype"/>
          <w:sz w:val="24"/>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B3510F">
        <w:rPr>
          <w:rFonts w:ascii="Palatino Linotype" w:hAnsi="Palatino Linotype"/>
          <w:sz w:val="24"/>
          <w:szCs w:val="24"/>
        </w:rPr>
        <w:fldChar w:fldCharType="separate"/>
      </w:r>
      <w:r w:rsidR="003C5AFC" w:rsidRPr="00B3510F">
        <w:rPr>
          <w:rFonts w:ascii="Palatino Linotype" w:hAnsi="Palatino Linotype"/>
          <w:sz w:val="24"/>
          <w:szCs w:val="24"/>
          <w:u w:val="dash"/>
        </w:rPr>
        <w:t xml:space="preserve">(Dean </w:t>
      </w:r>
      <w:r w:rsidR="003C5AFC" w:rsidRPr="00B3510F">
        <w:rPr>
          <w:rFonts w:ascii="Palatino Linotype" w:hAnsi="Palatino Linotype"/>
          <w:i/>
          <w:iCs/>
          <w:sz w:val="24"/>
          <w:szCs w:val="24"/>
          <w:u w:val="dash"/>
        </w:rPr>
        <w:t>et al.</w:t>
      </w:r>
      <w:r w:rsidR="003C5AFC" w:rsidRPr="00B3510F">
        <w:rPr>
          <w:rFonts w:ascii="Palatino Linotype" w:hAnsi="Palatino Linotype"/>
          <w:sz w:val="24"/>
          <w:szCs w:val="24"/>
          <w:u w:val="dash"/>
        </w:rPr>
        <w:t>, 2016)</w:t>
      </w:r>
      <w:r w:rsidR="003C5AFC" w:rsidRPr="00B3510F">
        <w:rPr>
          <w:rFonts w:ascii="Palatino Linotype" w:hAnsi="Palatino Linotype"/>
          <w:sz w:val="24"/>
          <w:szCs w:val="24"/>
        </w:rPr>
        <w:fldChar w:fldCharType="end"/>
      </w:r>
      <w:r w:rsidR="003C5AFC" w:rsidRPr="00B3510F">
        <w:rPr>
          <w:rFonts w:ascii="Palatino Linotype" w:hAnsi="Palatino Linotype"/>
          <w:sz w:val="24"/>
          <w:szCs w:val="24"/>
        </w:rPr>
        <w:t xml:space="preserve">, which infect a large variety of hosts from vertebrates to </w:t>
      </w:r>
      <w:r w:rsidR="003C5AFC" w:rsidRPr="00B3510F">
        <w:rPr>
          <w:rFonts w:ascii="Palatino Linotype" w:hAnsi="Palatino Linotype"/>
          <w:sz w:val="24"/>
          <w:szCs w:val="24"/>
        </w:rPr>
        <w:lastRenderedPageBreak/>
        <w:t xml:space="preserve">invertebrates </w:t>
      </w:r>
      <w:r w:rsidR="002F38F1" w:rsidRPr="00B3510F">
        <w:rPr>
          <w:rFonts w:ascii="Palatino Linotype" w:hAnsi="Palatino Linotype"/>
          <w:sz w:val="24"/>
          <w:szCs w:val="24"/>
        </w:rPr>
        <w:fldChar w:fldCharType="begin"/>
      </w:r>
      <w:r w:rsidR="001805CD" w:rsidRPr="00B3510F">
        <w:rPr>
          <w:rFonts w:ascii="Palatino Linotype" w:hAnsi="Palatino Linotype"/>
          <w:sz w:val="24"/>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B3510F">
        <w:rPr>
          <w:rFonts w:ascii="Palatino Linotype" w:hAnsi="Palatino Linotype"/>
          <w:sz w:val="24"/>
          <w:szCs w:val="24"/>
        </w:rPr>
        <w:fldChar w:fldCharType="separate"/>
      </w:r>
      <w:r w:rsidR="001805CD" w:rsidRPr="00B3510F">
        <w:rPr>
          <w:rFonts w:ascii="Palatino Linotype" w:hAnsi="Palatino Linotype"/>
          <w:sz w:val="24"/>
          <w:szCs w:val="24"/>
          <w:u w:val="dash"/>
        </w:rPr>
        <w:t xml:space="preserve">(Vossbrinck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xml:space="preserve">, 1987; Scanlon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2000)</w:t>
      </w:r>
      <w:r w:rsidR="002F38F1" w:rsidRPr="00B3510F">
        <w:rPr>
          <w:rFonts w:ascii="Palatino Linotype" w:hAnsi="Palatino Linotype"/>
          <w:sz w:val="24"/>
          <w:szCs w:val="24"/>
        </w:rPr>
        <w:fldChar w:fldCharType="end"/>
      </w:r>
      <w:r w:rsidR="002F38F1" w:rsidRPr="00B3510F">
        <w:rPr>
          <w:rFonts w:ascii="Palatino Linotype" w:hAnsi="Palatino Linotype"/>
          <w:sz w:val="24"/>
          <w:szCs w:val="24"/>
        </w:rPr>
        <w:t xml:space="preserve">. </w:t>
      </w:r>
      <w:r w:rsidR="00A97650" w:rsidRPr="00B3510F">
        <w:rPr>
          <w:rFonts w:ascii="Palatino Linotype" w:hAnsi="Palatino Linotype"/>
          <w:sz w:val="24"/>
          <w:szCs w:val="24"/>
        </w:rPr>
        <w:t>M</w:t>
      </w:r>
      <w:r w:rsidR="002F38F1" w:rsidRPr="00B3510F">
        <w:rPr>
          <w:rFonts w:ascii="Palatino Linotype" w:hAnsi="Palatino Linotype"/>
          <w:sz w:val="24"/>
          <w:szCs w:val="24"/>
        </w:rPr>
        <w:t xml:space="preserve">icrosporidia were soon </w:t>
      </w:r>
      <w:r w:rsidR="00D27514" w:rsidRPr="00B3510F">
        <w:rPr>
          <w:rFonts w:ascii="Palatino Linotype" w:hAnsi="Palatino Linotype"/>
          <w:sz w:val="24"/>
          <w:szCs w:val="24"/>
        </w:rPr>
        <w:t>discovered</w:t>
      </w:r>
      <w:r w:rsidR="002F38F1" w:rsidRPr="00B3510F">
        <w:rPr>
          <w:rFonts w:ascii="Palatino Linotype" w:hAnsi="Palatino Linotype"/>
          <w:sz w:val="24"/>
          <w:szCs w:val="24"/>
        </w:rPr>
        <w:t xml:space="preserve"> as</w:t>
      </w:r>
      <w:r w:rsidR="00126614" w:rsidRPr="00B3510F">
        <w:rPr>
          <w:rFonts w:ascii="Palatino Linotype" w:hAnsi="Palatino Linotype"/>
          <w:sz w:val="24"/>
          <w:szCs w:val="24"/>
        </w:rPr>
        <w:t xml:space="preserve"> pathogenic factors</w:t>
      </w:r>
      <w:r w:rsidR="00D27514" w:rsidRPr="00B3510F">
        <w:rPr>
          <w:rFonts w:ascii="Palatino Linotype" w:hAnsi="Palatino Linotype"/>
          <w:sz w:val="24"/>
          <w:szCs w:val="24"/>
        </w:rPr>
        <w:t xml:space="preserve"> that are responsible for many diseases. The first microsporidia </w:t>
      </w:r>
      <w:r w:rsidR="00D27514" w:rsidRPr="00B3510F">
        <w:rPr>
          <w:rFonts w:ascii="Palatino Linotype" w:hAnsi="Palatino Linotype"/>
          <w:i/>
          <w:sz w:val="24"/>
          <w:szCs w:val="24"/>
        </w:rPr>
        <w:t>Nosema bombycis</w:t>
      </w:r>
      <w:r w:rsidR="00D27514" w:rsidRPr="00B3510F">
        <w:rPr>
          <w:rFonts w:ascii="Palatino Linotype" w:hAnsi="Palatino Linotype"/>
          <w:sz w:val="24"/>
          <w:szCs w:val="24"/>
        </w:rPr>
        <w:t xml:space="preserve"> has been found to be the causative agent for the </w:t>
      </w:r>
      <w:r w:rsidR="000C3B47" w:rsidRPr="00B3510F">
        <w:rPr>
          <w:rFonts w:ascii="Palatino Linotype" w:hAnsi="Palatino Linotype"/>
          <w:sz w:val="24"/>
          <w:szCs w:val="24"/>
        </w:rPr>
        <w:t>silkworm</w:t>
      </w:r>
      <w:r w:rsidR="00D27514" w:rsidRPr="00B3510F">
        <w:rPr>
          <w:rFonts w:ascii="Palatino Linotype" w:hAnsi="Palatino Linotype"/>
          <w:sz w:val="24"/>
          <w:szCs w:val="24"/>
        </w:rPr>
        <w:t xml:space="preserve"> disease (pébrine), which has seriously </w:t>
      </w:r>
      <w:r w:rsidR="00302B7F" w:rsidRPr="00B3510F">
        <w:rPr>
          <w:rFonts w:ascii="Palatino Linotype" w:hAnsi="Palatino Linotype"/>
          <w:sz w:val="24"/>
          <w:szCs w:val="24"/>
        </w:rPr>
        <w:t>a</w:t>
      </w:r>
      <w:r w:rsidR="00D27514" w:rsidRPr="00B3510F">
        <w:rPr>
          <w:rFonts w:ascii="Palatino Linotype" w:hAnsi="Palatino Linotype"/>
          <w:sz w:val="24"/>
          <w:szCs w:val="24"/>
        </w:rPr>
        <w:t>ff</w:t>
      </w:r>
      <w:r w:rsidR="00302B7F" w:rsidRPr="00B3510F">
        <w:rPr>
          <w:rFonts w:ascii="Palatino Linotype" w:hAnsi="Palatino Linotype"/>
          <w:sz w:val="24"/>
          <w:szCs w:val="24"/>
        </w:rPr>
        <w:t>e</w:t>
      </w:r>
      <w:r w:rsidR="00D27514" w:rsidRPr="00B3510F">
        <w:rPr>
          <w:rFonts w:ascii="Palatino Linotype" w:hAnsi="Palatino Linotype"/>
          <w:sz w:val="24"/>
          <w:szCs w:val="24"/>
        </w:rPr>
        <w:t xml:space="preserve">cted </w:t>
      </w:r>
      <w:r w:rsidR="00302B7F" w:rsidRPr="00B3510F">
        <w:rPr>
          <w:rFonts w:ascii="Palatino Linotype" w:hAnsi="Palatino Linotype"/>
          <w:sz w:val="24"/>
          <w:szCs w:val="24"/>
        </w:rPr>
        <w:t xml:space="preserve">the silk industry </w:t>
      </w:r>
      <w:r w:rsidR="000C3B47" w:rsidRPr="00B3510F">
        <w:rPr>
          <w:rFonts w:ascii="Palatino Linotype" w:hAnsi="Palatino Linotype"/>
          <w:sz w:val="24"/>
          <w:szCs w:val="24"/>
        </w:rPr>
        <w:t xml:space="preserve">in the mid-nineteenth century </w:t>
      </w:r>
      <w:r w:rsidR="000C3B47" w:rsidRPr="00B3510F">
        <w:rPr>
          <w:rFonts w:ascii="Palatino Linotype" w:hAnsi="Palatino Linotype"/>
          <w:sz w:val="24"/>
          <w:szCs w:val="24"/>
        </w:rPr>
        <w:fldChar w:fldCharType="begin"/>
      </w:r>
      <w:r w:rsidR="000C3B47"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B3510F">
        <w:rPr>
          <w:rFonts w:ascii="Palatino Linotype" w:hAnsi="Palatino Linotype"/>
          <w:sz w:val="24"/>
          <w:szCs w:val="24"/>
        </w:rPr>
        <w:fldChar w:fldCharType="separate"/>
      </w:r>
      <w:r w:rsidR="000C3B47" w:rsidRPr="00B3510F">
        <w:rPr>
          <w:rFonts w:ascii="Palatino Linotype" w:hAnsi="Palatino Linotype"/>
          <w:sz w:val="24"/>
          <w:szCs w:val="24"/>
          <w:u w:val="dash"/>
        </w:rPr>
        <w:t>(Vivarès and Méténier, 2001)</w:t>
      </w:r>
      <w:r w:rsidR="000C3B47" w:rsidRPr="00B3510F">
        <w:rPr>
          <w:rFonts w:ascii="Palatino Linotype" w:hAnsi="Palatino Linotype"/>
          <w:sz w:val="24"/>
          <w:szCs w:val="24"/>
        </w:rPr>
        <w:fldChar w:fldCharType="end"/>
      </w:r>
      <w:r w:rsidR="000C3B47" w:rsidRPr="00B3510F">
        <w:rPr>
          <w:rFonts w:ascii="Palatino Linotype" w:hAnsi="Palatino Linotype"/>
          <w:sz w:val="24"/>
          <w:szCs w:val="24"/>
        </w:rPr>
        <w:t xml:space="preserve">. Other related species, </w:t>
      </w:r>
      <w:r w:rsidR="000C3B47" w:rsidRPr="00B3510F">
        <w:rPr>
          <w:rFonts w:ascii="Palatino Linotype" w:hAnsi="Palatino Linotype"/>
          <w:i/>
          <w:sz w:val="24"/>
          <w:szCs w:val="24"/>
        </w:rPr>
        <w:t>Nosema apis</w:t>
      </w:r>
      <w:r w:rsidR="000C3B47" w:rsidRPr="00B3510F">
        <w:rPr>
          <w:rFonts w:ascii="Palatino Linotype" w:hAnsi="Palatino Linotype"/>
          <w:sz w:val="24"/>
          <w:szCs w:val="24"/>
        </w:rPr>
        <w:t xml:space="preserve"> and </w:t>
      </w:r>
      <w:r w:rsidR="000C3B47" w:rsidRPr="00B3510F">
        <w:rPr>
          <w:rFonts w:ascii="Palatino Linotype" w:hAnsi="Palatino Linotype"/>
          <w:i/>
          <w:sz w:val="24"/>
          <w:szCs w:val="24"/>
        </w:rPr>
        <w:t>Nosema ceranae</w:t>
      </w:r>
      <w:r w:rsidR="000C3B47" w:rsidRPr="00B3510F">
        <w:rPr>
          <w:rFonts w:ascii="Palatino Linotype" w:hAnsi="Palatino Linotype"/>
          <w:sz w:val="24"/>
          <w:szCs w:val="24"/>
        </w:rPr>
        <w:t xml:space="preserve">, cause nosemosis disease on the </w:t>
      </w:r>
      <w:r w:rsidR="005564AE" w:rsidRPr="00B3510F">
        <w:rPr>
          <w:rFonts w:ascii="Palatino Linotype" w:hAnsi="Palatino Linotype"/>
          <w:sz w:val="24"/>
          <w:szCs w:val="24"/>
        </w:rPr>
        <w:t xml:space="preserve">European </w:t>
      </w:r>
      <w:r w:rsidR="000C3B47" w:rsidRPr="00B3510F">
        <w:rPr>
          <w:rFonts w:ascii="Palatino Linotype" w:hAnsi="Palatino Linotype"/>
          <w:sz w:val="24"/>
          <w:szCs w:val="24"/>
        </w:rPr>
        <w:t xml:space="preserve">honeybee </w:t>
      </w:r>
      <w:r w:rsidR="000C3B47" w:rsidRPr="00B3510F">
        <w:rPr>
          <w:rFonts w:ascii="Palatino Linotype" w:hAnsi="Palatino Linotype"/>
          <w:i/>
          <w:sz w:val="24"/>
          <w:szCs w:val="24"/>
        </w:rPr>
        <w:t>Apis mellifera</w:t>
      </w:r>
      <w:r w:rsidR="000C3B47" w:rsidRPr="00B3510F">
        <w:rPr>
          <w:rFonts w:ascii="Palatino Linotype" w:hAnsi="Palatino Linotype"/>
          <w:sz w:val="24"/>
          <w:szCs w:val="24"/>
        </w:rPr>
        <w:t xml:space="preserve"> </w:t>
      </w:r>
      <w:r w:rsidR="005564AE" w:rsidRPr="00B3510F">
        <w:rPr>
          <w:rFonts w:ascii="Palatino Linotype" w:hAnsi="Palatino Linotype"/>
          <w:sz w:val="24"/>
          <w:szCs w:val="24"/>
        </w:rPr>
        <w:t>that influenced the</w:t>
      </w:r>
      <w:r w:rsidR="005A6160" w:rsidRPr="00B3510F">
        <w:rPr>
          <w:rFonts w:ascii="Palatino Linotype" w:hAnsi="Palatino Linotype"/>
          <w:sz w:val="24"/>
          <w:szCs w:val="24"/>
        </w:rPr>
        <w:t xml:space="preserve"> commercial honey producers</w:t>
      </w:r>
      <w:r w:rsidR="005564AE" w:rsidRPr="00B3510F">
        <w:rPr>
          <w:rFonts w:ascii="Palatino Linotype" w:hAnsi="Palatino Linotype"/>
          <w:sz w:val="24"/>
          <w:szCs w:val="24"/>
        </w:rPr>
        <w:t xml:space="preserve"> in recent years </w:t>
      </w:r>
      <w:r w:rsidR="005564AE" w:rsidRPr="00B3510F">
        <w:rPr>
          <w:rFonts w:ascii="Palatino Linotype" w:hAnsi="Palatino Linotype"/>
          <w:sz w:val="24"/>
          <w:szCs w:val="24"/>
        </w:rPr>
        <w:fldChar w:fldCharType="begin"/>
      </w:r>
      <w:r w:rsidR="005564AE" w:rsidRPr="00B3510F">
        <w:rPr>
          <w:rFonts w:ascii="Palatino Linotype" w:hAnsi="Palatino Linotype"/>
          <w:sz w:val="24"/>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B3510F">
        <w:rPr>
          <w:rFonts w:ascii="Palatino Linotype" w:hAnsi="Palatino Linotype"/>
          <w:sz w:val="24"/>
          <w:szCs w:val="24"/>
        </w:rPr>
        <w:fldChar w:fldCharType="separate"/>
      </w:r>
      <w:r w:rsidR="005564AE" w:rsidRPr="00B3510F">
        <w:rPr>
          <w:rFonts w:ascii="Palatino Linotype" w:hAnsi="Palatino Linotype"/>
          <w:sz w:val="24"/>
          <w:szCs w:val="24"/>
          <w:u w:val="dash"/>
        </w:rPr>
        <w:t xml:space="preserve">(Charbonneau </w:t>
      </w:r>
      <w:r w:rsidR="005564AE" w:rsidRPr="00B3510F">
        <w:rPr>
          <w:rFonts w:ascii="Palatino Linotype" w:hAnsi="Palatino Linotype"/>
          <w:i/>
          <w:iCs/>
          <w:sz w:val="24"/>
          <w:szCs w:val="24"/>
          <w:u w:val="dash"/>
        </w:rPr>
        <w:t>et al.</w:t>
      </w:r>
      <w:r w:rsidR="005564AE" w:rsidRPr="00B3510F">
        <w:rPr>
          <w:rFonts w:ascii="Palatino Linotype" w:hAnsi="Palatino Linotype"/>
          <w:sz w:val="24"/>
          <w:szCs w:val="24"/>
          <w:u w:val="dash"/>
        </w:rPr>
        <w:t>, 2016)</w:t>
      </w:r>
      <w:r w:rsidR="005564AE" w:rsidRPr="00B3510F">
        <w:rPr>
          <w:rFonts w:ascii="Palatino Linotype" w:hAnsi="Palatino Linotype"/>
          <w:sz w:val="24"/>
          <w:szCs w:val="24"/>
        </w:rPr>
        <w:fldChar w:fldCharType="end"/>
      </w:r>
      <w:r w:rsidR="005564AE" w:rsidRPr="00B3510F">
        <w:rPr>
          <w:rFonts w:ascii="Palatino Linotype" w:hAnsi="Palatino Linotype"/>
          <w:sz w:val="24"/>
          <w:szCs w:val="24"/>
        </w:rPr>
        <w:t xml:space="preserve">. </w:t>
      </w:r>
      <w:r w:rsidR="00BC496B" w:rsidRPr="00B3510F">
        <w:rPr>
          <w:rFonts w:ascii="Palatino Linotype" w:hAnsi="Palatino Linotype"/>
          <w:sz w:val="24"/>
          <w:szCs w:val="24"/>
        </w:rPr>
        <w:t>The finfish aquaculture has</w:t>
      </w:r>
      <w:r w:rsidR="00E5019A" w:rsidRPr="00B3510F">
        <w:rPr>
          <w:rFonts w:ascii="Palatino Linotype" w:hAnsi="Palatino Linotype"/>
          <w:sz w:val="24"/>
          <w:szCs w:val="24"/>
        </w:rPr>
        <w:t xml:space="preserve"> also</w:t>
      </w:r>
      <w:r w:rsidR="00BC496B" w:rsidRPr="00B3510F">
        <w:rPr>
          <w:rFonts w:ascii="Palatino Linotype" w:hAnsi="Palatino Linotype"/>
          <w:sz w:val="24"/>
          <w:szCs w:val="24"/>
        </w:rPr>
        <w:t xml:space="preserve"> been damaged by </w:t>
      </w:r>
      <w:r w:rsidR="00BC496B" w:rsidRPr="00B3510F">
        <w:rPr>
          <w:rFonts w:ascii="Palatino Linotype" w:hAnsi="Palatino Linotype"/>
          <w:i/>
          <w:sz w:val="24"/>
          <w:szCs w:val="24"/>
        </w:rPr>
        <w:t>Pseudoloma neurophilia</w:t>
      </w:r>
      <w:r w:rsidR="00BC496B" w:rsidRPr="00B3510F">
        <w:rPr>
          <w:rFonts w:ascii="Palatino Linotype" w:hAnsi="Palatino Linotype"/>
          <w:sz w:val="24"/>
          <w:szCs w:val="24"/>
        </w:rPr>
        <w:t xml:space="preserve"> or a number of microsporidia in the genus </w:t>
      </w:r>
      <w:r w:rsidR="00BC496B" w:rsidRPr="00B3510F">
        <w:rPr>
          <w:rFonts w:ascii="Palatino Linotype" w:hAnsi="Palatino Linotype"/>
          <w:i/>
          <w:sz w:val="24"/>
          <w:szCs w:val="24"/>
        </w:rPr>
        <w:t>Glugea</w:t>
      </w:r>
      <w:r w:rsidR="00BC496B" w:rsidRPr="00B3510F">
        <w:rPr>
          <w:rFonts w:ascii="Palatino Linotype" w:hAnsi="Palatino Linotype"/>
          <w:sz w:val="24"/>
          <w:szCs w:val="24"/>
        </w:rPr>
        <w:t xml:space="preserve"> </w:t>
      </w:r>
      <w:r w:rsidR="00BC496B" w:rsidRPr="00B3510F">
        <w:rPr>
          <w:rFonts w:ascii="Palatino Linotype" w:hAnsi="Palatino Linotype"/>
          <w:sz w:val="24"/>
          <w:szCs w:val="24"/>
        </w:rPr>
        <w:fldChar w:fldCharType="begin"/>
      </w:r>
      <w:r w:rsidR="00E5019A" w:rsidRPr="00B3510F">
        <w:rPr>
          <w:rFonts w:ascii="Palatino Linotype" w:hAnsi="Palatino Linotype"/>
          <w:sz w:val="24"/>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B3510F">
        <w:rPr>
          <w:rFonts w:ascii="Palatino Linotype" w:hAnsi="Palatino Linotype"/>
          <w:sz w:val="24"/>
          <w:szCs w:val="24"/>
        </w:rPr>
        <w:fldChar w:fldCharType="separate"/>
      </w:r>
      <w:r w:rsidR="00E5019A" w:rsidRPr="00B3510F">
        <w:rPr>
          <w:rFonts w:ascii="Palatino Linotype" w:hAnsi="Palatino Linotype"/>
          <w:sz w:val="24"/>
          <w:szCs w:val="24"/>
          <w:u w:val="dash"/>
        </w:rPr>
        <w:t xml:space="preserve">(Ramsay </w:t>
      </w:r>
      <w:r w:rsidR="00E5019A" w:rsidRPr="00B3510F">
        <w:rPr>
          <w:rFonts w:ascii="Palatino Linotype" w:hAnsi="Palatino Linotype"/>
          <w:i/>
          <w:iCs/>
          <w:sz w:val="24"/>
          <w:szCs w:val="24"/>
          <w:u w:val="dash"/>
        </w:rPr>
        <w:t>et al.</w:t>
      </w:r>
      <w:r w:rsidR="00E5019A" w:rsidRPr="00B3510F">
        <w:rPr>
          <w:rFonts w:ascii="Palatino Linotype" w:hAnsi="Palatino Linotype"/>
          <w:sz w:val="24"/>
          <w:szCs w:val="24"/>
          <w:u w:val="dash"/>
        </w:rPr>
        <w:t>, 2009; Ryan and Kohler, 2016)</w:t>
      </w:r>
      <w:r w:rsidR="00BC496B" w:rsidRPr="00B3510F">
        <w:rPr>
          <w:rFonts w:ascii="Palatino Linotype" w:hAnsi="Palatino Linotype"/>
          <w:sz w:val="24"/>
          <w:szCs w:val="24"/>
        </w:rPr>
        <w:fldChar w:fldCharType="end"/>
      </w:r>
      <w:r w:rsidR="00BC496B" w:rsidRPr="00B3510F">
        <w:rPr>
          <w:rFonts w:ascii="Palatino Linotype" w:hAnsi="Palatino Linotype"/>
          <w:sz w:val="24"/>
          <w:szCs w:val="24"/>
        </w:rPr>
        <w:t xml:space="preserve">. </w:t>
      </w:r>
      <w:r w:rsidR="00E5019A" w:rsidRPr="00B3510F">
        <w:rPr>
          <w:rFonts w:ascii="Palatino Linotype" w:hAnsi="Palatino Linotype"/>
          <w:sz w:val="24"/>
          <w:szCs w:val="24"/>
        </w:rPr>
        <w:t xml:space="preserve">The first mammalian infection was caused by </w:t>
      </w:r>
      <w:r w:rsidR="00764780" w:rsidRPr="00B3510F">
        <w:rPr>
          <w:rFonts w:ascii="Palatino Linotype" w:hAnsi="Palatino Linotype"/>
          <w:i/>
          <w:sz w:val="24"/>
          <w:szCs w:val="24"/>
        </w:rPr>
        <w:t>Nosema cuniculi</w:t>
      </w:r>
      <w:r w:rsidR="00764780" w:rsidRPr="00B3510F">
        <w:rPr>
          <w:rFonts w:ascii="Palatino Linotype" w:hAnsi="Palatino Linotype"/>
          <w:sz w:val="24"/>
          <w:szCs w:val="24"/>
        </w:rPr>
        <w:t xml:space="preserve"> in 1922 (which was reassigned to </w:t>
      </w:r>
      <w:r w:rsidR="00764780" w:rsidRPr="00B3510F">
        <w:rPr>
          <w:rFonts w:ascii="Palatino Linotype" w:hAnsi="Palatino Linotype"/>
          <w:i/>
          <w:sz w:val="24"/>
          <w:szCs w:val="24"/>
        </w:rPr>
        <w:t>Encephalitozoon</w:t>
      </w:r>
      <w:r w:rsidR="00764780" w:rsidRPr="00B3510F">
        <w:rPr>
          <w:rFonts w:ascii="Palatino Linotype" w:hAnsi="Palatino Linotype"/>
          <w:sz w:val="24"/>
          <w:szCs w:val="24"/>
        </w:rPr>
        <w:t xml:space="preserve"> in 1923) in brain, spinal cords and kidneys of rabbits</w:t>
      </w:r>
      <w:r w:rsidR="0053032E" w:rsidRPr="00B3510F">
        <w:rPr>
          <w:rFonts w:ascii="Palatino Linotype" w:hAnsi="Palatino Linotype"/>
          <w:sz w:val="24"/>
          <w:szCs w:val="24"/>
        </w:rPr>
        <w:t xml:space="preserve"> </w:t>
      </w:r>
      <w:r w:rsidR="0053032E" w:rsidRPr="00B3510F">
        <w:rPr>
          <w:rFonts w:ascii="Palatino Linotype" w:hAnsi="Palatino Linotype"/>
          <w:sz w:val="24"/>
          <w:szCs w:val="24"/>
        </w:rPr>
        <w:fldChar w:fldCharType="begin"/>
      </w:r>
      <w:r w:rsidR="0053032E"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B3510F">
        <w:rPr>
          <w:rFonts w:ascii="Palatino Linotype" w:hAnsi="Palatino Linotype"/>
          <w:sz w:val="24"/>
          <w:szCs w:val="24"/>
        </w:rPr>
        <w:fldChar w:fldCharType="separate"/>
      </w:r>
      <w:r w:rsidR="0053032E" w:rsidRPr="00B3510F">
        <w:rPr>
          <w:rFonts w:ascii="Palatino Linotype" w:hAnsi="Palatino Linotype"/>
          <w:sz w:val="24"/>
          <w:szCs w:val="24"/>
          <w:u w:val="dash"/>
        </w:rPr>
        <w:t>(Vivarès and Méténier, 2001)</w:t>
      </w:r>
      <w:r w:rsidR="0053032E" w:rsidRPr="00B3510F">
        <w:rPr>
          <w:rFonts w:ascii="Palatino Linotype" w:hAnsi="Palatino Linotype"/>
          <w:sz w:val="24"/>
          <w:szCs w:val="24"/>
        </w:rPr>
        <w:fldChar w:fldCharType="end"/>
      </w:r>
      <w:r w:rsidR="0053032E" w:rsidRPr="00B3510F">
        <w:rPr>
          <w:rFonts w:ascii="Palatino Linotype" w:hAnsi="Palatino Linotype"/>
          <w:sz w:val="24"/>
          <w:szCs w:val="24"/>
        </w:rPr>
        <w:t xml:space="preserve">. After </w:t>
      </w:r>
      <w:r w:rsidR="00307E2F" w:rsidRPr="00B3510F">
        <w:rPr>
          <w:rFonts w:ascii="Palatino Linotype" w:hAnsi="Palatino Linotype"/>
          <w:sz w:val="24"/>
          <w:szCs w:val="24"/>
        </w:rPr>
        <w:t xml:space="preserve">being detected in human the first time in 1959, microsporidian infections got </w:t>
      </w:r>
      <w:r w:rsidR="006F2B6B" w:rsidRPr="00B3510F">
        <w:rPr>
          <w:rFonts w:ascii="Palatino Linotype" w:hAnsi="Palatino Linotype"/>
          <w:sz w:val="24"/>
          <w:szCs w:val="24"/>
        </w:rPr>
        <w:t>more</w:t>
      </w:r>
      <w:r w:rsidR="00307E2F" w:rsidRPr="00B3510F">
        <w:rPr>
          <w:rFonts w:ascii="Palatino Linotype" w:hAnsi="Palatino Linotype"/>
          <w:sz w:val="24"/>
          <w:szCs w:val="24"/>
        </w:rPr>
        <w:t xml:space="preserve"> </w:t>
      </w:r>
      <w:r w:rsidR="006F2B6B" w:rsidRPr="00B3510F">
        <w:rPr>
          <w:rFonts w:ascii="Palatino Linotype" w:hAnsi="Palatino Linotype"/>
          <w:sz w:val="24"/>
          <w:szCs w:val="24"/>
        </w:rPr>
        <w:t>attentions when</w:t>
      </w:r>
      <w:r w:rsidR="0069232D" w:rsidRPr="00B3510F">
        <w:rPr>
          <w:rFonts w:ascii="Palatino Linotype" w:hAnsi="Palatino Linotype"/>
          <w:sz w:val="24"/>
          <w:szCs w:val="24"/>
        </w:rPr>
        <w:t xml:space="preserve"> </w:t>
      </w:r>
      <w:r w:rsidR="0069232D" w:rsidRPr="00B3510F">
        <w:rPr>
          <w:rFonts w:ascii="Palatino Linotype" w:hAnsi="Palatino Linotype"/>
          <w:i/>
          <w:sz w:val="24"/>
          <w:szCs w:val="24"/>
        </w:rPr>
        <w:t>Enterocytozoon bieneusi</w:t>
      </w:r>
      <w:r w:rsidR="0069232D" w:rsidRPr="00B3510F">
        <w:rPr>
          <w:rFonts w:ascii="Palatino Linotype" w:hAnsi="Palatino Linotype"/>
          <w:sz w:val="24"/>
          <w:szCs w:val="24"/>
        </w:rPr>
        <w:t xml:space="preserve"> and</w:t>
      </w:r>
      <w:r w:rsidR="006F2B6B" w:rsidRPr="00B3510F">
        <w:rPr>
          <w:rFonts w:ascii="Palatino Linotype" w:hAnsi="Palatino Linotype"/>
          <w:sz w:val="24"/>
          <w:szCs w:val="24"/>
        </w:rPr>
        <w:t xml:space="preserve"> </w:t>
      </w:r>
      <w:r w:rsidR="00FE0F3B" w:rsidRPr="00B3510F">
        <w:rPr>
          <w:rFonts w:ascii="Palatino Linotype" w:hAnsi="Palatino Linotype"/>
          <w:sz w:val="24"/>
          <w:szCs w:val="24"/>
        </w:rPr>
        <w:t>other species in</w:t>
      </w:r>
      <w:r w:rsidR="0069232D" w:rsidRPr="00B3510F">
        <w:rPr>
          <w:rFonts w:ascii="Palatino Linotype" w:hAnsi="Palatino Linotype"/>
          <w:sz w:val="24"/>
          <w:szCs w:val="24"/>
        </w:rPr>
        <w:t xml:space="preserve"> the genus </w:t>
      </w:r>
      <w:r w:rsidR="0069232D" w:rsidRPr="00B3510F">
        <w:rPr>
          <w:rFonts w:ascii="Palatino Linotype" w:hAnsi="Palatino Linotype"/>
          <w:i/>
          <w:sz w:val="24"/>
          <w:szCs w:val="24"/>
        </w:rPr>
        <w:t>Encephalitozoon</w:t>
      </w:r>
      <w:r w:rsidR="0069232D" w:rsidRPr="00B3510F">
        <w:rPr>
          <w:rFonts w:ascii="Palatino Linotype" w:hAnsi="Palatino Linotype"/>
          <w:sz w:val="24"/>
          <w:szCs w:val="24"/>
        </w:rPr>
        <w:t xml:space="preserve"> were found in</w:t>
      </w:r>
      <w:r w:rsidR="001805CD" w:rsidRPr="00B3510F">
        <w:rPr>
          <w:rFonts w:ascii="Palatino Linotype" w:hAnsi="Palatino Linotype"/>
          <w:sz w:val="24"/>
          <w:szCs w:val="24"/>
        </w:rPr>
        <w:t xml:space="preserve"> the</w:t>
      </w:r>
      <w:r w:rsidR="0069232D" w:rsidRPr="00B3510F">
        <w:rPr>
          <w:rFonts w:ascii="Palatino Linotype" w:hAnsi="Palatino Linotype"/>
          <w:sz w:val="24"/>
          <w:szCs w:val="24"/>
        </w:rPr>
        <w:t xml:space="preserve"> </w:t>
      </w:r>
      <w:r w:rsidR="00C346EA" w:rsidRPr="00C346EA">
        <w:rPr>
          <w:rFonts w:ascii="Palatino Linotype" w:hAnsi="Palatino Linotype"/>
          <w:sz w:val="24"/>
          <w:szCs w:val="24"/>
        </w:rPr>
        <w:t xml:space="preserve">immunocompromised </w:t>
      </w:r>
      <w:r w:rsidR="0069232D" w:rsidRPr="00B3510F">
        <w:rPr>
          <w:rFonts w:ascii="Palatino Linotype" w:hAnsi="Palatino Linotype"/>
          <w:sz w:val="24"/>
          <w:szCs w:val="24"/>
        </w:rPr>
        <w:t xml:space="preserve">patients </w:t>
      </w:r>
      <w:r w:rsidR="00227E70" w:rsidRPr="00B3510F">
        <w:rPr>
          <w:rFonts w:ascii="Palatino Linotype" w:hAnsi="Palatino Linotype"/>
          <w:sz w:val="24"/>
          <w:szCs w:val="24"/>
        </w:rPr>
        <w:fldChar w:fldCharType="begin"/>
      </w:r>
      <w:r w:rsidR="001805CD" w:rsidRPr="00B3510F">
        <w:rPr>
          <w:rFonts w:ascii="Palatino Linotype" w:hAnsi="Palatino Linotype"/>
          <w:sz w:val="24"/>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B3510F">
        <w:rPr>
          <w:rFonts w:ascii="Palatino Linotype" w:hAnsi="Palatino Linotype"/>
          <w:sz w:val="24"/>
          <w:szCs w:val="24"/>
        </w:rPr>
        <w:fldChar w:fldCharType="separate"/>
      </w:r>
      <w:r w:rsidR="001805CD" w:rsidRPr="00B3510F">
        <w:rPr>
          <w:rFonts w:ascii="Palatino Linotype" w:hAnsi="Palatino Linotype"/>
          <w:sz w:val="24"/>
          <w:szCs w:val="24"/>
          <w:u w:val="dash"/>
        </w:rPr>
        <w:t xml:space="preserve">(Scanlon </w:t>
      </w:r>
      <w:r w:rsidR="001805CD" w:rsidRPr="00B3510F">
        <w:rPr>
          <w:rFonts w:ascii="Palatino Linotype" w:hAnsi="Palatino Linotype"/>
          <w:i/>
          <w:iCs/>
          <w:sz w:val="24"/>
          <w:szCs w:val="24"/>
          <w:u w:val="dash"/>
        </w:rPr>
        <w:t>et al.</w:t>
      </w:r>
      <w:r w:rsidR="001805CD" w:rsidRPr="00B3510F">
        <w:rPr>
          <w:rFonts w:ascii="Palatino Linotype" w:hAnsi="Palatino Linotype"/>
          <w:sz w:val="24"/>
          <w:szCs w:val="24"/>
          <w:u w:val="dash"/>
        </w:rPr>
        <w:t>, 2000; Vivarès and Méténier, 2001)</w:t>
      </w:r>
      <w:r w:rsidR="00227E70" w:rsidRPr="00B3510F">
        <w:rPr>
          <w:rFonts w:ascii="Palatino Linotype" w:hAnsi="Palatino Linotype"/>
          <w:sz w:val="24"/>
          <w:szCs w:val="24"/>
        </w:rPr>
        <w:fldChar w:fldCharType="end"/>
      </w:r>
      <w:r w:rsidR="00227E70" w:rsidRPr="00B3510F">
        <w:rPr>
          <w:rFonts w:ascii="Palatino Linotype" w:hAnsi="Palatino Linotype"/>
          <w:sz w:val="24"/>
          <w:szCs w:val="24"/>
        </w:rPr>
        <w:t xml:space="preserve">. Until now, there are 13 </w:t>
      </w:r>
      <w:r w:rsidR="00CE5575" w:rsidRPr="00B3510F">
        <w:rPr>
          <w:rFonts w:ascii="Palatino Linotype" w:hAnsi="Palatino Linotype"/>
          <w:sz w:val="24"/>
          <w:szCs w:val="24"/>
        </w:rPr>
        <w:t xml:space="preserve">microsporidia species have been reported to be involved in different human diseases </w:t>
      </w:r>
      <w:r w:rsidR="0035684A" w:rsidRPr="00B3510F">
        <w:rPr>
          <w:rFonts w:ascii="Palatino Linotype" w:hAnsi="Palatino Linotype"/>
          <w:sz w:val="24"/>
          <w:szCs w:val="24"/>
        </w:rPr>
        <w:fldChar w:fldCharType="begin"/>
      </w:r>
      <w:r w:rsidR="0035684A" w:rsidRPr="00B3510F">
        <w:rPr>
          <w:rFonts w:ascii="Palatino Linotype" w:hAnsi="Palatino Linotype"/>
          <w:sz w:val="24"/>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B3510F">
        <w:rPr>
          <w:rFonts w:ascii="Palatino Linotype" w:hAnsi="Palatino Linotype"/>
          <w:sz w:val="24"/>
          <w:szCs w:val="24"/>
        </w:rPr>
        <w:fldChar w:fldCharType="separate"/>
      </w:r>
      <w:r w:rsidR="0035684A" w:rsidRPr="00B3510F">
        <w:rPr>
          <w:rFonts w:ascii="Palatino Linotype" w:hAnsi="Palatino Linotype"/>
          <w:sz w:val="24"/>
          <w:szCs w:val="24"/>
          <w:u w:val="dash"/>
        </w:rPr>
        <w:t>(Keeling and Fast, 2002)</w:t>
      </w:r>
      <w:r w:rsidR="0035684A" w:rsidRPr="00B3510F">
        <w:rPr>
          <w:rFonts w:ascii="Palatino Linotype" w:hAnsi="Palatino Linotype"/>
          <w:sz w:val="24"/>
          <w:szCs w:val="24"/>
        </w:rPr>
        <w:fldChar w:fldCharType="end"/>
      </w:r>
      <w:r w:rsidR="0035684A" w:rsidRPr="00B3510F">
        <w:rPr>
          <w:rFonts w:ascii="Palatino Linotype" w:hAnsi="Palatino Linotype"/>
          <w:sz w:val="24"/>
          <w:szCs w:val="24"/>
        </w:rPr>
        <w:t>.</w:t>
      </w:r>
    </w:p>
    <w:p w14:paraId="472BDB01" w14:textId="77777777" w:rsidR="0035684A" w:rsidRDefault="0035684A" w:rsidP="008D799A">
      <w:pPr>
        <w:spacing w:after="0" w:line="360" w:lineRule="auto"/>
        <w:rPr>
          <w:rFonts w:ascii="Palatino Linotype" w:hAnsi="Palatino Linotype"/>
          <w:sz w:val="24"/>
          <w:szCs w:val="24"/>
        </w:rPr>
      </w:pPr>
    </w:p>
    <w:p w14:paraId="4D54C054" w14:textId="17EAB4C4" w:rsidR="00405140" w:rsidRDefault="00F550F9"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The symbiotic lifestyle of microsporidia</w:t>
      </w:r>
    </w:p>
    <w:p w14:paraId="77FCC40D" w14:textId="77777777" w:rsidR="00CF705C" w:rsidRDefault="00F550F9" w:rsidP="008D799A">
      <w:pPr>
        <w:spacing w:after="0" w:line="360" w:lineRule="auto"/>
        <w:rPr>
          <w:rFonts w:ascii="Palatino Linotype" w:hAnsi="Palatino Linotype"/>
          <w:sz w:val="24"/>
          <w:szCs w:val="24"/>
        </w:rPr>
      </w:pPr>
      <w:r>
        <w:rPr>
          <w:rFonts w:ascii="Palatino Linotype" w:hAnsi="Palatino Linotype"/>
          <w:sz w:val="24"/>
          <w:szCs w:val="24"/>
        </w:rPr>
        <w:t>A symbiotic relationship is the association between two different organisms</w:t>
      </w:r>
      <w:r w:rsidR="004265B1">
        <w:rPr>
          <w:rFonts w:ascii="Palatino Linotype" w:hAnsi="Palatino Linotype"/>
          <w:sz w:val="24"/>
          <w:szCs w:val="24"/>
        </w:rPr>
        <w:t>, symbionts,</w:t>
      </w:r>
      <w:r>
        <w:rPr>
          <w:rFonts w:ascii="Palatino Linotype" w:hAnsi="Palatino Linotype"/>
          <w:sz w:val="24"/>
          <w:szCs w:val="24"/>
        </w:rPr>
        <w:t xml:space="preserve"> </w:t>
      </w:r>
      <w:r w:rsidR="004265B1">
        <w:rPr>
          <w:rFonts w:ascii="Palatino Linotype" w:hAnsi="Palatino Linotype"/>
          <w:sz w:val="24"/>
          <w:szCs w:val="24"/>
        </w:rPr>
        <w:t>in which one symbiont can</w:t>
      </w:r>
      <w:r>
        <w:rPr>
          <w:rFonts w:ascii="Palatino Linotype" w:hAnsi="Palatino Linotype"/>
          <w:sz w:val="24"/>
          <w:szCs w:val="24"/>
        </w:rPr>
        <w:t xml:space="preserve"> live inside (endosymbiosis) or outside (ectosymbiosis) </w:t>
      </w:r>
      <w:r w:rsidR="004265B1">
        <w:rPr>
          <w:rFonts w:ascii="Palatino Linotype" w:hAnsi="Palatino Linotype"/>
          <w:sz w:val="24"/>
          <w:szCs w:val="24"/>
        </w:rPr>
        <w:t xml:space="preserve">the other </w:t>
      </w:r>
      <w:r w:rsidR="004265B1">
        <w:rPr>
          <w:rFonts w:ascii="Palatino Linotype" w:hAnsi="Palatino Linotype"/>
          <w:sz w:val="24"/>
          <w:szCs w:val="24"/>
        </w:rPr>
        <w:fldChar w:fldCharType="begin"/>
      </w:r>
      <w:r w:rsidR="004265B1">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Pr>
          <w:rFonts w:ascii="Palatino Linotype" w:hAnsi="Palatino Linotype"/>
          <w:sz w:val="24"/>
          <w:szCs w:val="24"/>
        </w:rPr>
        <w:fldChar w:fldCharType="separate"/>
      </w:r>
      <w:r w:rsidR="004265B1" w:rsidRPr="004265B1">
        <w:rPr>
          <w:rFonts w:ascii="Palatino Linotype" w:hAnsi="Palatino Linotype"/>
          <w:sz w:val="24"/>
          <w:szCs w:val="24"/>
          <w:u w:val="dash"/>
        </w:rPr>
        <w:t>(Paracer and Ahmadjian, 2000)</w:t>
      </w:r>
      <w:r w:rsidR="004265B1">
        <w:rPr>
          <w:rFonts w:ascii="Palatino Linotype" w:hAnsi="Palatino Linotype"/>
          <w:sz w:val="24"/>
          <w:szCs w:val="24"/>
        </w:rPr>
        <w:fldChar w:fldCharType="end"/>
      </w:r>
      <w:r w:rsidR="004265B1">
        <w:rPr>
          <w:rFonts w:ascii="Palatino Linotype" w:hAnsi="Palatino Linotype"/>
          <w:sz w:val="24"/>
          <w:szCs w:val="24"/>
        </w:rPr>
        <w:t>. In</w:t>
      </w:r>
      <w:r w:rsidR="007C5720">
        <w:rPr>
          <w:rFonts w:ascii="Palatino Linotype" w:hAnsi="Palatino Linotype"/>
          <w:sz w:val="24"/>
          <w:szCs w:val="24"/>
        </w:rPr>
        <w:t xml:space="preserve"> the</w:t>
      </w:r>
      <w:r w:rsidR="004265B1">
        <w:rPr>
          <w:rFonts w:ascii="Palatino Linotype" w:hAnsi="Palatino Linotype"/>
          <w:sz w:val="24"/>
          <w:szCs w:val="24"/>
        </w:rPr>
        <w:t xml:space="preserve"> three types of symbiosis, parasitism is </w:t>
      </w:r>
      <w:r w:rsidR="007C5720">
        <w:rPr>
          <w:rFonts w:ascii="Palatino Linotype" w:hAnsi="Palatino Linotype"/>
          <w:sz w:val="24"/>
          <w:szCs w:val="24"/>
        </w:rPr>
        <w:t xml:space="preserve">a relationship where one symbiont, the parasite, benefits from its partner, the host, by using the resource from the host </w:t>
      </w:r>
      <w:r w:rsidR="007C5720">
        <w:rPr>
          <w:rFonts w:ascii="Palatino Linotype" w:hAnsi="Palatino Linotype"/>
          <w:sz w:val="24"/>
          <w:szCs w:val="24"/>
        </w:rPr>
        <w:fldChar w:fldCharType="begin"/>
      </w:r>
      <w:r w:rsidR="007C5720">
        <w:rPr>
          <w:rFonts w:ascii="Palatino Linotype" w:hAnsi="Palatino Linotype"/>
          <w:sz w:val="24"/>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Pr>
          <w:rFonts w:ascii="Palatino Linotype" w:hAnsi="Palatino Linotype"/>
          <w:sz w:val="24"/>
          <w:szCs w:val="24"/>
        </w:rPr>
        <w:fldChar w:fldCharType="separate"/>
      </w:r>
      <w:r w:rsidR="007C5720" w:rsidRPr="004265B1">
        <w:rPr>
          <w:rFonts w:ascii="Palatino Linotype" w:hAnsi="Palatino Linotype"/>
          <w:sz w:val="24"/>
          <w:szCs w:val="24"/>
          <w:u w:val="dash"/>
        </w:rPr>
        <w:t>(Paracer and Ahmadjian, 2000)</w:t>
      </w:r>
      <w:r w:rsidR="007C5720">
        <w:rPr>
          <w:rFonts w:ascii="Palatino Linotype" w:hAnsi="Palatino Linotype"/>
          <w:sz w:val="24"/>
          <w:szCs w:val="24"/>
        </w:rPr>
        <w:fldChar w:fldCharType="end"/>
      </w:r>
      <w:r w:rsidR="007C5720">
        <w:rPr>
          <w:rFonts w:ascii="Palatino Linotype" w:hAnsi="Palatino Linotype"/>
          <w:sz w:val="24"/>
          <w:szCs w:val="24"/>
        </w:rPr>
        <w:t xml:space="preserve">. </w:t>
      </w:r>
    </w:p>
    <w:p w14:paraId="77715142" w14:textId="666CD3A2" w:rsidR="00311D30" w:rsidRDefault="00CF268D" w:rsidP="008D799A">
      <w:pPr>
        <w:spacing w:after="0" w:line="360" w:lineRule="auto"/>
        <w:rPr>
          <w:rFonts w:ascii="Palatino Linotype" w:hAnsi="Palatino Linotype"/>
          <w:sz w:val="24"/>
          <w:szCs w:val="24"/>
        </w:rPr>
      </w:pPr>
      <w:r>
        <w:rPr>
          <w:rFonts w:ascii="Palatino Linotype" w:hAnsi="Palatino Linotype"/>
          <w:sz w:val="24"/>
          <w:szCs w:val="24"/>
        </w:rPr>
        <w:t>As an extreme case of the parasitic relationship, the unicellular microsporidia are</w:t>
      </w:r>
      <w:r w:rsidR="007C5720">
        <w:rPr>
          <w:rFonts w:ascii="Palatino Linotype" w:hAnsi="Palatino Linotype"/>
          <w:sz w:val="24"/>
          <w:szCs w:val="24"/>
        </w:rPr>
        <w:t xml:space="preserve"> obligate</w:t>
      </w:r>
      <w:r>
        <w:rPr>
          <w:rFonts w:ascii="Palatino Linotype" w:hAnsi="Palatino Linotype"/>
          <w:sz w:val="24"/>
          <w:szCs w:val="24"/>
        </w:rPr>
        <w:t>d dependent on their host</w:t>
      </w:r>
      <w:r w:rsidR="00CF705C">
        <w:rPr>
          <w:rFonts w:ascii="Palatino Linotype" w:hAnsi="Palatino Linotype"/>
          <w:sz w:val="24"/>
          <w:szCs w:val="24"/>
        </w:rPr>
        <w:t xml:space="preserve"> </w:t>
      </w:r>
      <w:r>
        <w:rPr>
          <w:rFonts w:ascii="Palatino Linotype" w:hAnsi="Palatino Linotype"/>
          <w:sz w:val="24"/>
          <w:szCs w:val="24"/>
        </w:rPr>
        <w:fldChar w:fldCharType="begin"/>
      </w:r>
      <w:r>
        <w:rPr>
          <w:rFonts w:ascii="Palatino Linotype" w:hAnsi="Palatino Linotype"/>
          <w:sz w:val="24"/>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Pr>
          <w:rFonts w:ascii="Palatino Linotype" w:hAnsi="Palatino Linotype"/>
          <w:sz w:val="24"/>
          <w:szCs w:val="24"/>
        </w:rPr>
        <w:fldChar w:fldCharType="separate"/>
      </w:r>
      <w:r w:rsidRPr="00CF268D">
        <w:rPr>
          <w:rFonts w:ascii="Palatino Linotype" w:hAnsi="Palatino Linotype"/>
          <w:sz w:val="24"/>
          <w:szCs w:val="24"/>
          <w:u w:val="dash"/>
        </w:rPr>
        <w:t xml:space="preserve">(Agnew </w:t>
      </w:r>
      <w:r w:rsidRPr="00CF268D">
        <w:rPr>
          <w:rFonts w:ascii="Palatino Linotype" w:hAnsi="Palatino Linotype"/>
          <w:i/>
          <w:iCs/>
          <w:sz w:val="24"/>
          <w:szCs w:val="24"/>
          <w:u w:val="dash"/>
        </w:rPr>
        <w:t>et al.</w:t>
      </w:r>
      <w:r w:rsidRPr="00CF268D">
        <w:rPr>
          <w:rFonts w:ascii="Palatino Linotype" w:hAnsi="Palatino Linotype"/>
          <w:sz w:val="24"/>
          <w:szCs w:val="24"/>
          <w:u w:val="dash"/>
        </w:rPr>
        <w:t>, 2003)</w:t>
      </w:r>
      <w:r>
        <w:rPr>
          <w:rFonts w:ascii="Palatino Linotype" w:hAnsi="Palatino Linotype"/>
          <w:sz w:val="24"/>
          <w:szCs w:val="24"/>
        </w:rPr>
        <w:fldChar w:fldCharType="end"/>
      </w:r>
      <w:r>
        <w:rPr>
          <w:rFonts w:ascii="Palatino Linotype" w:hAnsi="Palatino Linotype"/>
          <w:sz w:val="24"/>
          <w:szCs w:val="24"/>
        </w:rPr>
        <w:t>.</w:t>
      </w:r>
      <w:r w:rsidR="00CF705C">
        <w:rPr>
          <w:rFonts w:ascii="Palatino Linotype" w:hAnsi="Palatino Linotype"/>
          <w:sz w:val="24"/>
          <w:szCs w:val="24"/>
        </w:rPr>
        <w:t xml:space="preserve"> Outside the host-cell environment, microsporidia can only be visible as a spore in different form</w:t>
      </w:r>
      <w:r w:rsidR="0074434C">
        <w:rPr>
          <w:rFonts w:ascii="Palatino Linotype" w:hAnsi="Palatino Linotype"/>
          <w:sz w:val="24"/>
          <w:szCs w:val="24"/>
        </w:rPr>
        <w:t>s with the size range from 1</w:t>
      </w:r>
      <w:r w:rsidR="0074434C" w:rsidRPr="0074434C">
        <w:rPr>
          <w:rFonts w:ascii="Palatino Linotype" w:hAnsi="Palatino Linotype"/>
          <w:sz w:val="24"/>
          <w:szCs w:val="24"/>
        </w:rPr>
        <w:t>μm</w:t>
      </w:r>
      <w:r w:rsidR="0074434C">
        <w:rPr>
          <w:rFonts w:ascii="Palatino Linotype" w:hAnsi="Palatino Linotype"/>
          <w:sz w:val="24"/>
          <w:szCs w:val="24"/>
        </w:rPr>
        <w:t xml:space="preserve"> to 40</w:t>
      </w:r>
      <w:r w:rsidR="0074434C" w:rsidRPr="0074434C">
        <w:rPr>
          <w:rFonts w:ascii="Palatino Linotype" w:hAnsi="Palatino Linotype"/>
          <w:sz w:val="24"/>
          <w:szCs w:val="24"/>
        </w:rPr>
        <w:t>μm</w:t>
      </w:r>
      <w:r w:rsidR="00CF705C">
        <w:rPr>
          <w:rFonts w:ascii="Palatino Linotype" w:hAnsi="Palatino Linotype"/>
          <w:sz w:val="24"/>
          <w:szCs w:val="24"/>
        </w:rPr>
        <w:t xml:space="preserve"> </w:t>
      </w:r>
      <w:r w:rsidR="00CF705C">
        <w:rPr>
          <w:rFonts w:ascii="Palatino Linotype" w:hAnsi="Palatino Linotype"/>
          <w:sz w:val="24"/>
          <w:szCs w:val="24"/>
        </w:rPr>
        <w:fldChar w:fldCharType="begin"/>
      </w:r>
      <w:r w:rsidR="003B4F32">
        <w:rPr>
          <w:rFonts w:ascii="Palatino Linotype" w:hAnsi="Palatino Linotype"/>
          <w:sz w:val="24"/>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Pr>
          <w:rFonts w:ascii="Palatino Linotype" w:hAnsi="Palatino Linotype"/>
          <w:sz w:val="24"/>
          <w:szCs w:val="24"/>
        </w:rPr>
        <w:fldChar w:fldCharType="separate"/>
      </w:r>
      <w:r w:rsidR="003B4F32" w:rsidRPr="003B4F32">
        <w:rPr>
          <w:rFonts w:ascii="Palatino Linotype" w:hAnsi="Palatino Linotype"/>
          <w:sz w:val="24"/>
          <w:szCs w:val="24"/>
          <w:u w:val="dash"/>
        </w:rPr>
        <w:t>(Keeling and Fast, 2002)</w:t>
      </w:r>
      <w:r w:rsidR="00CF705C">
        <w:rPr>
          <w:rFonts w:ascii="Palatino Linotype" w:hAnsi="Palatino Linotype"/>
          <w:sz w:val="24"/>
          <w:szCs w:val="24"/>
        </w:rPr>
        <w:fldChar w:fldCharType="end"/>
      </w:r>
      <w:r w:rsidR="00CF705C">
        <w:rPr>
          <w:rFonts w:ascii="Palatino Linotype" w:hAnsi="Palatino Linotype"/>
          <w:sz w:val="24"/>
          <w:szCs w:val="24"/>
        </w:rPr>
        <w:t xml:space="preserve">. </w:t>
      </w:r>
      <w:r w:rsidR="00EF14E9">
        <w:rPr>
          <w:rFonts w:ascii="Palatino Linotype" w:hAnsi="Palatino Linotype"/>
          <w:sz w:val="24"/>
          <w:szCs w:val="24"/>
        </w:rPr>
        <w:t xml:space="preserve">The </w:t>
      </w:r>
      <w:r w:rsidR="00EF14E9" w:rsidRPr="00EF14E9">
        <w:rPr>
          <w:rFonts w:ascii="Palatino Linotype" w:hAnsi="Palatino Linotype"/>
          <w:sz w:val="24"/>
          <w:szCs w:val="24"/>
        </w:rPr>
        <w:t>sporoplasm</w:t>
      </w:r>
      <w:r w:rsidR="00EF14E9">
        <w:rPr>
          <w:rFonts w:ascii="Palatino Linotype" w:hAnsi="Palatino Linotype"/>
          <w:sz w:val="24"/>
          <w:szCs w:val="24"/>
        </w:rPr>
        <w:t xml:space="preserve"> of the microsporidian spore is </w:t>
      </w:r>
      <w:r w:rsidR="008072D5">
        <w:rPr>
          <w:rFonts w:ascii="Palatino Linotype" w:hAnsi="Palatino Linotype"/>
          <w:sz w:val="24"/>
          <w:szCs w:val="24"/>
        </w:rPr>
        <w:t xml:space="preserve">transferred into the host cell through </w:t>
      </w:r>
      <w:r w:rsidR="00B62F35">
        <w:rPr>
          <w:rFonts w:ascii="Palatino Linotype" w:hAnsi="Palatino Linotype"/>
          <w:sz w:val="24"/>
          <w:szCs w:val="24"/>
        </w:rPr>
        <w:t xml:space="preserve">its polar tube </w:t>
      </w:r>
      <w:r w:rsidR="00B62F35">
        <w:rPr>
          <w:rFonts w:ascii="Palatino Linotype" w:hAnsi="Palatino Linotype"/>
          <w:sz w:val="24"/>
          <w:szCs w:val="24"/>
        </w:rPr>
        <w:fldChar w:fldCharType="begin"/>
      </w:r>
      <w:r w:rsidR="003B4F32">
        <w:rPr>
          <w:rFonts w:ascii="Palatino Linotype" w:hAnsi="Palatino Linotype"/>
          <w:sz w:val="24"/>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Pr>
          <w:rFonts w:ascii="Palatino Linotype" w:hAnsi="Palatino Linotype"/>
          <w:sz w:val="24"/>
          <w:szCs w:val="24"/>
        </w:rPr>
        <w:fldChar w:fldCharType="separate"/>
      </w:r>
      <w:r w:rsidR="003B4F32" w:rsidRPr="003B4F32">
        <w:rPr>
          <w:rFonts w:ascii="Palatino Linotype" w:hAnsi="Palatino Linotype"/>
          <w:sz w:val="24"/>
          <w:szCs w:val="24"/>
          <w:u w:val="dash"/>
        </w:rPr>
        <w:t>(Fast and Keeling, 2001)</w:t>
      </w:r>
      <w:r w:rsidR="00B62F35">
        <w:rPr>
          <w:rFonts w:ascii="Palatino Linotype" w:hAnsi="Palatino Linotype"/>
          <w:sz w:val="24"/>
          <w:szCs w:val="24"/>
        </w:rPr>
        <w:fldChar w:fldCharType="end"/>
      </w:r>
      <w:r w:rsidR="00B62F35">
        <w:rPr>
          <w:rFonts w:ascii="Palatino Linotype" w:hAnsi="Palatino Linotype"/>
          <w:sz w:val="24"/>
          <w:szCs w:val="24"/>
        </w:rPr>
        <w:t xml:space="preserve">. </w:t>
      </w:r>
      <w:r w:rsidR="005E1D05">
        <w:rPr>
          <w:rFonts w:ascii="Palatino Linotype" w:hAnsi="Palatino Linotype"/>
          <w:sz w:val="24"/>
          <w:szCs w:val="24"/>
        </w:rPr>
        <w:t xml:space="preserve">The meront, </w:t>
      </w:r>
      <w:r w:rsidR="00A01AC9">
        <w:rPr>
          <w:rFonts w:ascii="Palatino Linotype" w:hAnsi="Palatino Linotype"/>
          <w:sz w:val="24"/>
          <w:szCs w:val="24"/>
        </w:rPr>
        <w:t xml:space="preserve">the </w:t>
      </w:r>
      <w:r w:rsidR="005E1D05">
        <w:rPr>
          <w:rFonts w:ascii="Palatino Linotype" w:hAnsi="Palatino Linotype"/>
          <w:sz w:val="24"/>
          <w:szCs w:val="24"/>
        </w:rPr>
        <w:t xml:space="preserve">development state of microsporidian cell, divides and grows </w:t>
      </w:r>
      <w:r w:rsidR="001440C7">
        <w:rPr>
          <w:rFonts w:ascii="Palatino Linotype" w:hAnsi="Palatino Linotype"/>
          <w:sz w:val="24"/>
          <w:szCs w:val="24"/>
        </w:rPr>
        <w:t>inside</w:t>
      </w:r>
      <w:r w:rsidR="005E1D05">
        <w:rPr>
          <w:rFonts w:ascii="Palatino Linotype" w:hAnsi="Palatino Linotype"/>
          <w:sz w:val="24"/>
          <w:szCs w:val="24"/>
        </w:rPr>
        <w:t xml:space="preserve"> the </w:t>
      </w:r>
      <w:r w:rsidR="00A01AC9">
        <w:rPr>
          <w:rFonts w:ascii="Palatino Linotype" w:hAnsi="Palatino Linotype"/>
          <w:sz w:val="24"/>
          <w:szCs w:val="24"/>
        </w:rPr>
        <w:t xml:space="preserve">host </w:t>
      </w:r>
      <w:r w:rsidR="001440C7" w:rsidRPr="00B3510F">
        <w:rPr>
          <w:rFonts w:ascii="Palatino Linotype" w:hAnsi="Palatino Linotype"/>
          <w:sz w:val="24"/>
          <w:szCs w:val="24"/>
        </w:rPr>
        <w:t xml:space="preserve">cytoplasm </w:t>
      </w:r>
      <w:r w:rsidR="00F72D39">
        <w:rPr>
          <w:rFonts w:ascii="Palatino Linotype" w:hAnsi="Palatino Linotype"/>
          <w:sz w:val="24"/>
          <w:szCs w:val="24"/>
        </w:rPr>
        <w:t xml:space="preserve">or nuclei </w:t>
      </w:r>
      <w:r w:rsidR="00A01AC9">
        <w:rPr>
          <w:rFonts w:ascii="Palatino Linotype" w:hAnsi="Palatino Linotype"/>
          <w:sz w:val="24"/>
          <w:szCs w:val="24"/>
        </w:rPr>
        <w:t xml:space="preserve">until a </w:t>
      </w:r>
      <w:r w:rsidR="00A46AA5">
        <w:rPr>
          <w:rFonts w:ascii="Palatino Linotype" w:hAnsi="Palatino Linotype"/>
          <w:sz w:val="24"/>
          <w:szCs w:val="24"/>
        </w:rPr>
        <w:t>mature</w:t>
      </w:r>
      <w:r w:rsidR="00A01AC9">
        <w:rPr>
          <w:rFonts w:ascii="Palatino Linotype" w:hAnsi="Palatino Linotype"/>
          <w:sz w:val="24"/>
          <w:szCs w:val="24"/>
        </w:rPr>
        <w:t xml:space="preserve"> spore is differentiated and </w:t>
      </w:r>
      <w:r w:rsidR="007A6209">
        <w:rPr>
          <w:rFonts w:ascii="Palatino Linotype" w:hAnsi="Palatino Linotype"/>
          <w:sz w:val="24"/>
          <w:szCs w:val="24"/>
        </w:rPr>
        <w:t xml:space="preserve">exits the host cell to </w:t>
      </w:r>
      <w:r w:rsidR="001440C7">
        <w:rPr>
          <w:rFonts w:ascii="Palatino Linotype" w:hAnsi="Palatino Linotype"/>
          <w:sz w:val="24"/>
          <w:szCs w:val="24"/>
        </w:rPr>
        <w:t>begin a</w:t>
      </w:r>
      <w:r w:rsidR="007A6209">
        <w:rPr>
          <w:rFonts w:ascii="Palatino Linotype" w:hAnsi="Palatino Linotype"/>
          <w:sz w:val="24"/>
          <w:szCs w:val="24"/>
        </w:rPr>
        <w:t xml:space="preserve"> </w:t>
      </w:r>
      <w:r w:rsidR="001440C7">
        <w:rPr>
          <w:rFonts w:ascii="Palatino Linotype" w:hAnsi="Palatino Linotype"/>
          <w:sz w:val="24"/>
          <w:szCs w:val="24"/>
        </w:rPr>
        <w:t>new infection</w:t>
      </w:r>
      <w:r w:rsidR="007A6209">
        <w:rPr>
          <w:rFonts w:ascii="Palatino Linotype" w:hAnsi="Palatino Linotype"/>
          <w:sz w:val="24"/>
          <w:szCs w:val="24"/>
        </w:rPr>
        <w:t xml:space="preserve"> cycle </w:t>
      </w:r>
      <w:r w:rsidR="00811F92">
        <w:rPr>
          <w:rFonts w:ascii="Palatino Linotype" w:hAnsi="Palatino Linotype"/>
          <w:sz w:val="24"/>
          <w:szCs w:val="24"/>
        </w:rPr>
        <w:fldChar w:fldCharType="begin"/>
      </w:r>
      <w:r w:rsidR="00F72D39">
        <w:rPr>
          <w:rFonts w:ascii="Palatino Linotype" w:hAnsi="Palatino Linotype"/>
          <w:sz w:val="24"/>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Pr>
          <w:rFonts w:ascii="Palatino Linotype" w:hAnsi="Palatino Linotype"/>
          <w:sz w:val="24"/>
          <w:szCs w:val="24"/>
        </w:rPr>
        <w:fldChar w:fldCharType="separate"/>
      </w:r>
      <w:r w:rsidR="00F72D39" w:rsidRPr="00F72D39">
        <w:rPr>
          <w:rFonts w:ascii="Palatino Linotype" w:hAnsi="Palatino Linotype"/>
          <w:sz w:val="24"/>
          <w:szCs w:val="24"/>
          <w:u w:val="dash"/>
        </w:rPr>
        <w:t xml:space="preserve">(Scanlon </w:t>
      </w:r>
      <w:r w:rsidR="00F72D39" w:rsidRPr="00F72D39">
        <w:rPr>
          <w:rFonts w:ascii="Palatino Linotype" w:hAnsi="Palatino Linotype"/>
          <w:i/>
          <w:iCs/>
          <w:sz w:val="24"/>
          <w:szCs w:val="24"/>
          <w:u w:val="dash"/>
        </w:rPr>
        <w:t>et al.</w:t>
      </w:r>
      <w:r w:rsidR="00F72D39" w:rsidRPr="00F72D39">
        <w:rPr>
          <w:rFonts w:ascii="Palatino Linotype" w:hAnsi="Palatino Linotype"/>
          <w:sz w:val="24"/>
          <w:szCs w:val="24"/>
          <w:u w:val="dash"/>
        </w:rPr>
        <w:t xml:space="preserve">, 2000; Vivarès and Méténier, 2001; Dean </w:t>
      </w:r>
      <w:r w:rsidR="00F72D39" w:rsidRPr="00F72D39">
        <w:rPr>
          <w:rFonts w:ascii="Palatino Linotype" w:hAnsi="Palatino Linotype"/>
          <w:i/>
          <w:iCs/>
          <w:sz w:val="24"/>
          <w:szCs w:val="24"/>
          <w:u w:val="dash"/>
        </w:rPr>
        <w:t>et al.</w:t>
      </w:r>
      <w:r w:rsidR="00F72D39" w:rsidRPr="00F72D39">
        <w:rPr>
          <w:rFonts w:ascii="Palatino Linotype" w:hAnsi="Palatino Linotype"/>
          <w:sz w:val="24"/>
          <w:szCs w:val="24"/>
          <w:u w:val="dash"/>
        </w:rPr>
        <w:t>, 2016)</w:t>
      </w:r>
      <w:r w:rsidR="00811F92">
        <w:rPr>
          <w:rFonts w:ascii="Palatino Linotype" w:hAnsi="Palatino Linotype"/>
          <w:sz w:val="24"/>
          <w:szCs w:val="24"/>
        </w:rPr>
        <w:fldChar w:fldCharType="end"/>
      </w:r>
      <w:r w:rsidR="00811F92">
        <w:rPr>
          <w:rFonts w:ascii="Palatino Linotype" w:hAnsi="Palatino Linotype"/>
          <w:sz w:val="24"/>
          <w:szCs w:val="24"/>
        </w:rPr>
        <w:t>.</w:t>
      </w:r>
    </w:p>
    <w:p w14:paraId="5E0F4662" w14:textId="77777777" w:rsidR="000C3B47" w:rsidRDefault="000C3B47" w:rsidP="008D799A">
      <w:pPr>
        <w:spacing w:after="0" w:line="360" w:lineRule="auto"/>
        <w:rPr>
          <w:rFonts w:ascii="Palatino Linotype" w:hAnsi="Palatino Linotype"/>
          <w:sz w:val="24"/>
          <w:szCs w:val="24"/>
        </w:rPr>
      </w:pPr>
    </w:p>
    <w:p w14:paraId="2B5CD1DF" w14:textId="7A2FE2B2" w:rsidR="00F72D39" w:rsidRDefault="00F72D39" w:rsidP="008D799A">
      <w:pPr>
        <w:spacing w:after="0" w:line="360" w:lineRule="auto"/>
        <w:rPr>
          <w:rFonts w:ascii="Palatino Linotype" w:hAnsi="Palatino Linotype"/>
          <w:sz w:val="24"/>
          <w:szCs w:val="24"/>
        </w:rPr>
      </w:pPr>
      <w:r w:rsidRPr="005D1EBE">
        <w:rPr>
          <w:rFonts w:ascii="Palatino Linotype" w:hAnsi="Palatino Linotype"/>
          <w:sz w:val="24"/>
          <w:szCs w:val="24"/>
          <w:highlight w:val="yellow"/>
        </w:rPr>
        <w:t xml:space="preserve">The reduction of microsporidian genomes and </w:t>
      </w:r>
      <w:r w:rsidR="006135E9" w:rsidRPr="005D1EBE">
        <w:rPr>
          <w:rFonts w:ascii="Palatino Linotype" w:hAnsi="Palatino Linotype"/>
          <w:sz w:val="24"/>
          <w:szCs w:val="24"/>
          <w:highlight w:val="yellow"/>
        </w:rPr>
        <w:t>metabolism</w:t>
      </w:r>
    </w:p>
    <w:p w14:paraId="4B61734C" w14:textId="750C6C4E" w:rsidR="005F4549" w:rsidRDefault="00BA08A2" w:rsidP="00BA08A2">
      <w:pPr>
        <w:tabs>
          <w:tab w:val="left" w:pos="3964"/>
        </w:tabs>
        <w:spacing w:after="0" w:line="360" w:lineRule="auto"/>
        <w:rPr>
          <w:rFonts w:ascii="Palatino Linotype" w:hAnsi="Palatino Linotype"/>
          <w:sz w:val="24"/>
          <w:szCs w:val="24"/>
        </w:rPr>
      </w:pPr>
      <w:r>
        <w:rPr>
          <w:rFonts w:ascii="Palatino Linotype" w:hAnsi="Palatino Linotype"/>
          <w:sz w:val="24"/>
          <w:szCs w:val="24"/>
        </w:rPr>
        <w:t>Although</w:t>
      </w:r>
      <w:r w:rsidR="001F3B6A">
        <w:rPr>
          <w:rFonts w:ascii="Palatino Linotype" w:hAnsi="Palatino Linotype"/>
          <w:sz w:val="24"/>
          <w:szCs w:val="24"/>
        </w:rPr>
        <w:t xml:space="preserve"> the</w:t>
      </w:r>
      <w:r>
        <w:rPr>
          <w:rFonts w:ascii="Palatino Linotype" w:hAnsi="Palatino Linotype"/>
          <w:sz w:val="24"/>
          <w:szCs w:val="24"/>
        </w:rPr>
        <w:t xml:space="preserve"> </w:t>
      </w:r>
      <w:r w:rsidR="001F3B6A">
        <w:rPr>
          <w:rFonts w:ascii="Palatino Linotype" w:hAnsi="Palatino Linotype"/>
          <w:sz w:val="24"/>
          <w:szCs w:val="24"/>
        </w:rPr>
        <w:t xml:space="preserve">microsporidian genome size is spread from ... </w:t>
      </w:r>
      <w:proofErr w:type="gramStart"/>
      <w:r w:rsidR="001F3B6A">
        <w:rPr>
          <w:rFonts w:ascii="Palatino Linotype" w:hAnsi="Palatino Linotype"/>
          <w:sz w:val="24"/>
          <w:szCs w:val="24"/>
        </w:rPr>
        <w:t>to ....</w:t>
      </w:r>
      <w:proofErr w:type="gramEnd"/>
      <w:r w:rsidR="001F3B6A">
        <w:rPr>
          <w:rFonts w:ascii="Palatino Linotype" w:hAnsi="Palatino Linotype"/>
          <w:sz w:val="24"/>
          <w:szCs w:val="24"/>
        </w:rPr>
        <w:t xml:space="preserve"> , </w:t>
      </w:r>
      <w:proofErr w:type="gramStart"/>
      <w:r w:rsidR="001F3B6A">
        <w:rPr>
          <w:rFonts w:ascii="Palatino Linotype" w:hAnsi="Palatino Linotype"/>
          <w:sz w:val="24"/>
          <w:szCs w:val="24"/>
        </w:rPr>
        <w:t>its</w:t>
      </w:r>
      <w:proofErr w:type="gramEnd"/>
      <w:r w:rsidR="001F3B6A">
        <w:rPr>
          <w:rFonts w:ascii="Palatino Linotype" w:hAnsi="Palatino Linotype"/>
          <w:sz w:val="24"/>
          <w:szCs w:val="24"/>
        </w:rPr>
        <w:t xml:space="preserve"> intense reduction is a model for study the </w:t>
      </w:r>
    </w:p>
    <w:p w14:paraId="69EDAC56" w14:textId="77777777" w:rsidR="002B1B9A" w:rsidRPr="00B3510F" w:rsidRDefault="002B1B9A" w:rsidP="008D799A">
      <w:pPr>
        <w:spacing w:after="0" w:line="360" w:lineRule="auto"/>
        <w:rPr>
          <w:rFonts w:ascii="Palatino Linotype" w:hAnsi="Palatino Linotype"/>
          <w:sz w:val="24"/>
          <w:szCs w:val="24"/>
        </w:rPr>
      </w:pPr>
    </w:p>
    <w:p w14:paraId="4D25BFAD" w14:textId="399CEC65" w:rsidR="00126614" w:rsidRPr="00B3510F" w:rsidRDefault="0012661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Despite the importance of microsporidia in the economy and health, just little knowledge is known about their </w:t>
      </w:r>
      <w:proofErr w:type="gramStart"/>
      <w:r w:rsidRPr="00B3510F">
        <w:rPr>
          <w:rFonts w:ascii="Palatino Linotype" w:hAnsi="Palatino Linotype"/>
          <w:sz w:val="24"/>
          <w:szCs w:val="24"/>
        </w:rPr>
        <w:t>chemical .....</w:t>
      </w:r>
      <w:proofErr w:type="gramEnd"/>
    </w:p>
    <w:p w14:paraId="3C37330E" w14:textId="77777777" w:rsidR="00126614" w:rsidRPr="00B3510F" w:rsidRDefault="00126614" w:rsidP="008D799A">
      <w:pPr>
        <w:spacing w:after="0" w:line="360" w:lineRule="auto"/>
        <w:rPr>
          <w:rFonts w:ascii="Palatino Linotype" w:hAnsi="Palatino Linotype"/>
          <w:sz w:val="24"/>
          <w:szCs w:val="24"/>
        </w:rPr>
      </w:pPr>
    </w:p>
    <w:p w14:paraId="773B94F8" w14:textId="19E593D3" w:rsidR="00F17DA1" w:rsidRPr="00B3510F" w:rsidRDefault="00F17DA1"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Introduction</w:t>
      </w:r>
      <w:r w:rsidR="00D1565C" w:rsidRPr="00B3510F">
        <w:rPr>
          <w:rFonts w:ascii="Palatino Linotype" w:hAnsi="Palatino Linotype"/>
          <w:b/>
          <w:color w:val="FF0000"/>
          <w:sz w:val="24"/>
          <w:szCs w:val="24"/>
          <w:highlight w:val="yellow"/>
        </w:rPr>
        <w:t xml:space="preserve">: </w:t>
      </w:r>
    </w:p>
    <w:p w14:paraId="2C62AB1C" w14:textId="45EBEC50" w:rsidR="00D3196D" w:rsidRPr="00B3510F" w:rsidRDefault="00EF1612" w:rsidP="008D799A">
      <w:pPr>
        <w:spacing w:after="0" w:line="360" w:lineRule="auto"/>
        <w:rPr>
          <w:rFonts w:ascii="Palatino Linotype" w:hAnsi="Palatino Linotype"/>
          <w:sz w:val="24"/>
          <w:szCs w:val="24"/>
        </w:rPr>
      </w:pPr>
      <w:r w:rsidRPr="00B3510F">
        <w:rPr>
          <w:rFonts w:ascii="Palatino Linotype" w:hAnsi="Palatino Linotype"/>
          <w:color w:val="D9D9D9" w:themeColor="background1" w:themeShade="D9"/>
          <w:sz w:val="24"/>
          <w:szCs w:val="24"/>
        </w:rPr>
        <w:t>Microsporidia represent a large phylum of obligate intracellular pathogens related to fungi, which can infect a diverse array of hosts from protists to humans</w:t>
      </w:r>
      <w:r w:rsidRPr="00B3510F">
        <w:rPr>
          <w:rFonts w:ascii="Palatino Linotype" w:hAnsi="Palatino Linotype"/>
          <w:sz w:val="24"/>
          <w:szCs w:val="24"/>
        </w:rPr>
        <w:t xml:space="preserve">. They have features consistent with having adapted to proliferate exclusively within the host cellular environment, including greatly reduced genome sizes and the loss of true mitochondria.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{"citationID":"ngQP81gc","properties":{"formattedCitation":"\\uldash{(Luallen {\\i{}et al.}, 2016)}","plainCitation":"(Luallen et al., 2016)","noteIndex":0},"citationItems":[{"id":190,"uris":["http://zotero.org/users/4800858/items/FF29M9IF"],"uri":["http://zotero.org/users/4800858/items/FF29M9IF"],"itemData":{"id":190,"type":"article-journal","title":"Discovery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(Luallen </w:t>
      </w:r>
      <w:r w:rsidRPr="00B3510F">
        <w:rPr>
          <w:rFonts w:ascii="Palatino Linotype" w:hAnsi="Palatino Linotype"/>
          <w:i/>
          <w:iCs/>
          <w:sz w:val="24"/>
          <w:szCs w:val="24"/>
          <w:u w:val="dash"/>
        </w:rPr>
        <w:t>et al.</w:t>
      </w:r>
      <w:r w:rsidRPr="00B3510F">
        <w:rPr>
          <w:rFonts w:ascii="Palatino Linotype" w:hAnsi="Palatino Linotype"/>
          <w:sz w:val="24"/>
          <w:szCs w:val="24"/>
          <w:u w:val="dash"/>
        </w:rPr>
        <w:t>, 2016)</w:t>
      </w:r>
      <w:r w:rsidRPr="00B3510F">
        <w:rPr>
          <w:rFonts w:ascii="Palatino Linotype" w:hAnsi="Palatino Linotype"/>
          <w:sz w:val="24"/>
          <w:szCs w:val="24"/>
        </w:rPr>
        <w:fldChar w:fldCharType="end"/>
      </w:r>
    </w:p>
    <w:p w14:paraId="531283FA" w14:textId="085DEACF" w:rsidR="00F17DA1" w:rsidRPr="00B3510F" w:rsidRDefault="00F17DA1"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Spore - infection</w:t>
      </w:r>
    </w:p>
    <w:p w14:paraId="41944A53" w14:textId="388A8996" w:rsidR="00900B43" w:rsidRPr="00B3510F" w:rsidRDefault="00900B43" w:rsidP="008D799A">
      <w:pPr>
        <w:spacing w:after="0" w:line="360" w:lineRule="auto"/>
        <w:rPr>
          <w:rFonts w:ascii="Palatino Linotype" w:hAnsi="Palatino Linotype"/>
          <w:sz w:val="24"/>
          <w:szCs w:val="24"/>
        </w:rPr>
      </w:pPr>
      <w:r w:rsidRPr="00C346EA">
        <w:rPr>
          <w:rFonts w:ascii="Palatino Linotype" w:hAnsi="Palatino Linotype"/>
          <w:color w:val="D9D9D9" w:themeColor="background1" w:themeShade="D9"/>
          <w:sz w:val="24"/>
          <w:szCs w:val="24"/>
        </w:rPr>
        <w:t>Microsporidia are an abundant group of obligate intracellular parasites of other eukaryotes, including immunocompromised humans,</w:t>
      </w:r>
      <w:r w:rsidRPr="00B3510F">
        <w:rPr>
          <w:rFonts w:ascii="Palatino Linotype" w:hAnsi="Palatino Linotype"/>
          <w:sz w:val="24"/>
          <w:szCs w:val="24"/>
        </w:rPr>
        <w:t xml:space="preserve"> but the molecular basis of their intracellular lifestyle and pathobiology are poorly understood. /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 / The number of predicted protein-coding genes varies over a much smaller range of approximately 1,750–3,266 genes, depending on the species and method of analysis (Cornman et al. 2009; Cuomo et al. 2012; Heinz et al. 2012; Peyretaillade et al. 2012). / Although some of these gene differences are of known functional significance, for example, the presence or absence of glycolytic enzymes (Keeling et al. 2010; Peyretaillade et al. 2012), or variation in copy number of the functionally important surface-located nucleotide transport proteins (Tsaousis et al. 2008</w:t>
      </w:r>
      <w:r w:rsidR="00EF1612" w:rsidRPr="00B3510F">
        <w:rPr>
          <w:rFonts w:ascii="Palatino Linotype" w:hAnsi="Palatino Linotype"/>
          <w:sz w:val="24"/>
          <w:szCs w:val="24"/>
        </w:rPr>
        <w:t>; Cuomo et al. 2012), most dif</w:t>
      </w:r>
      <w:r w:rsidRPr="00B3510F">
        <w:rPr>
          <w:rFonts w:ascii="Palatino Linotype" w:hAnsi="Palatino Linotype"/>
          <w:sz w:val="24"/>
          <w:szCs w:val="24"/>
        </w:rPr>
        <w:t xml:space="preserve">ferences involve hypothetical genes of unknown function (Cuomo et al. 2012; Heinz et al. 2012; Peyretaillade et al. 2012).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{"citationID":"IhzeDAnv","properties":{"formattedCitation":"\\uldash{(Nakjang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(Nakjang </w:t>
      </w:r>
      <w:r w:rsidRPr="00B3510F">
        <w:rPr>
          <w:rFonts w:ascii="Palatino Linotype" w:hAnsi="Palatino Linotype"/>
          <w:i/>
          <w:iCs/>
          <w:sz w:val="24"/>
          <w:szCs w:val="24"/>
          <w:u w:val="dash"/>
        </w:rPr>
        <w:t>et al.</w:t>
      </w:r>
      <w:r w:rsidRPr="00B3510F">
        <w:rPr>
          <w:rFonts w:ascii="Palatino Linotype" w:hAnsi="Palatino Linotype"/>
          <w:sz w:val="24"/>
          <w:szCs w:val="24"/>
          <w:u w:val="dash"/>
        </w:rPr>
        <w:t>, 2013)</w:t>
      </w:r>
      <w:r w:rsidRPr="00B3510F">
        <w:rPr>
          <w:rFonts w:ascii="Palatino Linotype" w:hAnsi="Palatino Linotype"/>
          <w:sz w:val="24"/>
          <w:szCs w:val="24"/>
        </w:rPr>
        <w:fldChar w:fldCharType="end"/>
      </w:r>
    </w:p>
    <w:p w14:paraId="1B8C00C3" w14:textId="77777777" w:rsidR="00D1565C" w:rsidRDefault="00D1565C" w:rsidP="008D799A">
      <w:pPr>
        <w:spacing w:after="0" w:line="360" w:lineRule="auto"/>
        <w:rPr>
          <w:rFonts w:ascii="Palatino Linotype" w:hAnsi="Palatino Linotype"/>
          <w:sz w:val="24"/>
          <w:szCs w:val="24"/>
        </w:rPr>
      </w:pPr>
    </w:p>
    <w:p w14:paraId="0E82EA48" w14:textId="77777777" w:rsidR="00AC2BBE" w:rsidRDefault="00AC2BBE" w:rsidP="00AC2BBE">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Interesting features</w:t>
      </w:r>
      <w:r w:rsidRPr="00B3510F">
        <w:rPr>
          <w:rFonts w:ascii="Palatino Linotype" w:hAnsi="Palatino Linotype"/>
          <w:b/>
          <w:color w:val="FF0000"/>
          <w:sz w:val="24"/>
          <w:szCs w:val="24"/>
        </w:rPr>
        <w:t>: compact genome, lack many pathways...</w:t>
      </w:r>
    </w:p>
    <w:p w14:paraId="531A23FC" w14:textId="2A9EAF51" w:rsidR="00123E19" w:rsidRDefault="00123E19"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are one of the more highly adapted groups of eukaryotes known: practically every major feature that distinguishes microsporidia from other eukaryotes is an adaptation to their parasitic lifestyle. Probably the single characteristic that best defines microsporidia is the severe reduction that permeates every level of the cell, from morphology, to biochemistry, to molecular biology.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{"citationID":"BDEEkbKY","properties":{"formattedCitation":"\\uldash{(Fast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(Fast and Keeling, 2001)</w:t>
      </w:r>
      <w:r w:rsidRPr="00B3510F">
        <w:rPr>
          <w:rFonts w:ascii="Palatino Linotype" w:hAnsi="Palatino Linotype"/>
          <w:sz w:val="24"/>
          <w:szCs w:val="24"/>
        </w:rPr>
        <w:fldChar w:fldCharType="end"/>
      </w:r>
    </w:p>
    <w:p w14:paraId="0C3E3D3B" w14:textId="77777777" w:rsidR="00D5499F" w:rsidRPr="00B3510F" w:rsidRDefault="00D5499F" w:rsidP="00AC2BBE">
      <w:pPr>
        <w:spacing w:after="0" w:line="360" w:lineRule="auto"/>
        <w:rPr>
          <w:rFonts w:ascii="Palatino Linotype" w:hAnsi="Palatino Linotype"/>
          <w:sz w:val="24"/>
          <w:szCs w:val="24"/>
        </w:rPr>
      </w:pPr>
    </w:p>
    <w:p w14:paraId="4F62812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Thus, the haploid genome size was estimated to be 2.5-3.0 Mbp in E. hellem and 2.4 Mbp in E. intestinalis.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{"citationID":"jRDOFNpV","properties":{"formattedCitation":"\\uldash{(Vivar\\uc0\\u232{}s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(Vivarès and Méténier, 2001)</w:t>
      </w:r>
      <w:r w:rsidRPr="00B3510F">
        <w:rPr>
          <w:rFonts w:ascii="Palatino Linotype" w:hAnsi="Palatino Linotype"/>
          <w:sz w:val="24"/>
          <w:szCs w:val="24"/>
        </w:rPr>
        <w:fldChar w:fldCharType="end"/>
      </w:r>
    </w:p>
    <w:p w14:paraId="4ABFB34F" w14:textId="77777777" w:rsidR="00D5499F" w:rsidRPr="00B3510F" w:rsidRDefault="00D5499F" w:rsidP="00AC2BBE">
      <w:pPr>
        <w:spacing w:after="0" w:line="360" w:lineRule="auto"/>
        <w:rPr>
          <w:rFonts w:ascii="Palatino Linotype" w:hAnsi="Palatino Linotype"/>
          <w:sz w:val="24"/>
          <w:szCs w:val="24"/>
        </w:rPr>
      </w:pPr>
    </w:p>
    <w:p w14:paraId="1100B8F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In the most extreme cases, genes are tightly packed with intergenic spaces averaging just over 100 bp, and several protein-coding sequences physically overlap with their neighbours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{"citationID":"aUAEXfHw","properties":{"formattedCitation":"\\uldash{(Corradi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(Corradi </w:t>
      </w:r>
      <w:r w:rsidRPr="00B3510F">
        <w:rPr>
          <w:rFonts w:ascii="Palatino Linotype" w:hAnsi="Palatino Linotype"/>
          <w:i/>
          <w:iCs/>
          <w:sz w:val="24"/>
          <w:szCs w:val="24"/>
          <w:u w:val="dash"/>
        </w:rPr>
        <w:t>et al.</w:t>
      </w:r>
      <w:r w:rsidRPr="00B3510F">
        <w:rPr>
          <w:rFonts w:ascii="Palatino Linotype" w:hAnsi="Palatino Linotype"/>
          <w:sz w:val="24"/>
          <w:szCs w:val="24"/>
          <w:u w:val="dash"/>
        </w:rPr>
        <w:t>, 2010)</w:t>
      </w:r>
      <w:r w:rsidRPr="00B3510F">
        <w:rPr>
          <w:rFonts w:ascii="Palatino Linotype" w:hAnsi="Palatino Linotype"/>
          <w:sz w:val="24"/>
          <w:szCs w:val="24"/>
        </w:rPr>
        <w:fldChar w:fldCharType="end"/>
      </w:r>
    </w:p>
    <w:p w14:paraId="390E8D69" w14:textId="77777777" w:rsidR="00123E19" w:rsidRPr="00B3510F" w:rsidRDefault="00123E19" w:rsidP="00AC2BBE">
      <w:pPr>
        <w:spacing w:after="0" w:line="360" w:lineRule="auto"/>
        <w:rPr>
          <w:rFonts w:ascii="Palatino Linotype" w:hAnsi="Palatino Linotype"/>
          <w:sz w:val="24"/>
          <w:szCs w:val="24"/>
        </w:rPr>
      </w:pPr>
    </w:p>
    <w:p w14:paraId="63C3A2E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Presently, the sizes of 13 microsporidian genomes are known and they fall between 19.5 Mbp and only 2.3 Mbp [(6, 70); for a summary table see (63)]. Apart from their small size, microsporidian genomes are in all characteristics eukaryotic: They have multiple linear chromosomes, telomeres, and segregate by closed mitosis. / The general characteristics of the 2.9-Mbp Encephalitozoon genome mirror what has been observed in other highly reduced eukaryotic genomes (23): Genes are typically flanked by short intergenic regions (although there are no overlapping genes), there are few repeat sequences, little evidence of selfish elements, and few introns.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{"citationID":"gPH7mlGg","properties":{"formattedCitation":"\\uldash{(Keeling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Fast, 2002)</w:t>
      </w:r>
      <w:r w:rsidRPr="00B3510F">
        <w:rPr>
          <w:rFonts w:ascii="Palatino Linotype" w:hAnsi="Palatino Linotype"/>
          <w:sz w:val="24"/>
          <w:szCs w:val="24"/>
        </w:rPr>
        <w:fldChar w:fldCharType="end"/>
      </w:r>
    </w:p>
    <w:p w14:paraId="374EC45A" w14:textId="77777777" w:rsidR="00D5499F" w:rsidRPr="00B3510F" w:rsidRDefault="00D5499F" w:rsidP="00AC2BBE">
      <w:pPr>
        <w:spacing w:after="0" w:line="360" w:lineRule="auto"/>
        <w:rPr>
          <w:rFonts w:ascii="Palatino Linotype" w:hAnsi="Palatino Linotype"/>
          <w:sz w:val="24"/>
          <w:szCs w:val="24"/>
        </w:rPr>
      </w:pPr>
    </w:p>
    <w:p w14:paraId="634C8DD1"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One of the surprising characteristics of the Encephalitozoon genome that demonstrates the extreme degree of reduction is the finding that Encephalitozoon genes themselves are actually shorter on average than their homologs from other organisms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{"citationID":"5WvLRWGO","properties":{"formattedCitation":"\\uldash{(Katinka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(Katinka </w:t>
      </w:r>
      <w:r w:rsidRPr="00B3510F">
        <w:rPr>
          <w:rFonts w:ascii="Palatino Linotype" w:hAnsi="Palatino Linotype"/>
          <w:i/>
          <w:iCs/>
          <w:sz w:val="24"/>
          <w:szCs w:val="24"/>
          <w:u w:val="dash"/>
        </w:rPr>
        <w:t>et al.</w:t>
      </w:r>
      <w:r w:rsidRPr="00B3510F">
        <w:rPr>
          <w:rFonts w:ascii="Palatino Linotype" w:hAnsi="Palatino Linotype"/>
          <w:sz w:val="24"/>
          <w:szCs w:val="24"/>
          <w:u w:val="dash"/>
        </w:rPr>
        <w:t>, 2001)</w:t>
      </w:r>
      <w:r w:rsidRPr="00B3510F">
        <w:rPr>
          <w:rFonts w:ascii="Palatino Linotype" w:hAnsi="Palatino Linotype"/>
          <w:sz w:val="24"/>
          <w:szCs w:val="24"/>
        </w:rPr>
        <w:fldChar w:fldCharType="end"/>
      </w:r>
    </w:p>
    <w:p w14:paraId="11605E4E" w14:textId="77777777" w:rsidR="00123E19" w:rsidRPr="00B3510F" w:rsidRDefault="00123E19" w:rsidP="00AC2BBE">
      <w:pPr>
        <w:spacing w:after="0" w:line="360" w:lineRule="auto"/>
        <w:rPr>
          <w:rFonts w:ascii="Palatino Linotype" w:hAnsi="Palatino Linotype"/>
          <w:sz w:val="24"/>
          <w:szCs w:val="24"/>
        </w:rPr>
      </w:pPr>
    </w:p>
    <w:p w14:paraId="0AE98357" w14:textId="77777777"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In essence, selection acts to eliminate any redundancy caused by overlapping functions between the two organisms, leaving only genes that serve some essential function. In the case of parasitic relationships, these genes will include those responsible for ensuring the parasite’s transmission among its hosts. / </w:t>
      </w:r>
      <w:proofErr w:type="gramStart"/>
      <w:r w:rsidRPr="00B3510F">
        <w:rPr>
          <w:rFonts w:ascii="Palatino Linotype" w:hAnsi="Palatino Linotype"/>
          <w:sz w:val="24"/>
          <w:szCs w:val="24"/>
        </w:rPr>
        <w:t>e</w:t>
      </w:r>
      <w:proofErr w:type="gramEnd"/>
      <w:r w:rsidRPr="00B3510F">
        <w:rPr>
          <w:rFonts w:ascii="Palatino Linotype" w:hAnsi="Palatino Linotype"/>
          <w:sz w:val="24"/>
          <w:szCs w:val="24"/>
        </w:rPr>
        <w:t xml:space="preserve">.g., N. locustae 5.4 Mb, N. pyrausta 10.5 Mb, and N. bombycis 15.3 Mb (data taken from Méténier and Vivarès, 2001)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{"citationID":"NhDSaPMc","properties":{"formattedCitation":"\\uldash{(Agnew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(Agnew </w:t>
      </w:r>
      <w:r w:rsidRPr="00B3510F">
        <w:rPr>
          <w:rFonts w:ascii="Palatino Linotype" w:hAnsi="Palatino Linotype"/>
          <w:i/>
          <w:iCs/>
          <w:sz w:val="24"/>
          <w:szCs w:val="24"/>
          <w:u w:val="dash"/>
        </w:rPr>
        <w:t>et al.</w:t>
      </w:r>
      <w:r w:rsidRPr="00B3510F">
        <w:rPr>
          <w:rFonts w:ascii="Palatino Linotype" w:hAnsi="Palatino Linotype"/>
          <w:sz w:val="24"/>
          <w:szCs w:val="24"/>
          <w:u w:val="dash"/>
        </w:rPr>
        <w:t>, 2003)</w:t>
      </w:r>
      <w:r w:rsidRPr="00B3510F">
        <w:rPr>
          <w:rFonts w:ascii="Palatino Linotype" w:hAnsi="Palatino Linotype"/>
          <w:sz w:val="24"/>
          <w:szCs w:val="24"/>
        </w:rPr>
        <w:fldChar w:fldCharType="end"/>
      </w:r>
    </w:p>
    <w:p w14:paraId="728C748E" w14:textId="77777777" w:rsidR="00123E19" w:rsidRPr="00B3510F" w:rsidRDefault="00123E19" w:rsidP="00AC2BBE">
      <w:pPr>
        <w:spacing w:after="0" w:line="360" w:lineRule="auto"/>
        <w:rPr>
          <w:rFonts w:ascii="Palatino Linotype" w:hAnsi="Palatino Linotype"/>
          <w:sz w:val="24"/>
          <w:szCs w:val="24"/>
        </w:rPr>
      </w:pPr>
    </w:p>
    <w:p w14:paraId="78EE2227" w14:textId="4B8F052B" w:rsidR="00AC2BBE"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are obligate intracellular parasites related to unicellular fungi. These microorganisms are ubiquitous in the animal kingdom, with more than 1,200 species invading a wide range of invertebrates and vertebrates. Among these species is A. algerae, which was originally isolated from the larvae of the Anopheles stephensis mosquito2 and has one of the broadest known host ranges3.  / In the microsporidia family, A. algerae has one of the largest genome sizes, estimated at 23Mbp7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{"citationID":"372aRvWh","properties":{"formattedCitation":"\\uldash{(Peyretaillade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(Peyretaillade </w:t>
      </w:r>
      <w:r w:rsidRPr="00B3510F">
        <w:rPr>
          <w:rFonts w:ascii="Palatino Linotype" w:hAnsi="Palatino Linotype"/>
          <w:i/>
          <w:iCs/>
          <w:sz w:val="24"/>
          <w:szCs w:val="24"/>
          <w:u w:val="dash"/>
        </w:rPr>
        <w:t>et al.</w:t>
      </w:r>
      <w:r w:rsidRPr="00B3510F">
        <w:rPr>
          <w:rFonts w:ascii="Palatino Linotype" w:hAnsi="Palatino Linotype"/>
          <w:sz w:val="24"/>
          <w:szCs w:val="24"/>
          <w:u w:val="dash"/>
        </w:rPr>
        <w:t>, 2012)</w:t>
      </w:r>
      <w:r w:rsidRPr="00B3510F">
        <w:rPr>
          <w:rFonts w:ascii="Palatino Linotype" w:hAnsi="Palatino Linotype"/>
          <w:sz w:val="24"/>
          <w:szCs w:val="24"/>
        </w:rPr>
        <w:fldChar w:fldCharType="end"/>
      </w:r>
    </w:p>
    <w:p w14:paraId="48C617D0" w14:textId="77777777" w:rsidR="00123E19" w:rsidRPr="00B3510F" w:rsidRDefault="00123E19" w:rsidP="00AC2BBE">
      <w:pPr>
        <w:spacing w:after="0" w:line="360" w:lineRule="auto"/>
        <w:rPr>
          <w:rFonts w:ascii="Palatino Linotype" w:hAnsi="Palatino Linotype"/>
          <w:sz w:val="24"/>
          <w:szCs w:val="24"/>
        </w:rPr>
      </w:pPr>
    </w:p>
    <w:p w14:paraId="11635E68" w14:textId="77777777" w:rsidR="00AC2BBE" w:rsidRPr="00B3510F" w:rsidRDefault="00AC2BBE"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Here we report the DNA sequences of the 11 chromosomes of the D2.9-megabase (Mb) genome of Encephalitozoon cuniculi (1,997 potential protein-coding genes). Genome compaction is rejected by reduced intergenic spacers and by the shortness of most putative proteins relative to their eukaryote orthologues. The strong host dependence is illustrated by the lack of genes for some biosynthetic pathways and for the tricarboxylic acid cycle.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{"citationID":"gzenYqEC","properties":{"formattedCitation":"\\uldash{(Katinka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(Katinka </w:t>
      </w:r>
      <w:r w:rsidRPr="00B3510F">
        <w:rPr>
          <w:rFonts w:ascii="Palatino Linotype" w:hAnsi="Palatino Linotype"/>
          <w:i/>
          <w:iCs/>
          <w:sz w:val="24"/>
          <w:szCs w:val="24"/>
          <w:u w:val="dash"/>
        </w:rPr>
        <w:t>et al.</w:t>
      </w:r>
      <w:r w:rsidRPr="00B3510F">
        <w:rPr>
          <w:rFonts w:ascii="Palatino Linotype" w:hAnsi="Palatino Linotype"/>
          <w:sz w:val="24"/>
          <w:szCs w:val="24"/>
          <w:u w:val="dash"/>
        </w:rPr>
        <w:t>, 2001)</w:t>
      </w:r>
      <w:r w:rsidRPr="00B3510F">
        <w:rPr>
          <w:rFonts w:ascii="Palatino Linotype" w:hAnsi="Palatino Linotype"/>
          <w:sz w:val="24"/>
          <w:szCs w:val="24"/>
        </w:rPr>
        <w:fldChar w:fldCharType="end"/>
      </w:r>
    </w:p>
    <w:p w14:paraId="018A40C8" w14:textId="77777777" w:rsidR="00123E19" w:rsidRDefault="00123E19" w:rsidP="00AC2BBE">
      <w:pPr>
        <w:spacing w:after="0" w:line="360" w:lineRule="auto"/>
        <w:rPr>
          <w:rFonts w:ascii="Palatino Linotype" w:hAnsi="Palatino Linotype"/>
          <w:sz w:val="24"/>
          <w:szCs w:val="24"/>
        </w:rPr>
      </w:pPr>
    </w:p>
    <w:p w14:paraId="2FE3F6D9" w14:textId="5781B388" w:rsidR="00123E19" w:rsidRDefault="00123E19" w:rsidP="00AC2BBE">
      <w:pPr>
        <w:spacing w:after="0" w:line="360" w:lineRule="auto"/>
        <w:rPr>
          <w:rFonts w:ascii="Palatino Linotype" w:hAnsi="Palatino Linotype"/>
          <w:b/>
          <w:sz w:val="24"/>
          <w:szCs w:val="24"/>
        </w:rPr>
      </w:pPr>
      <w:proofErr w:type="gramStart"/>
      <w:r w:rsidRPr="00123E19">
        <w:rPr>
          <w:rFonts w:ascii="Palatino Linotype" w:hAnsi="Palatino Linotype"/>
          <w:b/>
          <w:sz w:val="24"/>
          <w:szCs w:val="24"/>
        </w:rPr>
        <w:t>metabolic</w:t>
      </w:r>
      <w:proofErr w:type="gramEnd"/>
    </w:p>
    <w:p w14:paraId="251407C2" w14:textId="0C7A6E2E" w:rsidR="003C7061" w:rsidRDefault="003C7061" w:rsidP="00AC2BBE">
      <w:pPr>
        <w:spacing w:after="0" w:line="360" w:lineRule="auto"/>
        <w:rPr>
          <w:rFonts w:ascii="Palatino Linotype" w:hAnsi="Palatino Linotype"/>
          <w:sz w:val="24"/>
          <w:szCs w:val="24"/>
        </w:rPr>
      </w:pPr>
      <w:r w:rsidRPr="00B3510F">
        <w:rPr>
          <w:rFonts w:ascii="Palatino Linotype" w:hAnsi="Palatino Linotype"/>
          <w:sz w:val="24"/>
          <w:szCs w:val="24"/>
        </w:rPr>
        <w:t xml:space="preserve">Long evolution of parasites inside of host cell suggests the strong dependence of microsporidia on host metabolism.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{"citationID":"mU7dJmwn","properties":{"formattedCitation":"\\uldash{(Dolgikh,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4FE17FE0" w14:textId="77777777" w:rsidR="003C7061" w:rsidRDefault="003C7061" w:rsidP="00AC2BBE">
      <w:pPr>
        <w:spacing w:after="0" w:line="360" w:lineRule="auto"/>
        <w:rPr>
          <w:rFonts w:ascii="Palatino Linotype" w:hAnsi="Palatino Linotype"/>
          <w:b/>
          <w:sz w:val="24"/>
          <w:szCs w:val="24"/>
        </w:rPr>
      </w:pPr>
    </w:p>
    <w:p w14:paraId="6E584654"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Some other intracellular parasites - Rickettsia prowazekii (Winkler, 1976; Plano and Winkler, 1989), Plasmodium falciparum (Kanaani and Ginsburg, 1989; Choi and Mikkelsen, 1990) and probably Toxoplasma gondii (Sorensen et al., 1997), possess the ATP/ ADP carriers in their plasma membrane, which are similar to those found in mitochondrial membrane. Microsporidiae, the most ancient eukaryotic parasites, might also acquire such a mechanism for harvesting host’s energy.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{"citationID":"B9Ck6DJR","properties":{"formattedCitation":"\\uldash{(Dolgikh,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546CD5F0" w14:textId="77777777" w:rsidR="00123E19" w:rsidRDefault="00123E19" w:rsidP="00AC2BBE">
      <w:pPr>
        <w:spacing w:after="0" w:line="360" w:lineRule="auto"/>
        <w:rPr>
          <w:rFonts w:ascii="Palatino Linotype" w:hAnsi="Palatino Linotype"/>
          <w:b/>
          <w:sz w:val="24"/>
          <w:szCs w:val="24"/>
        </w:rPr>
      </w:pPr>
    </w:p>
    <w:p w14:paraId="6ED0C32A"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They lack the mitochondria and peroxisomes typical of most eukaryotes.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{"citationID":"lovvFolY","properties":{"formattedCitation":"\\uldash{(Hirt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(Hirt </w:t>
      </w:r>
      <w:r w:rsidRPr="00B3510F">
        <w:rPr>
          <w:rFonts w:ascii="Palatino Linotype" w:hAnsi="Palatino Linotype"/>
          <w:i/>
          <w:iCs/>
          <w:sz w:val="24"/>
          <w:szCs w:val="24"/>
          <w:u w:val="dash"/>
        </w:rPr>
        <w:t>et al.</w:t>
      </w:r>
      <w:r w:rsidRPr="00B3510F">
        <w:rPr>
          <w:rFonts w:ascii="Palatino Linotype" w:hAnsi="Palatino Linotype"/>
          <w:sz w:val="24"/>
          <w:szCs w:val="24"/>
          <w:u w:val="dash"/>
        </w:rPr>
        <w:t>, 1999)</w:t>
      </w:r>
      <w:r w:rsidRPr="00B3510F">
        <w:rPr>
          <w:rFonts w:ascii="Palatino Linotype" w:hAnsi="Palatino Linotype"/>
          <w:sz w:val="24"/>
          <w:szCs w:val="24"/>
        </w:rPr>
        <w:fldChar w:fldCharType="end"/>
      </w:r>
    </w:p>
    <w:p w14:paraId="43DF7678" w14:textId="77777777" w:rsidR="00123E19" w:rsidRPr="00123E19" w:rsidRDefault="00123E19" w:rsidP="00AC2BBE">
      <w:pPr>
        <w:spacing w:after="0" w:line="360" w:lineRule="auto"/>
        <w:rPr>
          <w:rFonts w:ascii="Palatino Linotype" w:hAnsi="Palatino Linotype"/>
          <w:b/>
          <w:sz w:val="24"/>
          <w:szCs w:val="24"/>
        </w:rPr>
      </w:pPr>
    </w:p>
    <w:p w14:paraId="56136927"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 xml:space="preserve">In the 1960s the use of transmission electron micros- copy contributed to a better morphological characterization of microsporidia, appearing as a curious group of unicellular eukaryotes because of the uniqueness of the sporal invasive apparatus, the lack of mitochondria and centrioles and their Golgi apparatus without any recognizable dictyosome.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{"citationID":"coTK96le","properties":{"formattedCitation":"\\uldash{(M\\uc0\\u233{}t\\uc0\\u233{}nier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(Méténier and Vivarès, 2001)</w:t>
      </w:r>
      <w:r w:rsidRPr="00B3510F">
        <w:rPr>
          <w:rFonts w:ascii="Palatino Linotype" w:hAnsi="Palatino Linotype"/>
          <w:sz w:val="24"/>
          <w:szCs w:val="24"/>
        </w:rPr>
        <w:fldChar w:fldCharType="end"/>
      </w:r>
    </w:p>
    <w:p w14:paraId="7850F608"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sz w:val="24"/>
          <w:szCs w:val="24"/>
        </w:rPr>
        <w:t>They possess a number of unusual cytological and molecular characteristics. Their nuclear division is considered to be primitive2, they have no mitochondria3, their ribosomes and ribosomal RNAs are reported to be of prokaryotic size4</w:t>
      </w:r>
      <w:proofErr w:type="gramStart"/>
      <w:r w:rsidRPr="00B3510F">
        <w:rPr>
          <w:rFonts w:ascii="Palatino Linotype" w:hAnsi="Palatino Linotype"/>
          <w:sz w:val="24"/>
          <w:szCs w:val="24"/>
        </w:rPr>
        <w:t>,5</w:t>
      </w:r>
      <w:proofErr w:type="gramEnd"/>
      <w:r w:rsidRPr="00B3510F">
        <w:rPr>
          <w:rFonts w:ascii="Palatino Linotype" w:hAnsi="Palatino Linotype"/>
          <w:sz w:val="24"/>
          <w:szCs w:val="24"/>
        </w:rPr>
        <w:t xml:space="preserve"> and their large ribosomal subunit contains no 5.8S rRNA6.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{"citationID":"QGTvMTCv","properties":{"formattedCitation":"\\uldash{(Vossbrinck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(Vossbrinck </w:t>
      </w:r>
      <w:r w:rsidRPr="00B3510F">
        <w:rPr>
          <w:rFonts w:ascii="Palatino Linotype" w:hAnsi="Palatino Linotype"/>
          <w:i/>
          <w:iCs/>
          <w:sz w:val="24"/>
          <w:szCs w:val="24"/>
          <w:u w:val="dash"/>
        </w:rPr>
        <w:t>et al.</w:t>
      </w:r>
      <w:r w:rsidRPr="00B3510F">
        <w:rPr>
          <w:rFonts w:ascii="Palatino Linotype" w:hAnsi="Palatino Linotype"/>
          <w:sz w:val="24"/>
          <w:szCs w:val="24"/>
          <w:u w:val="dash"/>
        </w:rPr>
        <w:t>, 1987)</w:t>
      </w:r>
      <w:r w:rsidRPr="00B3510F">
        <w:rPr>
          <w:rFonts w:ascii="Palatino Linotype" w:hAnsi="Palatino Linotype"/>
          <w:sz w:val="24"/>
          <w:szCs w:val="24"/>
        </w:rPr>
        <w:fldChar w:fldCharType="end"/>
      </w:r>
    </w:p>
    <w:p w14:paraId="25D13F70" w14:textId="77777777" w:rsidR="00123E19" w:rsidRPr="00B3510F" w:rsidRDefault="00123E19" w:rsidP="00AC2BBE">
      <w:pPr>
        <w:spacing w:after="0" w:line="360" w:lineRule="auto"/>
        <w:rPr>
          <w:rFonts w:ascii="Palatino Linotype" w:hAnsi="Palatino Linotype"/>
          <w:sz w:val="24"/>
          <w:szCs w:val="24"/>
        </w:rPr>
      </w:pPr>
    </w:p>
    <w:p w14:paraId="66C0D39C" w14:textId="6A7203E9" w:rsidR="00AC2BBE" w:rsidRPr="00B3510F" w:rsidRDefault="00AC2B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extremity of this reduction demands a re-evaluation of metabolic processes in other microsporidia: although pathways such as glycolysis are present, comparative genomic data suggest they may not play the cellular role that they are generally assumed to play.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{"citationID":"UxNqxDeb","properties":{"formattedCitation":"\\uldash{(Keeling and Corradi, 2011)}","plainCitation":"(Keeling and Corradi, 2011)","noteIndex":0},"citationItems":[{"id":75,"uris":["http://zotero.org/users/4800858/items/AVDA3GHX"],"uri":["http://zotero.org/users/4800858/items/AVDA3GHX"],"itemData":{"id":75,"type":"article-journal","title":"Shrink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Corradi, 2011)</w:t>
      </w:r>
      <w:r w:rsidRPr="00B3510F">
        <w:rPr>
          <w:rFonts w:ascii="Palatino Linotype" w:hAnsi="Palatino Linotype"/>
          <w:sz w:val="24"/>
          <w:szCs w:val="24"/>
        </w:rPr>
        <w:fldChar w:fldCharType="end"/>
      </w:r>
    </w:p>
    <w:p w14:paraId="0D96D17C" w14:textId="77777777" w:rsidR="00F85D67" w:rsidRPr="00B3510F" w:rsidRDefault="00F85D67" w:rsidP="008D799A">
      <w:pPr>
        <w:spacing w:after="0" w:line="360" w:lineRule="auto"/>
        <w:rPr>
          <w:rFonts w:ascii="Palatino Linotype" w:hAnsi="Palatino Linotype"/>
          <w:sz w:val="24"/>
          <w:szCs w:val="24"/>
        </w:rPr>
      </w:pPr>
    </w:p>
    <w:p w14:paraId="367FF710" w14:textId="082848FD" w:rsidR="003467B5" w:rsidRPr="00B3510F" w:rsidRDefault="003467B5"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Origin of microsporidia</w:t>
      </w:r>
      <w:r w:rsidR="00A779FE" w:rsidRPr="00B3510F">
        <w:rPr>
          <w:rFonts w:ascii="Palatino Linotype" w:hAnsi="Palatino Linotype"/>
          <w:b/>
          <w:color w:val="FF0000"/>
          <w:sz w:val="24"/>
          <w:szCs w:val="24"/>
          <w:highlight w:val="yellow"/>
        </w:rPr>
        <w:t xml:space="preserve"> (check Agnew 2003</w:t>
      </w:r>
      <w:r w:rsidR="00C07B45" w:rsidRPr="00B3510F">
        <w:rPr>
          <w:rFonts w:ascii="Palatino Linotype" w:hAnsi="Palatino Linotype"/>
          <w:b/>
          <w:color w:val="FF0000"/>
          <w:sz w:val="24"/>
          <w:szCs w:val="24"/>
          <w:highlight w:val="yellow"/>
        </w:rPr>
        <w:t>, corradi 2009</w:t>
      </w:r>
      <w:r w:rsidR="00A779FE" w:rsidRPr="00B3510F">
        <w:rPr>
          <w:rFonts w:ascii="Palatino Linotype" w:hAnsi="Palatino Linotype"/>
          <w:b/>
          <w:color w:val="FF0000"/>
          <w:sz w:val="24"/>
          <w:szCs w:val="24"/>
          <w:highlight w:val="yellow"/>
        </w:rPr>
        <w:t>)</w:t>
      </w:r>
    </w:p>
    <w:p w14:paraId="05B92082" w14:textId="46FD08B1" w:rsidR="00123E19" w:rsidRDefault="00123E1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Microsporidia were previously considered to be primitive eukaryotes partly because they lacked several “standard” components of a eukaryotic cell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{"citationID":"goWJJ8BB","properties":{"formattedCitation":"\\uldash{(Agnew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(Agnew </w:t>
      </w:r>
      <w:r w:rsidRPr="00B3510F">
        <w:rPr>
          <w:rFonts w:ascii="Palatino Linotype" w:hAnsi="Palatino Linotype"/>
          <w:i/>
          <w:iCs/>
          <w:sz w:val="24"/>
          <w:szCs w:val="24"/>
          <w:u w:val="dash"/>
        </w:rPr>
        <w:t>et al.</w:t>
      </w:r>
      <w:r w:rsidRPr="00B3510F">
        <w:rPr>
          <w:rFonts w:ascii="Palatino Linotype" w:hAnsi="Palatino Linotype"/>
          <w:sz w:val="24"/>
          <w:szCs w:val="24"/>
          <w:u w:val="dash"/>
        </w:rPr>
        <w:t>, 2003)</w:t>
      </w:r>
      <w:r w:rsidRPr="00B3510F">
        <w:rPr>
          <w:rFonts w:ascii="Palatino Linotype" w:hAnsi="Palatino Linotype"/>
          <w:sz w:val="24"/>
          <w:szCs w:val="24"/>
        </w:rPr>
        <w:fldChar w:fldCharType="end"/>
      </w:r>
    </w:p>
    <w:p w14:paraId="061FE8C5" w14:textId="77777777" w:rsidR="00D10720" w:rsidRDefault="00D10720" w:rsidP="008D799A">
      <w:pPr>
        <w:spacing w:after="0" w:line="360" w:lineRule="auto"/>
        <w:rPr>
          <w:rFonts w:ascii="Palatino Linotype" w:hAnsi="Palatino Linotype"/>
          <w:sz w:val="24"/>
          <w:szCs w:val="24"/>
        </w:rPr>
      </w:pPr>
    </w:p>
    <w:p w14:paraId="6635FC13" w14:textId="77777777" w:rsidR="003467B5" w:rsidRDefault="003467B5" w:rsidP="008D799A">
      <w:pPr>
        <w:spacing w:after="0" w:line="360" w:lineRule="auto"/>
        <w:rPr>
          <w:rFonts w:ascii="Palatino Linotype" w:hAnsi="Palatino Linotype"/>
          <w:sz w:val="24"/>
          <w:szCs w:val="24"/>
        </w:rPr>
      </w:pPr>
      <w:r w:rsidRPr="00B3510F">
        <w:rPr>
          <w:rFonts w:ascii="Palatino Linotype" w:hAnsi="Palatino Linotype"/>
          <w:sz w:val="24"/>
          <w:szCs w:val="24"/>
        </w:rPr>
        <w:t>They lack the mitochondria and peroxisomes typical of most eukaryotes. Thus, in 1983 Cavalier-Smith (2) included the Microsporidia with other amitochondriate protists, Parabasa- lia (e.g., Trichomonas), Metamonada (e.g., Giardia), and Ar- chamoebae (e.g., Entamoeba) in the kingdom Archezoa. These protists were presumed to have diverged from other eu- karyotes before the acquisition of mitochondria and were suggested as the earliest eukaryotic lineages. Phylogenetic trees based initially on small-subunit ribosomal RNA (SSUrRNA) (3) and then on protein translation elon- gation factor (EF-</w:t>
      </w:r>
      <w:proofErr w:type="gramStart"/>
      <w:r w:rsidRPr="00B3510F">
        <w:rPr>
          <w:rFonts w:ascii="Palatino Linotype" w:hAnsi="Palatino Linotype"/>
          <w:sz w:val="24"/>
          <w:szCs w:val="24"/>
        </w:rPr>
        <w:t>1  and</w:t>
      </w:r>
      <w:proofErr w:type="gramEnd"/>
      <w:r w:rsidRPr="00B3510F">
        <w:rPr>
          <w:rFonts w:ascii="Palatino Linotype" w:hAnsi="Palatino Linotype"/>
          <w:sz w:val="24"/>
          <w:szCs w:val="24"/>
        </w:rPr>
        <w:t xml:space="preserve"> EF-2) (4, 5) sequences showed that Microsporidia indeed diverged early, along with the Parabasa- lia and Metamonada. Thus, these data apparently confirmed the archezoal hypothesis in general and what we call the ‘‘Microsporidia-early’’ hypothesis in particular—Archamoe- bae were eliminated from the Archezoa when their SSUrRNAs neither placed them together nor as early branches (6). However, more recent trees constructed from tubulin (7, 8) and Hsp70 data (9, 10) placed Microsporidia in the eukaryotic ‘‘crown,’’ favoring a position within, or as the sister group to, Fungi. We have determined complete gene se- quences encoding the largest subunit of the RNA polymerase II (RBP1) from two Microsporidia, Vairimorpha necatrix and Nosema locustae. Phylogenetic analyses of these and other RPB1 sequences strongly support the notion that Microspo- ridia are not early-diverging eukaryotes but instead are specifically related to Fungi.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{"citationID":"GM5d5XNz","properties":{"formattedCitation":"\\uldash{(Hirt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(Hirt </w:t>
      </w:r>
      <w:r w:rsidRPr="00B3510F">
        <w:rPr>
          <w:rFonts w:ascii="Palatino Linotype" w:hAnsi="Palatino Linotype"/>
          <w:i/>
          <w:iCs/>
          <w:sz w:val="24"/>
          <w:szCs w:val="24"/>
          <w:u w:val="dash"/>
        </w:rPr>
        <w:t>et al.</w:t>
      </w:r>
      <w:r w:rsidRPr="00B3510F">
        <w:rPr>
          <w:rFonts w:ascii="Palatino Linotype" w:hAnsi="Palatino Linotype"/>
          <w:sz w:val="24"/>
          <w:szCs w:val="24"/>
          <w:u w:val="dash"/>
        </w:rPr>
        <w:t>, 1999)</w:t>
      </w:r>
      <w:r w:rsidRPr="00B3510F">
        <w:rPr>
          <w:rFonts w:ascii="Palatino Linotype" w:hAnsi="Palatino Linotype"/>
          <w:sz w:val="24"/>
          <w:szCs w:val="24"/>
        </w:rPr>
        <w:fldChar w:fldCharType="end"/>
      </w:r>
    </w:p>
    <w:p w14:paraId="11316F23" w14:textId="77777777" w:rsidR="00D10720" w:rsidRPr="00B3510F" w:rsidRDefault="00D10720" w:rsidP="008D799A">
      <w:pPr>
        <w:spacing w:after="0" w:line="360" w:lineRule="auto"/>
        <w:rPr>
          <w:rFonts w:ascii="Palatino Linotype" w:hAnsi="Palatino Linotype"/>
          <w:sz w:val="24"/>
          <w:szCs w:val="24"/>
        </w:rPr>
      </w:pPr>
    </w:p>
    <w:p w14:paraId="05EDC5F0" w14:textId="3FAFAC2B" w:rsidR="009939D3" w:rsidRPr="00B3510F" w:rsidRDefault="009939D3" w:rsidP="008D799A">
      <w:pPr>
        <w:spacing w:after="0" w:line="360" w:lineRule="auto"/>
        <w:rPr>
          <w:rFonts w:ascii="Palatino Linotype" w:hAnsi="Palatino Linotype"/>
          <w:sz w:val="24"/>
          <w:szCs w:val="24"/>
        </w:rPr>
      </w:pPr>
      <w:r w:rsidRPr="00B3510F">
        <w:rPr>
          <w:rFonts w:ascii="Palatino Linotype" w:hAnsi="Palatino Linotype"/>
          <w:sz w:val="24"/>
          <w:szCs w:val="24"/>
        </w:rPr>
        <w:t>The evolutionary relationship between the micros- poridia (Microspora) and other eukaryotes has been a long-standing and difficult issue to resolve. Based on structural characters, microsporidia have historically been classified with various combinations of other in- tracellular parasites such as myxosporidia, actinomyxi- dia, haplosporidia, and sporozoa (see, e.g., Lom and Va ́- vra 1962; Kudo 1966; Desportes and Nashed 1983). However, many of the characters uniting these groups are associated with their highly specialized modes of parasitism or are present in many other groups of eu- karyotes, and this raises the possibility of convergence. In addition, many of the other characters frequently used for eukaryotic classification (e.g., mitochondria, and 9   2 microtubule structures) are missing or unrecogniz- able in microsporidia, further obscuring their origins. / Eventually, this absence of characters, particularly of the mitochondrion, led to the inclusion of the mi- crosporidia in the Archezoa, a group proposed to de- scend from eukaryotes that lived prior to the acquisition of the mitochondrial endosymbiont (Cavalier-Smith 1983). Initial molecular evidence provided support for this putatively ancient origin of microsporidia by show- ing that they were among the deepest eukaryotic branch- es in trees based on ribosomal RNA (Vossbrinck et al. 1987) and translation elongation factors (Kamaishi et al. 1996a, 1996b). However, these molecular data were not without complications. Like the cells in which they re- side, microsporidian genes tend to be very odd—typi- cally characterized by unique insertions or deletions</w:t>
      </w:r>
      <w:proofErr w:type="gramStart"/>
      <w:r w:rsidRPr="00B3510F">
        <w:rPr>
          <w:rFonts w:ascii="Palatino Linotype" w:hAnsi="Palatino Linotype"/>
          <w:sz w:val="24"/>
          <w:szCs w:val="24"/>
        </w:rPr>
        <w:t>,strong</w:t>
      </w:r>
      <w:proofErr w:type="gramEnd"/>
      <w:r w:rsidRPr="00B3510F">
        <w:rPr>
          <w:rFonts w:ascii="Palatino Linotype" w:hAnsi="Palatino Linotype"/>
          <w:sz w:val="24"/>
          <w:szCs w:val="24"/>
        </w:rPr>
        <w:t xml:space="preserve"> base-composition bias, and highly accelerated rates of substitution. Genes with accelerated rates are often erroneously placed in phylogenies because of at- traction to other accelerated or divergent sequences (Fel- senstein 1978; Philippe and Laurent 1998). Thus, even considering the apparent agreement between morpho- logical and molecular data, the position of the micro- sporidia was never beyond skepticism (Cavalier-Smith 1993). / </w:t>
      </w:r>
      <w:proofErr w:type="gramStart"/>
      <w:r w:rsidRPr="00B3510F">
        <w:rPr>
          <w:rFonts w:ascii="Palatino Linotype" w:hAnsi="Palatino Linotype"/>
          <w:sz w:val="24"/>
          <w:szCs w:val="24"/>
        </w:rPr>
        <w:t>as</w:t>
      </w:r>
      <w:proofErr w:type="gramEnd"/>
      <w:r w:rsidRPr="00B3510F">
        <w:rPr>
          <w:rFonts w:ascii="Palatino Linotype" w:hAnsi="Palatino Linotype"/>
          <w:sz w:val="24"/>
          <w:szCs w:val="24"/>
        </w:rPr>
        <w:t xml:space="preserve"> sam- pling of more microsporidian genes soon yielded a strong alternative to their ancient position, namely that microsporidia are somehow related to fungi. Similarities between microsporidian and fungal mitosis and meiosis have been noted over many years (Desportes and The ́o- doride`s 1979; Desportes and Nashed 1983; Flegel and Pasharawipas 1995), but these similarities failed to gen- erate much taxonomic enthusiasm because the shared characters were not unique to these two groups. The first molecular phylogenies to argue for a relationship be- tween microsporidia and fungi were those of alpha- and beta-tubulins, both of which placed the microsporidia within the fungi (Edlind et al. 1996; Keeling and Doo- little 1996). Since then, only one additional gene (again involving the translation apparatus) has been found to support an ancient origin of microsporidia (Keeling, Fast, and McFadden 1998), whereas several more sup- port a fungal relationship.</w:t>
      </w:r>
      <w:r w:rsidR="00E667A9" w:rsidRPr="00B3510F">
        <w:rPr>
          <w:rFonts w:ascii="Palatino Linotype" w:hAnsi="Palatino Linotype"/>
          <w:sz w:val="24"/>
          <w:szCs w:val="24"/>
        </w:rPr>
        <w:t xml:space="preserve"> / Altogether, there is a fairly strong body of evidence that microsporidia are related to fungi, but very little evidence that the microsporidia actually evolved from fungi, which is a very significant distinction. Molecular phylogenies that support the relationship between the two are generally only scantily sampled; almost all are restricted to sequences from only one or two micro- sporidia and a few ascomycete fungi (Germot, Philippe, and Le Guyader 1997; Hirt et al. 1997, 1999; Peyre- taillade et al. 1998b; Fast, Logsdon, and Doolittle 1999). In these analyses, the microsporidia are a sister group to fungi but do not actually arise from within the group. Similarly, molecular features uniting microsporidia with fungi really unite them with both animals and fungi (Ka- maishi et al. 1996a, 1996b; Vivare`s et al. 1996). These phylogenies and features are not sufficiently resolved or sampled to address the issue of whether microsporidia are highly derived fungi or only close relatives of fungi. / </w:t>
      </w:r>
      <w:proofErr w:type="gramStart"/>
      <w:r w:rsidR="00E667A9" w:rsidRPr="00B3510F">
        <w:rPr>
          <w:rFonts w:ascii="Palatino Linotype" w:hAnsi="Palatino Linotype"/>
          <w:sz w:val="24"/>
          <w:szCs w:val="24"/>
        </w:rPr>
        <w:t>he</w:t>
      </w:r>
      <w:proofErr w:type="gramEnd"/>
      <w:r w:rsidR="00E667A9" w:rsidRPr="00B3510F">
        <w:rPr>
          <w:rFonts w:ascii="Palatino Linotype" w:hAnsi="Palatino Linotype"/>
          <w:sz w:val="24"/>
          <w:szCs w:val="24"/>
        </w:rPr>
        <w:t xml:space="preserve"> resulting beta-tubulin phylogeny is in general agreement with what is believed to be the organismal phylogeny of the two groups and shows that the micro- sporidian beta-tubulins emerge from within the fungal clade. These results provide the first clear demonstration that microsporidia evolved from a fungus. </w:t>
      </w:r>
      <w:r w:rsidR="00E667A9" w:rsidRPr="00B3510F">
        <w:rPr>
          <w:rFonts w:ascii="Palatino Linotype" w:hAnsi="Palatino Linotype"/>
          <w:sz w:val="24"/>
          <w:szCs w:val="24"/>
        </w:rPr>
        <w:fldChar w:fldCharType="begin"/>
      </w:r>
      <w:r w:rsidR="00455C88" w:rsidRPr="00B3510F">
        <w:rPr>
          <w:rFonts w:ascii="Palatino Linotype" w:hAnsi="Palatino Linotype"/>
          <w:sz w:val="24"/>
          <w:szCs w:val="24"/>
        </w:rPr>
        <w:instrText xml:space="preserve"> ADDIN ZOTERO_ITEM CSL_CITATION {"citationID":"EtZbE2Yg","properties":{"formattedCitation":"\\uldash{(Keeling {\\i{}et al.}, 2000)}","plainCitation":"(Keeling et al., 2000)","noteIndex":0},"citationItems":[{"id":17,"uris":["http://zotero.org/users/4800858/items/688CTX3R"],"uri":["http://zotero.org/users/4800858/items/688CTX3R"],"itemData":{"id":17,"type":"article-journal","title":"Evidence from beta-tubulin phylogeny that microsporidia evolved from within the fungi","container-title":"Molecular Biology and Evolution","page":"23-31","volume":"17","issue":"1","abstract":"Microsporidia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attraction.","DOI":"10.1093/oxfordjournals.molbev.a026235","ISSN":"0737-4038","author":[{"family":"Keeling","given":"Patrick J."},{"family":"Luker","given":"Melissa A."},{"family":"Palmer","given":"Jeffrey D."}],"issued":{"date-parts":[["2000"]]}}}],"schema":"https://github.com/citation-style-language/schema/raw/master/csl-citation.json"} </w:instrText>
      </w:r>
      <w:r w:rsidR="00E667A9" w:rsidRPr="00B3510F">
        <w:rPr>
          <w:rFonts w:ascii="Palatino Linotype" w:hAnsi="Palatino Linotype"/>
          <w:sz w:val="24"/>
          <w:szCs w:val="24"/>
        </w:rPr>
        <w:fldChar w:fldCharType="separate"/>
      </w:r>
      <w:r w:rsidR="00455C88" w:rsidRPr="00B3510F">
        <w:rPr>
          <w:rFonts w:ascii="Palatino Linotype" w:hAnsi="Palatino Linotype"/>
          <w:sz w:val="24"/>
          <w:szCs w:val="24"/>
          <w:u w:val="dash"/>
        </w:rPr>
        <w:t xml:space="preserve">(Keeling </w:t>
      </w:r>
      <w:r w:rsidR="00455C88" w:rsidRPr="00B3510F">
        <w:rPr>
          <w:rFonts w:ascii="Palatino Linotype" w:hAnsi="Palatino Linotype"/>
          <w:i/>
          <w:iCs/>
          <w:sz w:val="24"/>
          <w:szCs w:val="24"/>
          <w:u w:val="dash"/>
        </w:rPr>
        <w:t>et al.</w:t>
      </w:r>
      <w:r w:rsidR="00455C88" w:rsidRPr="00B3510F">
        <w:rPr>
          <w:rFonts w:ascii="Palatino Linotype" w:hAnsi="Palatino Linotype"/>
          <w:sz w:val="24"/>
          <w:szCs w:val="24"/>
          <w:u w:val="dash"/>
        </w:rPr>
        <w:t>, 2000)</w:t>
      </w:r>
      <w:r w:rsidR="00E667A9" w:rsidRPr="00B3510F">
        <w:rPr>
          <w:rFonts w:ascii="Palatino Linotype" w:hAnsi="Palatino Linotype"/>
          <w:sz w:val="24"/>
          <w:szCs w:val="24"/>
        </w:rPr>
        <w:fldChar w:fldCharType="end"/>
      </w:r>
    </w:p>
    <w:p w14:paraId="516CC13E" w14:textId="73E32544" w:rsidR="00455C88" w:rsidRDefault="006D5C4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Their cellular simplicity, in particular the lack of mitochondria, led to the proposal that microsporidia could be one of the earliest eukaryotic lineages, per- haps descended from primitive nucleated cells that lived before typical eukaryotic characters arose [5]. This conclusion was supported by early molecular phylogenies including microsporidian data [6–8], how- ever, it is now clear that this is not the case, and that microsporidia are instead highly derived and extremely divergent fungi. This fungal origin of microsporidia was first proposed based on the relationship between microsporidia and fungi in tubulin phylogenies [9,10], and is now supported by the majority of phylogenetic analyses using a variety of genes (e.g. Refs. </w:t>
      </w:r>
      <w:proofErr w:type="gramStart"/>
      <w:r w:rsidRPr="00B3510F">
        <w:rPr>
          <w:rFonts w:ascii="Palatino Linotype" w:hAnsi="Palatino Linotype"/>
          <w:sz w:val="24"/>
          <w:szCs w:val="24"/>
        </w:rPr>
        <w:t>[11–15]).</w:t>
      </w:r>
      <w:proofErr w:type="gramEnd"/>
      <w:r w:rsidRPr="00B3510F">
        <w:rPr>
          <w:rFonts w:ascii="Palatino Linotype" w:hAnsi="Palatino Linotype"/>
          <w:sz w:val="24"/>
          <w:szCs w:val="24"/>
        </w:rPr>
        <w:t xml:space="preserv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{"citationID":"ECLbsjBv","properties":{"formattedCitation":"\\uldash{(Fast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(Fast and Keeling, 2001)</w:t>
      </w:r>
      <w:r w:rsidRPr="00B3510F">
        <w:rPr>
          <w:rFonts w:ascii="Palatino Linotype" w:hAnsi="Palatino Linotype"/>
          <w:sz w:val="24"/>
          <w:szCs w:val="24"/>
        </w:rPr>
        <w:fldChar w:fldCharType="end"/>
      </w:r>
    </w:p>
    <w:p w14:paraId="30815394" w14:textId="77777777" w:rsidR="00D10720" w:rsidRPr="00B3510F" w:rsidRDefault="00D10720" w:rsidP="008D799A">
      <w:pPr>
        <w:spacing w:after="0" w:line="360" w:lineRule="auto"/>
        <w:rPr>
          <w:rFonts w:ascii="Palatino Linotype" w:hAnsi="Palatino Linotype"/>
          <w:sz w:val="24"/>
          <w:szCs w:val="24"/>
        </w:rPr>
      </w:pPr>
    </w:p>
    <w:p w14:paraId="38D1282C" w14:textId="0C654B0A" w:rsidR="009939D3" w:rsidRDefault="008603D8" w:rsidP="008D799A">
      <w:pPr>
        <w:spacing w:after="0" w:line="360" w:lineRule="auto"/>
        <w:rPr>
          <w:rFonts w:ascii="Palatino Linotype" w:hAnsi="Palatino Linotype"/>
          <w:sz w:val="24"/>
          <w:szCs w:val="24"/>
        </w:rPr>
      </w:pPr>
      <w:r w:rsidRPr="00B3510F">
        <w:rPr>
          <w:rFonts w:ascii="Palatino Linotype" w:hAnsi="Palatino Linotype"/>
          <w:sz w:val="24"/>
          <w:szCs w:val="24"/>
        </w:rPr>
        <w:t>The uniqueness of the microsporidia may reflect their phylogenetic position, because comparative sequence analysis shows that the small subunit rRNA of the microsporidium Vairimorpha necatrix7</w:t>
      </w:r>
      <w:proofErr w:type="gramStart"/>
      <w:r w:rsidRPr="00B3510F">
        <w:rPr>
          <w:rFonts w:ascii="Palatino Linotype" w:hAnsi="Palatino Linotype"/>
          <w:sz w:val="24"/>
          <w:szCs w:val="24"/>
        </w:rPr>
        <w:t>,8</w:t>
      </w:r>
      <w:proofErr w:type="gramEnd"/>
      <w:r w:rsidRPr="00B3510F">
        <w:rPr>
          <w:rFonts w:ascii="Palatino Linotype" w:hAnsi="Palatino Linotype"/>
          <w:sz w:val="24"/>
          <w:szCs w:val="24"/>
        </w:rPr>
        <w:t xml:space="preserve"> is more unlike those of other eukaryotes than any known eukaryote 18S rRNA sequence. We conclude that the lineage leading to microsporidia branched very early from that leading to other eukaryotes.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{"citationID":"9V0HbTOV","properties":{"formattedCitation":"\\uldash{(Vossbrinck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(Vossbrinck </w:t>
      </w:r>
      <w:r w:rsidRPr="00B3510F">
        <w:rPr>
          <w:rFonts w:ascii="Palatino Linotype" w:hAnsi="Palatino Linotype"/>
          <w:i/>
          <w:iCs/>
          <w:sz w:val="24"/>
          <w:szCs w:val="24"/>
          <w:u w:val="dash"/>
        </w:rPr>
        <w:t>et al.</w:t>
      </w:r>
      <w:r w:rsidRPr="00B3510F">
        <w:rPr>
          <w:rFonts w:ascii="Palatino Linotype" w:hAnsi="Palatino Linotype"/>
          <w:sz w:val="24"/>
          <w:szCs w:val="24"/>
          <w:u w:val="dash"/>
        </w:rPr>
        <w:t>, 1987)</w:t>
      </w:r>
      <w:r w:rsidRPr="00B3510F">
        <w:rPr>
          <w:rFonts w:ascii="Palatino Linotype" w:hAnsi="Palatino Linotype"/>
          <w:sz w:val="24"/>
          <w:szCs w:val="24"/>
        </w:rPr>
        <w:fldChar w:fldCharType="end"/>
      </w:r>
    </w:p>
    <w:p w14:paraId="6C7021A4" w14:textId="77777777" w:rsidR="00D10720" w:rsidRPr="00B3510F" w:rsidRDefault="00D10720" w:rsidP="008D799A">
      <w:pPr>
        <w:spacing w:after="0" w:line="360" w:lineRule="auto"/>
        <w:rPr>
          <w:rFonts w:ascii="Palatino Linotype" w:hAnsi="Palatino Linotype"/>
          <w:sz w:val="24"/>
          <w:szCs w:val="24"/>
        </w:rPr>
      </w:pPr>
    </w:p>
    <w:p w14:paraId="66AECF3B" w14:textId="2F739CCE" w:rsidR="008603D8" w:rsidRDefault="005A516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Altogether, there are now a number of gene phylogenies that provide </w:t>
      </w:r>
      <w:r w:rsidR="00D3196D" w:rsidRPr="00B3510F">
        <w:rPr>
          <w:rFonts w:ascii="Palatino Linotype" w:hAnsi="Palatino Linotype"/>
          <w:sz w:val="24"/>
          <w:szCs w:val="24"/>
        </w:rPr>
        <w:t>robust sup</w:t>
      </w:r>
      <w:r w:rsidRPr="00B3510F">
        <w:rPr>
          <w:rFonts w:ascii="Palatino Linotype" w:hAnsi="Palatino Linotype"/>
          <w:sz w:val="24"/>
          <w:szCs w:val="24"/>
        </w:rPr>
        <w:t>port for some relationship between microsporidia and other fungi, but what exactly is this relationship? Most genes that have been used to test this have only included ascomycetes and occasionally basidiomycetes. With such poor sampling of fungi, it is not clear from these studies if microsporidia actually are fungi, or if they are merely a closely related sister group of fungi. Unfortunately, only two genes have currently been sampled from diverse fungi to better define this relationship, and these are alpha- and beta-tubulins. In the case of beta-tubulin there is strong support for microsporidia actually evolving from within the fungi, but phylogenies fail to distinguish whether microsporidia are specificall</w:t>
      </w:r>
      <w:r w:rsidR="00D3196D" w:rsidRPr="00B3510F">
        <w:rPr>
          <w:rFonts w:ascii="Palatino Linotype" w:hAnsi="Palatino Linotype"/>
          <w:sz w:val="24"/>
          <w:szCs w:val="24"/>
        </w:rPr>
        <w:t>y related to ascomycetes or zy</w:t>
      </w:r>
      <w:r w:rsidRPr="00B3510F">
        <w:rPr>
          <w:rFonts w:ascii="Palatino Linotype" w:hAnsi="Palatino Linotype"/>
          <w:sz w:val="24"/>
          <w:szCs w:val="24"/>
        </w:rPr>
        <w:t>gomycetes (48). Alpha-tubulin also strongly supports microsporidia evolving from within the fungi, but in this case, and in analyse</w:t>
      </w:r>
      <w:r w:rsidR="00D3196D" w:rsidRPr="00B3510F">
        <w:rPr>
          <w:rFonts w:ascii="Palatino Linotype" w:hAnsi="Palatino Linotype"/>
          <w:sz w:val="24"/>
          <w:szCs w:val="24"/>
        </w:rPr>
        <w:t>s combining both genes, the mi</w:t>
      </w:r>
      <w:r w:rsidRPr="00B3510F">
        <w:rPr>
          <w:rFonts w:ascii="Palatino Linotype" w:hAnsi="Palatino Linotype"/>
          <w:sz w:val="24"/>
          <w:szCs w:val="24"/>
        </w:rPr>
        <w:t xml:space="preserve">crosporidia show a specific relationship to zygomycetes. </w:t>
      </w:r>
      <w:r w:rsidR="001D4199" w:rsidRPr="00B3510F">
        <w:rPr>
          <w:rFonts w:ascii="Palatino Linotype" w:hAnsi="Palatino Linotype"/>
          <w:sz w:val="24"/>
          <w:szCs w:val="24"/>
        </w:rPr>
        <w:t>While the exact relationship between microsporidi</w:t>
      </w:r>
      <w:r w:rsidR="00D3196D" w:rsidRPr="00B3510F">
        <w:rPr>
          <w:rFonts w:ascii="Palatino Linotype" w:hAnsi="Palatino Linotype"/>
          <w:sz w:val="24"/>
          <w:szCs w:val="24"/>
        </w:rPr>
        <w:t>a and fungi remains to be clar</w:t>
      </w:r>
      <w:r w:rsidR="001D4199" w:rsidRPr="00B3510F">
        <w:rPr>
          <w:rFonts w:ascii="Palatino Linotype" w:hAnsi="Palatino Linotype"/>
          <w:sz w:val="24"/>
          <w:szCs w:val="24"/>
        </w:rPr>
        <w:t xml:space="preserve">ified, nearly all current evidence does support one major conclusion: Microsporidia are not ancient eukaryotes, but are instead highly evolved fungi. This conclusion colors nearly all other aspects of microsporidia in a new light: No longer are they primitive in lacking mitochondria, flagella, or peroxisomes—these features result from reductive evolution, probably in response to their growing adaptation to intracellular parasitism / In addition to questions of biology, our current interpretations of microsporidian origins are still clouded by our lack of specific information about their ancestors. Although we are confident that microsporidia and fungi are related, the specifics of their relationship await further analysis. </w:t>
      </w:r>
      <w:r w:rsidR="001D4199" w:rsidRPr="00B3510F">
        <w:rPr>
          <w:rFonts w:ascii="Palatino Linotype" w:hAnsi="Palatino Linotype"/>
          <w:sz w:val="24"/>
          <w:szCs w:val="24"/>
        </w:rPr>
        <w:fldChar w:fldCharType="begin"/>
      </w:r>
      <w:r w:rsidR="001D4199" w:rsidRPr="00B3510F">
        <w:rPr>
          <w:rFonts w:ascii="Palatino Linotype" w:hAnsi="Palatino Linotype"/>
          <w:sz w:val="24"/>
          <w:szCs w:val="24"/>
        </w:rPr>
        <w:instrText xml:space="preserve"> ADDIN ZOTERO_ITEM CSL_CITATION {"citationID":"b312GLpD","properties":{"formattedCitation":"\\uldash{(Keeling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1D4199" w:rsidRPr="00B3510F">
        <w:rPr>
          <w:rFonts w:ascii="Palatino Linotype" w:hAnsi="Palatino Linotype"/>
          <w:sz w:val="24"/>
          <w:szCs w:val="24"/>
        </w:rPr>
        <w:fldChar w:fldCharType="separate"/>
      </w:r>
      <w:r w:rsidR="001D4199" w:rsidRPr="00B3510F">
        <w:rPr>
          <w:rFonts w:ascii="Palatino Linotype" w:hAnsi="Palatino Linotype"/>
          <w:sz w:val="24"/>
          <w:szCs w:val="24"/>
          <w:u w:val="dash"/>
        </w:rPr>
        <w:t>(Keeling and Fast, 2002)</w:t>
      </w:r>
      <w:r w:rsidR="001D4199" w:rsidRPr="00B3510F">
        <w:rPr>
          <w:rFonts w:ascii="Palatino Linotype" w:hAnsi="Palatino Linotype"/>
          <w:sz w:val="24"/>
          <w:szCs w:val="24"/>
        </w:rPr>
        <w:fldChar w:fldCharType="end"/>
      </w:r>
    </w:p>
    <w:p w14:paraId="24C7785B" w14:textId="77777777" w:rsidR="00D10720" w:rsidRPr="00B3510F" w:rsidRDefault="00D10720" w:rsidP="008D799A">
      <w:pPr>
        <w:spacing w:after="0" w:line="360" w:lineRule="auto"/>
        <w:rPr>
          <w:rFonts w:ascii="Palatino Linotype" w:hAnsi="Palatino Linotype"/>
          <w:sz w:val="24"/>
          <w:szCs w:val="24"/>
        </w:rPr>
      </w:pPr>
    </w:p>
    <w:p w14:paraId="0C84D5CC" w14:textId="615A0833" w:rsidR="00C07B45" w:rsidRDefault="00C07B4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To further investigate the evolutionary origin of Microsporidia relative to Fungi, we performed molecular phylogenetic analyses with newly determined RPB1 (DNA-dependent RNA polymerase II largest subunit) and EF-1a (translation elongation factor I alpha) including sequences from basal fungi. Although the phylogenetic position of Microsporidia in the EF-1a tree still might be misplaced due to the unusually high rate of sequence divergence of the microsporidian EF-1a gene, the phylogenies recovered based on these two protein sequences do not provide strong evidences for a close relationship between Microsporidia and Fungi. Moreover, we have identified within the EF-1a genes a characteristic two amino acid deletion conserved in all fungal sequences currently available, whereas this deletion is absent in microsporidian sequences. These results argue against the view of Microsporidia as highly degenerate fungi, and whether Microsporidia and Fungi </w:t>
      </w:r>
      <w:proofErr w:type="gramStart"/>
      <w:r w:rsidRPr="00B3510F">
        <w:rPr>
          <w:rFonts w:ascii="Palatino Linotype" w:hAnsi="Palatino Linotype"/>
          <w:sz w:val="24"/>
          <w:szCs w:val="24"/>
        </w:rPr>
        <w:t>are</w:t>
      </w:r>
      <w:proofErr w:type="gramEnd"/>
      <w:r w:rsidRPr="00B3510F">
        <w:rPr>
          <w:rFonts w:ascii="Palatino Linotype" w:hAnsi="Palatino Linotype"/>
          <w:sz w:val="24"/>
          <w:szCs w:val="24"/>
        </w:rPr>
        <w:t xml:space="preserve"> sister taxa remains unresolved.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{"citationID":"dy2TZ2un","properties":{"formattedCitation":"\\uldash{(Tanabe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(Tanabe </w:t>
      </w:r>
      <w:r w:rsidRPr="00B3510F">
        <w:rPr>
          <w:rFonts w:ascii="Palatino Linotype" w:hAnsi="Palatino Linotype"/>
          <w:i/>
          <w:iCs/>
          <w:sz w:val="24"/>
          <w:szCs w:val="24"/>
          <w:u w:val="dash"/>
        </w:rPr>
        <w:t>et al.</w:t>
      </w:r>
      <w:r w:rsidRPr="00B3510F">
        <w:rPr>
          <w:rFonts w:ascii="Palatino Linotype" w:hAnsi="Palatino Linotype"/>
          <w:sz w:val="24"/>
          <w:szCs w:val="24"/>
          <w:u w:val="dash"/>
        </w:rPr>
        <w:t>, 2002)</w:t>
      </w:r>
      <w:r w:rsidRPr="00B3510F">
        <w:rPr>
          <w:rFonts w:ascii="Palatino Linotype" w:hAnsi="Palatino Linotype"/>
          <w:sz w:val="24"/>
          <w:szCs w:val="24"/>
        </w:rPr>
        <w:fldChar w:fldCharType="end"/>
      </w:r>
    </w:p>
    <w:p w14:paraId="13610491" w14:textId="77777777" w:rsidR="00D10720" w:rsidRPr="00B3510F" w:rsidRDefault="00D10720" w:rsidP="008D799A">
      <w:pPr>
        <w:spacing w:after="0" w:line="360" w:lineRule="auto"/>
        <w:rPr>
          <w:rFonts w:ascii="Palatino Linotype" w:hAnsi="Palatino Linotype"/>
          <w:sz w:val="24"/>
          <w:szCs w:val="24"/>
        </w:rPr>
      </w:pPr>
    </w:p>
    <w:p w14:paraId="72044225" w14:textId="6AE5F5DC" w:rsidR="00FD0971" w:rsidRPr="00B3510F" w:rsidRDefault="00FD097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Their taxo- nomic classification has evolved through time, represent- ing one of the taxa for which the position in the tree of life has been subject to most radical changes [2]. Initially described as “yeast-like fungi” [3], microsporidians were soon re-assigned to Sporozoa, an assemblage of spore- forming protozoa. Later, microsporidia were proposed to be one of the most primitive eukaryotic lineages [4] based on initial electron microscopy studies, / However, during the 1990s, a growing number of phylogenetic studies suggested a close relation- ship between microsporidia and fungi, and revealed that more basal positions of microsporidia were likely the result of long-branch attraction (LBA), a methodological artifact affecting highly divergent sequences [9]. Finally, the sequencing of Encephalitozoon cuniculi [10], and the discovery of microsporidian mitosomes [11], a relic ver- </w:t>
      </w:r>
      <w:proofErr w:type="gramStart"/>
      <w:r w:rsidRPr="00B3510F">
        <w:rPr>
          <w:rFonts w:ascii="Palatino Linotype" w:hAnsi="Palatino Linotype"/>
          <w:sz w:val="24"/>
          <w:szCs w:val="24"/>
        </w:rPr>
        <w:t>sion</w:t>
      </w:r>
      <w:proofErr w:type="gramEnd"/>
      <w:r w:rsidRPr="00B3510F">
        <w:rPr>
          <w:rFonts w:ascii="Palatino Linotype" w:hAnsi="Palatino Linotype"/>
          <w:sz w:val="24"/>
          <w:szCs w:val="24"/>
        </w:rPr>
        <w:t xml:space="preserve"> of mitochondria, precipitated the re-classification of microsporidia as fungi. / Most of these studies have been limited by the avail- ability of a single microsporidian genome. This, together with the extremely fast-evolving nature of microsporidian sequences, has certainly limited the strength of previous conclusions.</w:t>
      </w:r>
      <w:r w:rsidR="001347DF" w:rsidRPr="00B3510F">
        <w:rPr>
          <w:rFonts w:ascii="Palatino Linotype" w:hAnsi="Palatino Linotype"/>
          <w:sz w:val="24"/>
          <w:szCs w:val="24"/>
        </w:rPr>
        <w:t xml:space="preserve"> / Altogether, our data strongly support microsporidia as the earliest diver- ging clade of sequenced fungi </w:t>
      </w:r>
      <w:r w:rsidR="001347DF" w:rsidRPr="00B3510F">
        <w:rPr>
          <w:rFonts w:ascii="Palatino Linotype" w:hAnsi="Palatino Linotype"/>
          <w:sz w:val="24"/>
          <w:szCs w:val="24"/>
        </w:rPr>
        <w:fldChar w:fldCharType="begin"/>
      </w:r>
      <w:r w:rsidR="001347DF" w:rsidRPr="00B3510F">
        <w:rPr>
          <w:rFonts w:ascii="Palatino Linotype" w:hAnsi="Palatino Linotype"/>
          <w:sz w:val="24"/>
          <w:szCs w:val="24"/>
        </w:rPr>
        <w:instrText xml:space="preserve"> ADDIN ZOTERO_ITEM CSL_CITATION {"citationID":"cEgHOOBJ","properties":{"formattedCitation":"\\uldash{(Capella-Guti\\uc0\\u233{}rrez {\\i{}et al.}, 2012)}","plainCitation":"(Capella-Gutiérrez et al., 2012)","noteIndex":0},"citationItems":[{"id":7,"uris":["http://zotero.org/users/4800858/items/I8PN7G7C"],"uri":["http://zotero.org/users/4800858/items/I8PN7G7C"],"itemData":{"id":7,"type":"article-journal","title":"Phylogenomics supports microsporidia as the earliest diverging clade of sequenced fungi","container-title":"BMC Biology","volume":"10","abstract":"BACKGROUND: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ISSN":"1741-7007","author":[{"family":"Capella-Gutiérrez","given":"Salvador"},{"family":"Marcet-Houben","given":"Marina"},{"family":"Gabaldón","given":"Toni"}],"issued":{"date-parts":[["2012"]]}}}],"schema":"https://github.com/citation-style-language/schema/raw/master/csl-citation.json"} </w:instrText>
      </w:r>
      <w:r w:rsidR="001347DF" w:rsidRPr="00B3510F">
        <w:rPr>
          <w:rFonts w:ascii="Palatino Linotype" w:hAnsi="Palatino Linotype"/>
          <w:sz w:val="24"/>
          <w:szCs w:val="24"/>
        </w:rPr>
        <w:fldChar w:fldCharType="separate"/>
      </w:r>
      <w:r w:rsidR="001347DF" w:rsidRPr="00B3510F">
        <w:rPr>
          <w:rFonts w:ascii="Palatino Linotype" w:hAnsi="Palatino Linotype"/>
          <w:sz w:val="24"/>
          <w:szCs w:val="24"/>
          <w:u w:val="dash"/>
        </w:rPr>
        <w:t xml:space="preserve">(Capella-Gutiérrez </w:t>
      </w:r>
      <w:r w:rsidR="001347DF" w:rsidRPr="00B3510F">
        <w:rPr>
          <w:rFonts w:ascii="Palatino Linotype" w:hAnsi="Palatino Linotype"/>
          <w:i/>
          <w:iCs/>
          <w:sz w:val="24"/>
          <w:szCs w:val="24"/>
          <w:u w:val="dash"/>
        </w:rPr>
        <w:t>et al.</w:t>
      </w:r>
      <w:r w:rsidR="001347DF" w:rsidRPr="00B3510F">
        <w:rPr>
          <w:rFonts w:ascii="Palatino Linotype" w:hAnsi="Palatino Linotype"/>
          <w:sz w:val="24"/>
          <w:szCs w:val="24"/>
          <w:u w:val="dash"/>
        </w:rPr>
        <w:t>, 2012)</w:t>
      </w:r>
      <w:r w:rsidR="001347DF" w:rsidRPr="00B3510F">
        <w:rPr>
          <w:rFonts w:ascii="Palatino Linotype" w:hAnsi="Palatino Linotype"/>
          <w:sz w:val="24"/>
          <w:szCs w:val="24"/>
        </w:rPr>
        <w:fldChar w:fldCharType="end"/>
      </w:r>
      <w:r w:rsidR="001347DF" w:rsidRPr="00B3510F">
        <w:rPr>
          <w:rFonts w:ascii="Palatino Linotype" w:hAnsi="Palatino Linotype"/>
          <w:sz w:val="24"/>
          <w:szCs w:val="24"/>
        </w:rPr>
        <w:t xml:space="preserve"> =&gt; incomplete in the choice of taxon sampling (only 3 clade)</w:t>
      </w:r>
    </w:p>
    <w:p w14:paraId="5ADEF67A" w14:textId="6C83C7D0" w:rsidR="004C7107" w:rsidRPr="00B3510F" w:rsidRDefault="004C710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evolutionary relationship of Microsporidia to fungi, either as sister group or internal branch within the fungal radiation, has been extensively debated over the years. </w:t>
      </w:r>
      <w:r w:rsidR="00792A31" w:rsidRPr="00B3510F">
        <w:rPr>
          <w:rFonts w:ascii="Palatino Linotype" w:hAnsi="Palatino Linotype"/>
          <w:sz w:val="24"/>
          <w:szCs w:val="24"/>
        </w:rPr>
        <w:t xml:space="preserve">Thus, a specific relationship of microsporidians to zygomycete fungi has been suggested [73] based upon the apparent conservation of synteny in E. cuniculi and E. bieneusi, for three genes found at the sex-determining locus of zygomycetes. However, the hypothesis that microsporidia and zygomycetes are specifically related was challenged by analyses [74] showing that the TPT and Hel genes of zygomycetes and Microsporidia were not orthologous, suggesting that the observed synteny was the result of convergence. In summary, the new data from T. hominis provide no support for the hypothesis [73] that microsporidians originate from within the fungal radiation as the specific relatives of zygomycetes. </w:t>
      </w:r>
      <w:r w:rsidR="00792A31" w:rsidRPr="00B3510F">
        <w:rPr>
          <w:rFonts w:ascii="Palatino Linotype" w:hAnsi="Palatino Linotype"/>
          <w:sz w:val="24"/>
          <w:szCs w:val="24"/>
        </w:rPr>
        <w:fldChar w:fldCharType="begin"/>
      </w:r>
      <w:r w:rsidR="00792A31" w:rsidRPr="00B3510F">
        <w:rPr>
          <w:rFonts w:ascii="Palatino Linotype" w:hAnsi="Palatino Linotype"/>
          <w:sz w:val="24"/>
          <w:szCs w:val="24"/>
        </w:rPr>
        <w:instrText xml:space="preserve"> ADDIN ZOTERO_ITEM CSL_CITATION {"citationID":"xcQUMq1p","properties":{"formattedCitation":"\\uldash{(Heinz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00792A31" w:rsidRPr="00B3510F">
        <w:rPr>
          <w:rFonts w:ascii="Palatino Linotype" w:hAnsi="Palatino Linotype"/>
          <w:sz w:val="24"/>
          <w:szCs w:val="24"/>
        </w:rPr>
        <w:fldChar w:fldCharType="separate"/>
      </w:r>
      <w:r w:rsidR="00792A31" w:rsidRPr="00B3510F">
        <w:rPr>
          <w:rFonts w:ascii="Palatino Linotype" w:hAnsi="Palatino Linotype"/>
          <w:sz w:val="24"/>
          <w:szCs w:val="24"/>
          <w:u w:val="dash"/>
        </w:rPr>
        <w:t xml:space="preserve">(Heinz </w:t>
      </w:r>
      <w:r w:rsidR="00792A31" w:rsidRPr="00B3510F">
        <w:rPr>
          <w:rFonts w:ascii="Palatino Linotype" w:hAnsi="Palatino Linotype"/>
          <w:i/>
          <w:iCs/>
          <w:sz w:val="24"/>
          <w:szCs w:val="24"/>
          <w:u w:val="dash"/>
        </w:rPr>
        <w:t>et al.</w:t>
      </w:r>
      <w:r w:rsidR="00792A31" w:rsidRPr="00B3510F">
        <w:rPr>
          <w:rFonts w:ascii="Palatino Linotype" w:hAnsi="Palatino Linotype"/>
          <w:sz w:val="24"/>
          <w:szCs w:val="24"/>
          <w:u w:val="dash"/>
        </w:rPr>
        <w:t>, 2012)</w:t>
      </w:r>
      <w:r w:rsidR="00792A31" w:rsidRPr="00B3510F">
        <w:rPr>
          <w:rFonts w:ascii="Palatino Linotype" w:hAnsi="Palatino Linotype"/>
          <w:sz w:val="24"/>
          <w:szCs w:val="24"/>
        </w:rPr>
        <w:fldChar w:fldCharType="end"/>
      </w:r>
    </w:p>
    <w:p w14:paraId="4DD71EF0" w14:textId="4B1DDFC2" w:rsidR="005A5164" w:rsidRPr="00B3510F" w:rsidRDefault="001D360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propose that Cryptomycota (Rozella allomycis) and microsporidia share a common endoparasitic ancestor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{"citationID":"hvIgN86s","properties":{"formattedCitation":"\\uldash{(James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(James </w:t>
      </w:r>
      <w:r w:rsidRPr="00B3510F">
        <w:rPr>
          <w:rFonts w:ascii="Palatino Linotype" w:hAnsi="Palatino Linotype"/>
          <w:i/>
          <w:iCs/>
          <w:sz w:val="24"/>
          <w:szCs w:val="24"/>
          <w:u w:val="dash"/>
        </w:rPr>
        <w:t>et al.</w:t>
      </w:r>
      <w:r w:rsidRPr="00B3510F">
        <w:rPr>
          <w:rFonts w:ascii="Palatino Linotype" w:hAnsi="Palatino Linotype"/>
          <w:sz w:val="24"/>
          <w:szCs w:val="24"/>
          <w:u w:val="dash"/>
        </w:rPr>
        <w:t>, 2013)</w:t>
      </w:r>
      <w:r w:rsidRPr="00B3510F">
        <w:rPr>
          <w:rFonts w:ascii="Palatino Linotype" w:hAnsi="Palatino Linotype"/>
          <w:sz w:val="24"/>
          <w:szCs w:val="24"/>
        </w:rPr>
        <w:fldChar w:fldCharType="end"/>
      </w:r>
    </w:p>
    <w:p w14:paraId="3F61062A" w14:textId="77777777" w:rsidR="001D360F" w:rsidRPr="00B3510F" w:rsidRDefault="001D360F" w:rsidP="008D799A">
      <w:pPr>
        <w:spacing w:after="0" w:line="360" w:lineRule="auto"/>
        <w:rPr>
          <w:rFonts w:ascii="Palatino Linotype" w:hAnsi="Palatino Linotype"/>
          <w:sz w:val="24"/>
          <w:szCs w:val="24"/>
        </w:rPr>
      </w:pPr>
    </w:p>
    <w:p w14:paraId="4958EC32" w14:textId="77777777" w:rsidR="00D3196D" w:rsidRPr="00B3510F" w:rsidRDefault="00D3196D" w:rsidP="008D799A">
      <w:pPr>
        <w:spacing w:after="0" w:line="360" w:lineRule="auto"/>
        <w:rPr>
          <w:rFonts w:ascii="Palatino Linotype" w:hAnsi="Palatino Linotype"/>
          <w:sz w:val="24"/>
          <w:szCs w:val="24"/>
        </w:rPr>
      </w:pPr>
    </w:p>
    <w:p w14:paraId="459172ED" w14:textId="77777777" w:rsidR="00D3196D" w:rsidRDefault="00D3196D" w:rsidP="008D799A">
      <w:pPr>
        <w:spacing w:after="0" w:line="360" w:lineRule="auto"/>
        <w:rPr>
          <w:rFonts w:ascii="Palatino Linotype" w:hAnsi="Palatino Linotype"/>
          <w:b/>
          <w:color w:val="FF0000"/>
          <w:sz w:val="24"/>
          <w:szCs w:val="24"/>
        </w:rPr>
      </w:pPr>
      <w:r w:rsidRPr="00B3510F">
        <w:rPr>
          <w:rFonts w:ascii="Palatino Linotype" w:hAnsi="Palatino Linotype"/>
          <w:b/>
          <w:color w:val="FF0000"/>
          <w:sz w:val="24"/>
          <w:szCs w:val="24"/>
          <w:highlight w:val="yellow"/>
        </w:rPr>
        <w:t>Difficulty for in-vitro experiments</w:t>
      </w:r>
    </w:p>
    <w:p w14:paraId="59863F59" w14:textId="77777777" w:rsidR="00123E19" w:rsidRPr="00B3510F" w:rsidRDefault="00123E19" w:rsidP="00123E19">
      <w:pPr>
        <w:spacing w:after="0" w:line="360" w:lineRule="auto"/>
        <w:rPr>
          <w:rFonts w:ascii="Palatino Linotype" w:hAnsi="Palatino Linotype"/>
          <w:sz w:val="24"/>
          <w:szCs w:val="24"/>
        </w:rPr>
      </w:pPr>
      <w:r w:rsidRPr="00B3510F">
        <w:rPr>
          <w:rFonts w:ascii="Palatino Linotype" w:hAnsi="Palatino Linotype"/>
          <w:color w:val="D9D9D9" w:themeColor="background1" w:themeShade="D9"/>
          <w:sz w:val="24"/>
          <w:szCs w:val="24"/>
        </w:rPr>
        <w:t>In 1922, Wright and Craighead identified a new species (Nosema cuniculi) in brain, spinal chord and kidneys of a paralysed rabbit.</w:t>
      </w:r>
      <w:r w:rsidRPr="00B3510F">
        <w:rPr>
          <w:rFonts w:ascii="Palatino Linotype" w:hAnsi="Palatino Linotype"/>
          <w:sz w:val="24"/>
          <w:szCs w:val="24"/>
        </w:rPr>
        <w:t xml:space="preserve"> This species was assigned in 1923 to a new genus (Encephalitozoon) by Levatidi et al., and Encephalitozoon cuniculi was the first microsporidian to be propagated in cell culture</w:t>
      </w:r>
      <w:proofErr w:type="gramStart"/>
      <w:r w:rsidRPr="00B3510F">
        <w:rPr>
          <w:rFonts w:ascii="Palatino Linotype" w:hAnsi="Palatino Linotype"/>
          <w:sz w:val="24"/>
          <w:szCs w:val="24"/>
        </w:rPr>
        <w:t>.(</w:t>
      </w:r>
      <w:proofErr w:type="gramEnd"/>
      <w:r w:rsidRPr="00B3510F">
        <w:rPr>
          <w:rFonts w:ascii="Palatino Linotype" w:hAnsi="Palatino Linotype"/>
          <w:sz w:val="24"/>
          <w:szCs w:val="24"/>
        </w:rPr>
        <w:t xml:space="preserve">1) Its successful transmission to mice(2,3) facilitated the analysis of host-parasite relationships. </w:t>
      </w:r>
      <w:r w:rsidRPr="004265B1">
        <w:rPr>
          <w:rFonts w:ascii="Palatino Linotype" w:hAnsi="Palatino Linotype"/>
          <w:color w:val="D9D9D9" w:themeColor="background1" w:themeShade="D9"/>
          <w:sz w:val="24"/>
          <w:szCs w:val="24"/>
        </w:rPr>
        <w:t>Illustrating the propensity of microsporidia for infecting immunocompromised humans, two other Encephalitozoon species (E. hellem, E. intestinalis) have been identified in AIDS patients.</w:t>
      </w:r>
      <w:r w:rsidRPr="00B3510F">
        <w:rPr>
          <w:rFonts w:ascii="Palatino Linotype" w:hAnsi="Palatino Linotype"/>
          <w:sz w:val="24"/>
          <w:szCs w:val="24"/>
        </w:rPr>
        <w:t xml:space="preserv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(Vivarès and Méténier, 2001)</w:t>
      </w:r>
      <w:r w:rsidRPr="00B3510F">
        <w:rPr>
          <w:rFonts w:ascii="Palatino Linotype" w:hAnsi="Palatino Linotype"/>
          <w:sz w:val="24"/>
          <w:szCs w:val="24"/>
        </w:rPr>
        <w:fldChar w:fldCharType="end"/>
      </w:r>
    </w:p>
    <w:p w14:paraId="6CBE3F10" w14:textId="77777777" w:rsidR="00123E19" w:rsidRPr="00B3510F" w:rsidRDefault="00123E19" w:rsidP="008D799A">
      <w:pPr>
        <w:spacing w:after="0" w:line="360" w:lineRule="auto"/>
        <w:rPr>
          <w:rFonts w:ascii="Palatino Linotype" w:hAnsi="Palatino Linotype"/>
          <w:b/>
          <w:color w:val="FF0000"/>
          <w:sz w:val="24"/>
          <w:szCs w:val="24"/>
        </w:rPr>
      </w:pPr>
    </w:p>
    <w:p w14:paraId="77F2C815" w14:textId="77777777" w:rsidR="00D3196D"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Spores are expected to differ physiologically from other intracellular stages of microsporidian life cycles since this stage is adapted to survival in the environment. However, highly purified microsporidian samples suitable for biochemical studies can currently be obtained only from spores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{"citationID":"ezeb6bzn","properties":{"formattedCitation":"\\uldash{(Dolgikh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(Dolgikh </w:t>
      </w:r>
      <w:r w:rsidRPr="00B3510F">
        <w:rPr>
          <w:rFonts w:ascii="Palatino Linotype" w:hAnsi="Palatino Linotype"/>
          <w:i/>
          <w:iCs/>
          <w:sz w:val="24"/>
          <w:szCs w:val="24"/>
          <w:u w:val="dash"/>
        </w:rPr>
        <w:t>et al.</w:t>
      </w:r>
      <w:r w:rsidRPr="00B3510F">
        <w:rPr>
          <w:rFonts w:ascii="Palatino Linotype" w:hAnsi="Palatino Linotype"/>
          <w:sz w:val="24"/>
          <w:szCs w:val="24"/>
          <w:u w:val="dash"/>
        </w:rPr>
        <w:t>, 1997)</w:t>
      </w:r>
      <w:r w:rsidRPr="00B3510F">
        <w:rPr>
          <w:rFonts w:ascii="Palatino Linotype" w:hAnsi="Palatino Linotype"/>
          <w:sz w:val="24"/>
          <w:szCs w:val="24"/>
        </w:rPr>
        <w:fldChar w:fldCharType="end"/>
      </w:r>
    </w:p>
    <w:p w14:paraId="0CD43C55" w14:textId="77777777" w:rsidR="00FB7CC6" w:rsidRPr="00B3510F" w:rsidRDefault="00FB7CC6" w:rsidP="008D799A">
      <w:pPr>
        <w:spacing w:after="0" w:line="360" w:lineRule="auto"/>
        <w:rPr>
          <w:rFonts w:ascii="Palatino Linotype" w:hAnsi="Palatino Linotype"/>
          <w:sz w:val="24"/>
          <w:szCs w:val="24"/>
        </w:rPr>
      </w:pPr>
    </w:p>
    <w:p w14:paraId="37F2D39A"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purpose of this study is to investigate activities of enzymes of carbohydrate and energy metabolism in N. grylli intracellular stages. These data will allow </w:t>
      </w:r>
      <w:proofErr w:type="gramStart"/>
      <w:r w:rsidRPr="00B3510F">
        <w:rPr>
          <w:rFonts w:ascii="Palatino Linotype" w:hAnsi="Palatino Linotype"/>
          <w:sz w:val="24"/>
          <w:szCs w:val="24"/>
        </w:rPr>
        <w:t>to compare</w:t>
      </w:r>
      <w:proofErr w:type="gramEnd"/>
      <w:r w:rsidRPr="00B3510F">
        <w:rPr>
          <w:rFonts w:ascii="Palatino Linotype" w:hAnsi="Palatino Linotype"/>
          <w:sz w:val="24"/>
          <w:szCs w:val="24"/>
        </w:rPr>
        <w:t xml:space="preserve"> rate of carbohydrate metabolism, especially of glycolysis, in spores and intracellular stages.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{"citationID":"be4Wy0WC","properties":{"formattedCitation":"\\uldash{(Dolgikh,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(Dolgikh, 2000)</w:t>
      </w:r>
      <w:r w:rsidRPr="00B3510F">
        <w:rPr>
          <w:rFonts w:ascii="Palatino Linotype" w:hAnsi="Palatino Linotype"/>
          <w:sz w:val="24"/>
          <w:szCs w:val="24"/>
        </w:rPr>
        <w:fldChar w:fldCharType="end"/>
      </w:r>
    </w:p>
    <w:p w14:paraId="79AC8C17"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Unfortunately, biochemical studies undertaken for determining the major molecular compo- nents, nutritional and energy requirements and biosynthetic capacities of microsporidia, were and are still strongly hindered by technical difficulties inherent to their obligate development within other eukaryotic cells. Indeed, no extracellular medium insuring in vitro proliferation of these parasites exists. Thus, most approaches were either indirect, consisting in comparative analyses of uninfected and infected host cells, or restricted to the free sporal stage, as presented here in the sections dealing with nutrient transport and metabolism.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(Méténier and Vivarès, 2001)</w:t>
      </w:r>
      <w:r w:rsidRPr="00B3510F">
        <w:rPr>
          <w:rFonts w:ascii="Palatino Linotype" w:hAnsi="Palatino Linotype"/>
          <w:sz w:val="24"/>
          <w:szCs w:val="24"/>
        </w:rPr>
        <w:fldChar w:fldCharType="end"/>
      </w:r>
    </w:p>
    <w:p w14:paraId="6B8743B1"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focal point of the microsporidian infection strategy, life history, and diagnosis is the spore, a single, highly organized cell (Figure 1). Spores are the only easily recognizable stage of microsporidia, they are the stage where species can be differentiated, and they are the only stage of microsporidia that is viable outside of a host cell.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{"citationID":"tN8nyOC4","properties":{"formattedCitation":"\\uldash{(Keeling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(Keeling and Fast, 2002)</w:t>
      </w:r>
      <w:r w:rsidRPr="00B3510F">
        <w:rPr>
          <w:rFonts w:ascii="Palatino Linotype" w:hAnsi="Palatino Linotype"/>
          <w:sz w:val="24"/>
          <w:szCs w:val="24"/>
        </w:rPr>
        <w:fldChar w:fldCharType="end"/>
      </w:r>
    </w:p>
    <w:p w14:paraId="3F3CC886" w14:textId="77777777" w:rsidR="00D3196D" w:rsidRPr="00B3510F" w:rsidRDefault="00D3196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dynamics of reductive genome evolution for eukaryotes living inside other eukaryotic cells are poorly understood compared to well-studied model systems involving obligate intracellular bacteria.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{"citationID":"wyeMKf5A","properties":{"formattedCitation":"\\uldash{(Heinz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sz w:val="24"/>
          <w:szCs w:val="24"/>
          <w:u w:val="dash"/>
        </w:rPr>
        <w:t xml:space="preserve">(Heinz </w:t>
      </w:r>
      <w:r w:rsidRPr="00B3510F">
        <w:rPr>
          <w:rFonts w:ascii="Palatino Linotype" w:hAnsi="Palatino Linotype"/>
          <w:i/>
          <w:iCs/>
          <w:sz w:val="24"/>
          <w:szCs w:val="24"/>
          <w:u w:val="dash"/>
        </w:rPr>
        <w:t>et al.</w:t>
      </w:r>
      <w:r w:rsidRPr="00B3510F">
        <w:rPr>
          <w:rFonts w:ascii="Palatino Linotype" w:hAnsi="Palatino Linotype"/>
          <w:sz w:val="24"/>
          <w:szCs w:val="24"/>
          <w:u w:val="dash"/>
        </w:rPr>
        <w:t>, 2012)</w:t>
      </w:r>
      <w:r w:rsidRPr="00B3510F">
        <w:rPr>
          <w:rFonts w:ascii="Palatino Linotype" w:hAnsi="Palatino Linotype"/>
          <w:sz w:val="24"/>
          <w:szCs w:val="24"/>
        </w:rPr>
        <w:fldChar w:fldCharType="end"/>
      </w:r>
    </w:p>
    <w:p w14:paraId="736A06BD" w14:textId="77777777" w:rsidR="00D3196D" w:rsidRPr="00B3510F" w:rsidRDefault="00D3196D" w:rsidP="008D799A">
      <w:pPr>
        <w:spacing w:after="0" w:line="360" w:lineRule="auto"/>
        <w:rPr>
          <w:rFonts w:ascii="Palatino Linotype" w:hAnsi="Palatino Linotype"/>
          <w:sz w:val="24"/>
          <w:szCs w:val="24"/>
        </w:rPr>
      </w:pPr>
    </w:p>
    <w:p w14:paraId="44B3C19F" w14:textId="5E71B359" w:rsidR="003F708E" w:rsidRPr="00940823" w:rsidRDefault="003F708E" w:rsidP="00940823">
      <w:pPr>
        <w:keepNext/>
        <w:widowControl w:val="0"/>
        <w:autoSpaceDE w:val="0"/>
        <w:autoSpaceDN w:val="0"/>
        <w:adjustRightInd w:val="0"/>
        <w:spacing w:after="0" w:line="360" w:lineRule="auto"/>
      </w:pPr>
      <w:r w:rsidRPr="00B3510F">
        <w:rPr>
          <w:rFonts w:ascii="Palatino Linotype" w:hAnsi="Palatino Linotype" w:cs="Times"/>
          <w:noProof/>
          <w:color w:val="000000"/>
          <w:sz w:val="24"/>
          <w:szCs w:val="24"/>
        </w:rPr>
        <w:drawing>
          <wp:inline distT="0" distB="0" distL="0" distR="0" wp14:anchorId="46275BB2" wp14:editId="055472C9">
            <wp:extent cx="2955814" cy="5371923"/>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42" cy="5373245"/>
                    </a:xfrm>
                    <a:prstGeom prst="rect">
                      <a:avLst/>
                    </a:prstGeom>
                    <a:noFill/>
                    <a:ln>
                      <a:noFill/>
                    </a:ln>
                  </pic:spPr>
                </pic:pic>
              </a:graphicData>
            </a:graphic>
          </wp:inline>
        </w:drawing>
      </w:r>
      <w:bookmarkStart w:id="0" w:name="_GoBack"/>
      <w:bookmarkEnd w:id="0"/>
    </w:p>
    <w:p w14:paraId="3F17BA31" w14:textId="33BF346C" w:rsidR="003F708E" w:rsidRPr="00B3510F" w:rsidRDefault="003F708E" w:rsidP="008D799A">
      <w:pPr>
        <w:pStyle w:val="Caption"/>
        <w:spacing w:after="0" w:line="360" w:lineRule="auto"/>
        <w:rPr>
          <w:rFonts w:ascii="Palatino Linotype" w:hAnsi="Palatino Linotype"/>
          <w:sz w:val="24"/>
          <w:szCs w:val="24"/>
        </w:rPr>
      </w:pPr>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w:t>
      </w:r>
      <w:r w:rsidR="00940823">
        <w:rPr>
          <w:rFonts w:ascii="Palatino Linotype" w:hAnsi="Palatino Linotype"/>
          <w:sz w:val="24"/>
          <w:szCs w:val="24"/>
        </w:rPr>
        <w:fldChar w:fldCharType="end"/>
      </w:r>
      <w:r w:rsidRPr="00B3510F">
        <w:rPr>
          <w:rFonts w:ascii="Palatino Linotype" w:hAnsi="Palatino Linotype"/>
          <w:sz w:val="24"/>
          <w:szCs w:val="24"/>
        </w:rPr>
        <w:t xml:space="preserve">: Electroimmunolacalization of polar tube proteins in the spore of E.cuniculi.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color w:val="808080"/>
          <w:sz w:val="24"/>
          <w:szCs w:val="24"/>
          <w:u w:val="dash"/>
        </w:rPr>
        <w:t>(Méténier and Vivarès, 2001)</w:t>
      </w:r>
      <w:r w:rsidRPr="00B3510F">
        <w:rPr>
          <w:rFonts w:ascii="Palatino Linotype" w:hAnsi="Palatino Linotype"/>
          <w:sz w:val="24"/>
          <w:szCs w:val="24"/>
        </w:rPr>
        <w:fldChar w:fldCharType="end"/>
      </w:r>
    </w:p>
    <w:p w14:paraId="6EF585FE" w14:textId="6595F3B8" w:rsidR="003F708E" w:rsidRPr="00B3510F" w:rsidRDefault="003F708E"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 </w:t>
      </w:r>
    </w:p>
    <w:p w14:paraId="5043E34E" w14:textId="77777777" w:rsidR="003F708E" w:rsidRPr="00B3510F" w:rsidRDefault="003F708E" w:rsidP="008D799A">
      <w:pPr>
        <w:spacing w:after="0" w:line="360" w:lineRule="auto"/>
        <w:rPr>
          <w:rFonts w:ascii="Palatino Linotype" w:hAnsi="Palatino Linotype"/>
          <w:sz w:val="24"/>
          <w:szCs w:val="24"/>
        </w:rPr>
        <w:sectPr w:rsidR="003F708E" w:rsidRPr="00B3510F"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CEB954E" w14:textId="52C4E565"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estimation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 set</w:t>
      </w:r>
    </w:p>
    <w:p w14:paraId="44CB9825" w14:textId="384227F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04C4EB5F" w14:textId="755E8149" w:rsidR="0059314D" w:rsidRPr="00B3510F" w:rsidRDefault="00EA04B0" w:rsidP="008D799A">
      <w:pPr>
        <w:spacing w:after="0" w:line="360" w:lineRule="auto"/>
        <w:rPr>
          <w:rFonts w:ascii="Palatino Linotype" w:hAnsi="Palatino Linotype"/>
          <w:sz w:val="24"/>
          <w:szCs w:val="24"/>
        </w:rPr>
      </w:pPr>
      <w:r w:rsidRPr="00B3510F">
        <w:rPr>
          <w:rFonts w:ascii="Palatino Linotype" w:hAnsi="Palatino Linotype"/>
          <w:sz w:val="24"/>
          <w:szCs w:val="24"/>
        </w:rPr>
        <w:t>Method for identifying LCA</w:t>
      </w:r>
    </w:p>
    <w:p w14:paraId="4592CD92" w14:textId="2BE54437" w:rsidR="00EA04B0" w:rsidRPr="00B3510F" w:rsidRDefault="00EA04B0" w:rsidP="008D799A">
      <w:pPr>
        <w:spacing w:after="0" w:line="360" w:lineRule="auto"/>
        <w:rPr>
          <w:rFonts w:ascii="Palatino Linotype" w:hAnsi="Palatino Linotype"/>
          <w:sz w:val="24"/>
          <w:szCs w:val="24"/>
        </w:rPr>
      </w:pPr>
      <w:r w:rsidRPr="00B3510F">
        <w:rPr>
          <w:rFonts w:ascii="Palatino Linotype" w:hAnsi="Palatino Linotype"/>
          <w:sz w:val="24"/>
          <w:szCs w:val="24"/>
        </w:rPr>
        <w:t>Why we need the LCA set</w:t>
      </w:r>
    </w:p>
    <w:p w14:paraId="0EB48D23" w14:textId="77777777" w:rsidR="00EA04B0" w:rsidRPr="00B3510F" w:rsidRDefault="00EA04B0" w:rsidP="008D799A">
      <w:pPr>
        <w:spacing w:after="0" w:line="360" w:lineRule="auto"/>
        <w:rPr>
          <w:rFonts w:ascii="Palatino Linotype" w:hAnsi="Palatino Linotype"/>
          <w:sz w:val="24"/>
          <w:szCs w:val="24"/>
        </w:rPr>
      </w:pPr>
    </w:p>
    <w:p w14:paraId="64D41BFA" w14:textId="0FBE176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678001E2" w14:textId="4D4C3010" w:rsidR="00B71B3B" w:rsidRPr="00B3510F" w:rsidRDefault="00505152"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Starting from 11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w:t>
      </w:r>
      <w:r w:rsidR="00610E5A" w:rsidRPr="00B3510F">
        <w:rPr>
          <w:rFonts w:ascii="Palatino Linotype" w:hAnsi="Palatino Linotype"/>
          <w:sz w:val="24"/>
          <w:szCs w:val="24"/>
        </w:rPr>
        <w:fldChar w:fldCharType="begin"/>
      </w:r>
      <w:r w:rsidR="00610E5A" w:rsidRPr="00B3510F">
        <w:rPr>
          <w:rFonts w:ascii="Palatino Linotype" w:hAnsi="Palatino Linotype"/>
          <w:sz w:val="24"/>
          <w:szCs w:val="24"/>
        </w:rPr>
        <w:instrText xml:space="preserve"> REF _Ref381275723 \h </w:instrText>
      </w:r>
      <w:r w:rsidR="00610E5A" w:rsidRPr="00B3510F">
        <w:rPr>
          <w:rFonts w:ascii="Palatino Linotype" w:hAnsi="Palatino Linotype"/>
          <w:sz w:val="24"/>
          <w:szCs w:val="24"/>
        </w:rPr>
      </w:r>
      <w:r w:rsidR="00610E5A"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w:t>
      </w:r>
      <w:r w:rsidR="00610E5A"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727721" w:rsidRPr="00B3510F">
        <w:rPr>
          <w:rFonts w:ascii="Palatino Linotype" w:hAnsi="Palatino Linotype"/>
          <w:sz w:val="24"/>
          <w:szCs w:val="24"/>
        </w:rPr>
        <w:t>we used O</w:t>
      </w:r>
      <w:r w:rsidR="00610E5A" w:rsidRPr="00B3510F">
        <w:rPr>
          <w:rFonts w:ascii="Palatino Linotype" w:hAnsi="Palatino Linotype"/>
          <w:sz w:val="24"/>
          <w:szCs w:val="24"/>
        </w:rPr>
        <w:t>rthoMCL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(Li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2003)</w:t>
      </w:r>
      <w:r w:rsidR="007C28BC" w:rsidRPr="00B3510F">
        <w:rPr>
          <w:rFonts w:ascii="Palatino Linotype" w:hAnsi="Palatino Linotype"/>
          <w:sz w:val="24"/>
          <w:szCs w:val="24"/>
        </w:rPr>
        <w:fldChar w:fldCharType="end"/>
      </w:r>
      <w:r w:rsidR="00610E5A" w:rsidRPr="00B3510F">
        <w:rPr>
          <w:rFonts w:ascii="Palatino Linotype" w:hAnsi="Palatino Linotype"/>
          <w:sz w:val="24"/>
          <w:szCs w:val="24"/>
        </w:rPr>
        <w:t xml:space="preserve"> to</w:t>
      </w:r>
      <w:r w:rsidR="00727721" w:rsidRPr="00B3510F">
        <w:rPr>
          <w:rFonts w:ascii="Palatino Linotype" w:hAnsi="Palatino Linotype"/>
          <w:sz w:val="24"/>
          <w:szCs w:val="24"/>
        </w:rPr>
        <w:t xml:space="preserve"> search for homologous proteins in those 11 </w:t>
      </w:r>
      <w:r w:rsidR="0057765D" w:rsidRPr="00B3510F">
        <w:rPr>
          <w:rFonts w:ascii="Palatino Linotype" w:hAnsi="Palatino Linotype"/>
          <w:sz w:val="24"/>
          <w:szCs w:val="24"/>
        </w:rPr>
        <w:t>microsporidia</w:t>
      </w:r>
      <w:r w:rsidR="00727721" w:rsidRPr="00B3510F">
        <w:rPr>
          <w:rFonts w:ascii="Palatino Linotype" w:hAnsi="Palatino Linotype"/>
          <w:sz w:val="24"/>
          <w:szCs w:val="24"/>
        </w:rPr>
        <w:t xml:space="preserve"> species. </w:t>
      </w:r>
      <w:r w:rsidR="00B71B3B" w:rsidRPr="00B3510F">
        <w:rPr>
          <w:rFonts w:ascii="Palatino Linotype" w:hAnsi="Palatino Linotype"/>
          <w:sz w:val="24"/>
          <w:szCs w:val="24"/>
        </w:rPr>
        <w:t>OrthoMCL performed all-against-all BLASTP comparisons for all input data set and clustered homologous groups using Markov Cluster algorithm MCL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(van Dongen, 2000)</w:t>
      </w:r>
      <w:r w:rsidR="007C28BC" w:rsidRPr="00B3510F">
        <w:rPr>
          <w:rFonts w:ascii="Palatino Linotype" w:hAnsi="Palatino Linotype"/>
          <w:sz w:val="24"/>
          <w:szCs w:val="24"/>
        </w:rPr>
        <w:fldChar w:fldCharType="end"/>
      </w:r>
      <w:r w:rsidR="00B71B3B" w:rsidRPr="00B3510F">
        <w:rPr>
          <w:rFonts w:ascii="Palatino Linotype" w:hAnsi="Palatino Linotype"/>
          <w:sz w:val="24"/>
          <w:szCs w:val="24"/>
        </w:rPr>
        <w:t xml:space="preserve">. </w:t>
      </w:r>
    </w:p>
    <w:p w14:paraId="100C49A7" w14:textId="53982FF4" w:rsidR="00B71B3B"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initial homologous groups </w:t>
      </w:r>
      <w:r w:rsidR="00276C93" w:rsidRPr="00B3510F">
        <w:rPr>
          <w:rFonts w:ascii="Palatino Linotype" w:hAnsi="Palatino Linotype"/>
          <w:sz w:val="24"/>
          <w:szCs w:val="24"/>
        </w:rPr>
        <w:t>were then</w:t>
      </w:r>
      <w:r w:rsidRPr="00B3510F">
        <w:rPr>
          <w:rFonts w:ascii="Palatino Linotype" w:hAnsi="Palatino Linotype"/>
          <w:sz w:val="24"/>
          <w:szCs w:val="24"/>
        </w:rPr>
        <w:t xml:space="preserve"> extended by using HaMStR</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(Ebersberger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2009)</w:t>
      </w:r>
      <w:r w:rsidR="007C28BC" w:rsidRPr="00B3510F">
        <w:rPr>
          <w:rFonts w:ascii="Palatino Linotype" w:hAnsi="Palatino Linotype"/>
          <w:sz w:val="24"/>
          <w:szCs w:val="24"/>
        </w:rPr>
        <w:fldChar w:fldCharType="end"/>
      </w:r>
      <w:r w:rsidRPr="00B3510F">
        <w:rPr>
          <w:rFonts w:ascii="Palatino Linotype" w:hAnsi="Palatino Linotype"/>
          <w:sz w:val="24"/>
          <w:szCs w:val="24"/>
        </w:rPr>
        <w:t xml:space="preserve"> to search for orthologs in other 24</w:t>
      </w:r>
      <w:r w:rsidR="00276C93" w:rsidRPr="00B3510F">
        <w:rPr>
          <w:rFonts w:ascii="Palatino Linotype" w:hAnsi="Palatino Linotype"/>
          <w:sz w:val="24"/>
          <w:szCs w:val="24"/>
        </w:rPr>
        <w:t xml:space="preserve"> search</w:t>
      </w:r>
      <w:r w:rsidRPr="00B3510F">
        <w:rPr>
          <w:rFonts w:ascii="Palatino Linotype" w:hAnsi="Palatino Linotype"/>
          <w:sz w:val="24"/>
          <w:szCs w:val="24"/>
        </w:rPr>
        <w:t xml:space="preserve"> taxa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_Ref381276164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w:t>
      </w:r>
      <w:r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0969F3" w:rsidRPr="00B3510F">
        <w:rPr>
          <w:rFonts w:ascii="Palatino Linotype" w:hAnsi="Palatino Linotype"/>
          <w:sz w:val="24"/>
          <w:szCs w:val="24"/>
        </w:rPr>
        <w:t xml:space="preserve">The </w:t>
      </w:r>
      <w:r w:rsidR="00276C93" w:rsidRPr="00B3510F">
        <w:rPr>
          <w:rFonts w:ascii="Palatino Linotype" w:hAnsi="Palatino Linotype"/>
          <w:sz w:val="24"/>
          <w:szCs w:val="24"/>
        </w:rPr>
        <w:t>Hidden Markov Model (HMM) profiles for the initial homologous groups</w:t>
      </w:r>
      <w:r w:rsidR="000969F3" w:rsidRPr="00B3510F">
        <w:rPr>
          <w:rFonts w:ascii="Palatino Linotype" w:hAnsi="Palatino Linotype"/>
          <w:sz w:val="24"/>
          <w:szCs w:val="24"/>
        </w:rPr>
        <w:t xml:space="preserve"> (seed sequences) crated by HaMStR were used to search in the search taxa. The obtained hits were confirmed by re-BLAST search against the protein sets of seed sequences. </w:t>
      </w:r>
      <w:r w:rsidR="00F17E84" w:rsidRPr="00B3510F">
        <w:rPr>
          <w:rFonts w:ascii="Palatino Linotype" w:hAnsi="Palatino Linotype"/>
          <w:sz w:val="24"/>
          <w:szCs w:val="24"/>
        </w:rPr>
        <w:t xml:space="preserve">We took into account here also the </w:t>
      </w:r>
      <w:r w:rsidR="0055018E" w:rsidRPr="00B3510F">
        <w:rPr>
          <w:rFonts w:ascii="Palatino Linotype" w:hAnsi="Palatino Linotype"/>
          <w:sz w:val="24"/>
          <w:szCs w:val="24"/>
        </w:rPr>
        <w:t>co-orthologs for re-BLAST and we limited the HMM hits up to only the best 10 hits.</w:t>
      </w:r>
    </w:p>
    <w:p w14:paraId="7323F30C" w14:textId="7E6BBD41" w:rsidR="00CB5F9E"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identified a core gene set, where we found orthologs in all taxa and each taxon has exactly one orthologous protein. </w:t>
      </w:r>
      <w:r w:rsidR="002C735F" w:rsidRPr="00B3510F">
        <w:rPr>
          <w:rFonts w:ascii="Palatino Linotype" w:hAnsi="Palatino Linotype"/>
          <w:sz w:val="24"/>
          <w:szCs w:val="24"/>
        </w:rPr>
        <w:t xml:space="preserve">Using the core gene set, we reconstructed a maximum likelihood species tree for those 35 taxa. Firstly, we </w:t>
      </w:r>
      <w:r w:rsidR="00426644" w:rsidRPr="00B3510F">
        <w:rPr>
          <w:rFonts w:ascii="Palatino Linotype" w:hAnsi="Palatino Linotype"/>
          <w:sz w:val="24"/>
          <w:szCs w:val="24"/>
        </w:rPr>
        <w:t xml:space="preserve">used ClustalW to align all orthologous groups of the core gene set. Then we </w:t>
      </w:r>
      <w:r w:rsidR="002C735F" w:rsidRPr="00B3510F">
        <w:rPr>
          <w:rFonts w:ascii="Palatino Linotype" w:hAnsi="Palatino Linotype"/>
          <w:sz w:val="24"/>
          <w:szCs w:val="24"/>
        </w:rPr>
        <w:t>created a super-alignment by concatenating the alignments of all core genes. To exclude the alignment columns that are uninformative, we removed columns that have at least 50% gaps</w:t>
      </w:r>
      <w:r w:rsidR="00F54339" w:rsidRPr="00B3510F">
        <w:rPr>
          <w:rFonts w:ascii="Palatino Linotype" w:hAnsi="Palatino Linotype"/>
          <w:sz w:val="24"/>
          <w:szCs w:val="24"/>
        </w:rPr>
        <w:t xml:space="preserve"> </w:t>
      </w:r>
      <w:r w:rsidR="00F54339" w:rsidRPr="00B3510F">
        <w:rPr>
          <w:rFonts w:ascii="Palatino Linotype" w:hAnsi="Palatino Linotype"/>
          <w:sz w:val="24"/>
          <w:szCs w:val="24"/>
          <w:highlight w:val="yellow"/>
        </w:rPr>
        <w:t xml:space="preserve">The phyloge- netic placement of microsporidia has long been contentious and is confounded by an accelerated rate of evolution causing long branch attraction (LBA) [14 </w:t>
      </w:r>
      <w:r w:rsidR="00F54339" w:rsidRPr="00B3510F">
        <w:rPr>
          <w:rFonts w:ascii="Palatino Linotype" w:hAnsi="Palatino Linotype"/>
          <w:sz w:val="24"/>
          <w:szCs w:val="24"/>
          <w:highlight w:val="yellow"/>
        </w:rPr>
        <w:fldChar w:fldCharType="begin"/>
      </w:r>
      <w:r w:rsidR="00F54339" w:rsidRPr="00B3510F">
        <w:rPr>
          <w:rFonts w:ascii="Palatino Linotype" w:hAnsi="Palatino Linotype"/>
          <w:sz w:val="24"/>
          <w:szCs w:val="24"/>
          <w:highlight w:val="yellow"/>
        </w:rPr>
        <w:instrText xml:space="preserve"> ADDIN ZOTERO_ITEM CSL_CITATION {"citationID":"G4KvCrra","properties":{"formattedCitation":"\\uldash{(Keeling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54339" w:rsidRPr="00B3510F">
        <w:rPr>
          <w:rFonts w:ascii="Palatino Linotype" w:hAnsi="Palatino Linotype"/>
          <w:sz w:val="24"/>
          <w:szCs w:val="24"/>
          <w:highlight w:val="yellow"/>
        </w:rPr>
        <w:fldChar w:fldCharType="separate"/>
      </w:r>
      <w:r w:rsidR="00F54339" w:rsidRPr="00B3510F">
        <w:rPr>
          <w:rFonts w:ascii="Palatino Linotype" w:hAnsi="Palatino Linotype"/>
          <w:sz w:val="24"/>
          <w:szCs w:val="24"/>
          <w:u w:val="dash"/>
        </w:rPr>
        <w:t>(Keeling and Fast, 2002)</w:t>
      </w:r>
      <w:r w:rsidR="00F54339" w:rsidRPr="00B3510F">
        <w:rPr>
          <w:rFonts w:ascii="Palatino Linotype" w:hAnsi="Palatino Linotype"/>
          <w:sz w:val="24"/>
          <w:szCs w:val="24"/>
          <w:highlight w:val="yellow"/>
        </w:rPr>
        <w:fldChar w:fldCharType="end"/>
      </w:r>
      <w:r w:rsidR="00F54339" w:rsidRPr="00B3510F">
        <w:rPr>
          <w:rFonts w:ascii="Palatino Linotype" w:hAnsi="Palatino Linotype"/>
          <w:sz w:val="24"/>
          <w:szCs w:val="24"/>
          <w:highlight w:val="yellow"/>
        </w:rPr>
        <w:t>], but a consensus has recently emerged that microsporidia are related to or derived from within basal fungi. To test for LBA, we sequentially removed the most rapidly evolving sites</w:t>
      </w:r>
      <w:r w:rsidR="00F54339" w:rsidRPr="00B3510F">
        <w:rPr>
          <w:rFonts w:ascii="Palatino Linotype" w:hAnsi="Palatino Linotype"/>
          <w:sz w:val="24"/>
          <w:szCs w:val="24"/>
        </w:rPr>
        <w:t xml:space="preserve"> </w:t>
      </w:r>
      <w:r w:rsidR="00F54339" w:rsidRPr="00B3510F">
        <w:rPr>
          <w:rFonts w:ascii="Palatino Linotype" w:hAnsi="Palatino Linotype"/>
          <w:sz w:val="24"/>
          <w:szCs w:val="24"/>
          <w:highlight w:val="yellow"/>
        </w:rPr>
        <w:fldChar w:fldCharType="begin"/>
      </w:r>
      <w:r w:rsidR="00F54339" w:rsidRPr="00B3510F">
        <w:rPr>
          <w:rFonts w:ascii="Palatino Linotype" w:hAnsi="Palatino Linotype"/>
          <w:sz w:val="24"/>
          <w:szCs w:val="24"/>
          <w:highlight w:val="yellow"/>
        </w:rPr>
        <w:instrText xml:space="preserve"> ADDIN ZOTERO_ITEM CSL_CITATION {"citationID":"z7A3jPaM","properties":{"formattedCitation":"\\uldash{(James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F54339" w:rsidRPr="00B3510F">
        <w:rPr>
          <w:rFonts w:ascii="Palatino Linotype" w:hAnsi="Palatino Linotype"/>
          <w:sz w:val="24"/>
          <w:szCs w:val="24"/>
          <w:highlight w:val="yellow"/>
        </w:rPr>
        <w:fldChar w:fldCharType="separate"/>
      </w:r>
      <w:r w:rsidR="00F54339" w:rsidRPr="00B3510F">
        <w:rPr>
          <w:rFonts w:ascii="Palatino Linotype" w:hAnsi="Palatino Linotype"/>
          <w:sz w:val="24"/>
          <w:szCs w:val="24"/>
          <w:u w:val="dash"/>
        </w:rPr>
        <w:t xml:space="preserve">(James </w:t>
      </w:r>
      <w:r w:rsidR="00F54339" w:rsidRPr="00B3510F">
        <w:rPr>
          <w:rFonts w:ascii="Palatino Linotype" w:hAnsi="Palatino Linotype"/>
          <w:i/>
          <w:iCs/>
          <w:sz w:val="24"/>
          <w:szCs w:val="24"/>
          <w:u w:val="dash"/>
        </w:rPr>
        <w:t>et al.</w:t>
      </w:r>
      <w:r w:rsidR="00F54339" w:rsidRPr="00B3510F">
        <w:rPr>
          <w:rFonts w:ascii="Palatino Linotype" w:hAnsi="Palatino Linotype"/>
          <w:sz w:val="24"/>
          <w:szCs w:val="24"/>
          <w:u w:val="dash"/>
        </w:rPr>
        <w:t>, 2013)</w:t>
      </w:r>
      <w:r w:rsidR="00F54339" w:rsidRPr="00B3510F">
        <w:rPr>
          <w:rFonts w:ascii="Palatino Linotype" w:hAnsi="Palatino Linotype"/>
          <w:sz w:val="24"/>
          <w:szCs w:val="24"/>
          <w:highlight w:val="yellow"/>
        </w:rPr>
        <w:fldChar w:fldCharType="end"/>
      </w:r>
      <w:r w:rsidR="002C735F" w:rsidRPr="00B3510F">
        <w:rPr>
          <w:rFonts w:ascii="Palatino Linotype" w:hAnsi="Palatino Linotype"/>
          <w:sz w:val="24"/>
          <w:szCs w:val="24"/>
        </w:rPr>
        <w:t xml:space="preserve">. We used </w:t>
      </w:r>
      <w:r w:rsidR="00CB5F9E" w:rsidRPr="00B3510F">
        <w:rPr>
          <w:rFonts w:ascii="Palatino Linotype" w:hAnsi="Palatino Linotype"/>
          <w:sz w:val="24"/>
          <w:szCs w:val="24"/>
        </w:rPr>
        <w:t>ProtTest</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 xml:space="preserve">(Abascal </w:t>
      </w:r>
      <w:r w:rsidR="007C28BC" w:rsidRPr="00B3510F">
        <w:rPr>
          <w:rFonts w:ascii="Palatino Linotype" w:hAnsi="Palatino Linotype"/>
          <w:i/>
          <w:iCs/>
          <w:sz w:val="24"/>
          <w:szCs w:val="24"/>
          <w:u w:val="dash"/>
        </w:rPr>
        <w:t>et al.</w:t>
      </w:r>
      <w:r w:rsidR="007C28BC" w:rsidRPr="00B3510F">
        <w:rPr>
          <w:rFonts w:ascii="Palatino Linotype" w:hAnsi="Palatino Linotype"/>
          <w:sz w:val="24"/>
          <w:szCs w:val="24"/>
          <w:u w:val="dash"/>
        </w:rPr>
        <w:t>, 2005)</w:t>
      </w:r>
      <w:r w:rsidR="007C28BC" w:rsidRPr="00B3510F">
        <w:rPr>
          <w:rFonts w:ascii="Palatino Linotype" w:hAnsi="Palatino Linotype"/>
          <w:sz w:val="24"/>
          <w:szCs w:val="24"/>
        </w:rPr>
        <w:fldChar w:fldCharType="end"/>
      </w:r>
      <w:r w:rsidR="007C28BC" w:rsidRPr="00B3510F">
        <w:rPr>
          <w:rStyle w:val="FootnoteReference"/>
          <w:rFonts w:ascii="Palatino Linotype" w:hAnsi="Palatino Linotype"/>
          <w:sz w:val="24"/>
          <w:szCs w:val="24"/>
        </w:rPr>
        <w:t xml:space="preserve"> </w:t>
      </w:r>
      <w:r w:rsidR="00CB5F9E" w:rsidRPr="00B3510F">
        <w:rPr>
          <w:rFonts w:ascii="Palatino Linotype" w:hAnsi="Palatino Linotype"/>
          <w:sz w:val="24"/>
          <w:szCs w:val="24"/>
        </w:rPr>
        <w:t>to find the best fitting model for the tree reconstruction procedure. With the best model parameters obtained from ProtTest, we used RAxML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(Stamatakis, 2014)</w:t>
      </w:r>
      <w:r w:rsidR="007C28BC" w:rsidRPr="00B3510F">
        <w:rPr>
          <w:rFonts w:ascii="Palatino Linotype" w:hAnsi="Palatino Linotype"/>
          <w:sz w:val="24"/>
          <w:szCs w:val="24"/>
        </w:rPr>
        <w:fldChar w:fldCharType="end"/>
      </w:r>
      <w:r w:rsidR="00CB5F9E" w:rsidRPr="00B3510F">
        <w:rPr>
          <w:rFonts w:ascii="Palatino Linotype" w:hAnsi="Palatino Linotype"/>
          <w:sz w:val="24"/>
          <w:szCs w:val="24"/>
        </w:rPr>
        <w:t xml:space="preserve"> to build the maximum likelihood species tree</w:t>
      </w:r>
      <w:r w:rsidR="00251B43" w:rsidRPr="00B3510F">
        <w:rPr>
          <w:rFonts w:ascii="Palatino Linotype" w:hAnsi="Palatino Linotype"/>
          <w:sz w:val="24"/>
          <w:szCs w:val="24"/>
        </w:rPr>
        <w:t xml:space="preserve"> with 100 bootstrap replicates</w:t>
      </w:r>
      <w:r w:rsidR="00CB5F9E" w:rsidRPr="00B3510F">
        <w:rPr>
          <w:rFonts w:ascii="Palatino Linotype" w:hAnsi="Palatino Linotype"/>
          <w:sz w:val="24"/>
          <w:szCs w:val="24"/>
        </w:rPr>
        <w:t>.</w:t>
      </w:r>
    </w:p>
    <w:p w14:paraId="0F5361A7" w14:textId="5387279B" w:rsidR="00505152" w:rsidRPr="00B3510F" w:rsidRDefault="00727721" w:rsidP="008D799A">
      <w:pPr>
        <w:spacing w:after="0" w:line="360" w:lineRule="auto"/>
        <w:rPr>
          <w:rFonts w:ascii="Palatino Linotype" w:hAnsi="Palatino Linotype"/>
          <w:sz w:val="24"/>
          <w:szCs w:val="24"/>
        </w:rPr>
      </w:pPr>
      <w:r w:rsidRPr="00B3510F">
        <w:rPr>
          <w:rFonts w:ascii="Palatino Linotype" w:hAnsi="Palatino Linotype"/>
          <w:sz w:val="24"/>
          <w:szCs w:val="24"/>
        </w:rPr>
        <w:t>Using the</w:t>
      </w:r>
      <w:r w:rsidR="00181B00" w:rsidRPr="00B3510F">
        <w:rPr>
          <w:rFonts w:ascii="Palatino Linotype" w:hAnsi="Palatino Linotype"/>
          <w:sz w:val="24"/>
          <w:szCs w:val="24"/>
        </w:rPr>
        <w:t xml:space="preserve"> p</w:t>
      </w:r>
      <w:r w:rsidR="00500D94" w:rsidRPr="00B3510F">
        <w:rPr>
          <w:rFonts w:ascii="Palatino Linotype" w:hAnsi="Palatino Linotype"/>
          <w:sz w:val="24"/>
          <w:szCs w:val="24"/>
        </w:rPr>
        <w:t>rinciple of minimum evolution</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(Edwards, 1996)</w:t>
      </w:r>
      <w:r w:rsidR="007C28BC" w:rsidRPr="00B3510F">
        <w:rPr>
          <w:rFonts w:ascii="Palatino Linotype" w:hAnsi="Palatino Linotype"/>
          <w:sz w:val="24"/>
          <w:szCs w:val="24"/>
        </w:rPr>
        <w:fldChar w:fldCharType="end"/>
      </w:r>
      <w:r w:rsidRPr="00B3510F">
        <w:rPr>
          <w:rFonts w:ascii="Palatino Linotype" w:hAnsi="Palatino Linotype"/>
          <w:sz w:val="24"/>
          <w:szCs w:val="24"/>
        </w:rPr>
        <w:t xml:space="preserve">, we filtered the orthologous group to obtain the final protein set representing the </w:t>
      </w:r>
      <w:r w:rsidR="000975BB" w:rsidRPr="00B3510F">
        <w:rPr>
          <w:rFonts w:ascii="Palatino Linotype" w:hAnsi="Palatino Linotype"/>
          <w:sz w:val="24"/>
          <w:szCs w:val="24"/>
        </w:rPr>
        <w:t>microsporidian LCA</w:t>
      </w:r>
      <w:r w:rsidRPr="00B3510F">
        <w:rPr>
          <w:rFonts w:ascii="Palatino Linotype" w:hAnsi="Palatino Linotype"/>
          <w:sz w:val="24"/>
          <w:szCs w:val="24"/>
        </w:rPr>
        <w:t>.</w:t>
      </w:r>
      <w:r w:rsidR="00500D94" w:rsidRPr="00B3510F">
        <w:rPr>
          <w:rFonts w:ascii="Palatino Linotype" w:hAnsi="Palatino Linotype"/>
          <w:sz w:val="24"/>
          <w:szCs w:val="24"/>
        </w:rPr>
        <w:t xml:space="preserve"> Those final orthologous groups have to have either (1) at least one ortholog from N.parisii (the earliest branch of the </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clade), or (2) at least two orthologs from </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species different than N.parisii and one or more orthologs from non-</w:t>
      </w:r>
      <w:r w:rsidR="0057765D" w:rsidRPr="00B3510F">
        <w:rPr>
          <w:rFonts w:ascii="Palatino Linotype" w:hAnsi="Palatino Linotype"/>
          <w:sz w:val="24"/>
          <w:szCs w:val="24"/>
        </w:rPr>
        <w:t>microsporidia</w:t>
      </w:r>
      <w:r w:rsidR="00500D94" w:rsidRPr="00B3510F">
        <w:rPr>
          <w:rFonts w:ascii="Palatino Linotype" w:hAnsi="Palatino Linotype"/>
          <w:sz w:val="24"/>
          <w:szCs w:val="24"/>
        </w:rPr>
        <w:t xml:space="preserve"> taxa.</w:t>
      </w:r>
    </w:p>
    <w:p w14:paraId="5D0479B6" w14:textId="2A6A88A1"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04697877" w14:textId="23D6F365" w:rsidR="005B603B" w:rsidRPr="00B3510F" w:rsidRDefault="005B603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OrthoMCL gave </w:t>
      </w:r>
      <w:r w:rsidR="00846548" w:rsidRPr="00B3510F">
        <w:rPr>
          <w:rFonts w:ascii="Palatino Linotype" w:hAnsi="Palatino Linotype"/>
          <w:sz w:val="24"/>
          <w:szCs w:val="24"/>
        </w:rPr>
        <w:t xml:space="preserve">2904 initial homologous groups for 11 </w:t>
      </w:r>
      <w:r w:rsidR="0057765D" w:rsidRPr="00B3510F">
        <w:rPr>
          <w:rFonts w:ascii="Palatino Linotype" w:hAnsi="Palatino Linotype"/>
          <w:sz w:val="24"/>
          <w:szCs w:val="24"/>
        </w:rPr>
        <w:t>microsporidia</w:t>
      </w:r>
      <w:r w:rsidR="00846548" w:rsidRPr="00B3510F">
        <w:rPr>
          <w:rFonts w:ascii="Palatino Linotype" w:hAnsi="Palatino Linotype"/>
          <w:sz w:val="24"/>
          <w:szCs w:val="24"/>
        </w:rPr>
        <w:t xml:space="preserve"> protein sets.</w:t>
      </w:r>
      <w:r w:rsidR="00326A75" w:rsidRPr="00B3510F">
        <w:rPr>
          <w:rFonts w:ascii="Palatino Linotype" w:hAnsi="Palatino Linotype"/>
          <w:sz w:val="24"/>
          <w:szCs w:val="24"/>
        </w:rPr>
        <w:t xml:space="preserve"> Out of 2904 extended groups, we found 80 groups, where all 11 </w:t>
      </w:r>
      <w:r w:rsidR="0057765D" w:rsidRPr="00B3510F">
        <w:rPr>
          <w:rFonts w:ascii="Palatino Linotype" w:hAnsi="Palatino Linotype"/>
          <w:sz w:val="24"/>
          <w:szCs w:val="24"/>
        </w:rPr>
        <w:t>microsporidia</w:t>
      </w:r>
      <w:r w:rsidR="00326A75" w:rsidRPr="00B3510F">
        <w:rPr>
          <w:rFonts w:ascii="Palatino Linotype" w:hAnsi="Palatino Linotype"/>
          <w:sz w:val="24"/>
          <w:szCs w:val="24"/>
        </w:rPr>
        <w:t xml:space="preserve"> and 24 non-</w:t>
      </w:r>
      <w:r w:rsidR="0057765D" w:rsidRPr="00B3510F">
        <w:rPr>
          <w:rFonts w:ascii="Palatino Linotype" w:hAnsi="Palatino Linotype"/>
          <w:sz w:val="24"/>
          <w:szCs w:val="24"/>
        </w:rPr>
        <w:t>microsporidia</w:t>
      </w:r>
      <w:r w:rsidR="00326A75" w:rsidRPr="00B3510F">
        <w:rPr>
          <w:rFonts w:ascii="Palatino Linotype" w:hAnsi="Palatino Linotype"/>
          <w:sz w:val="24"/>
          <w:szCs w:val="24"/>
        </w:rPr>
        <w:t xml:space="preserve"> taxa are present and each taxon has one representative ortholog. Those 80 groups serve as out core get set for the species tree reconstruction.</w:t>
      </w:r>
      <w:r w:rsidR="003657BD" w:rsidRPr="00B3510F">
        <w:rPr>
          <w:rFonts w:ascii="Palatino Linotype" w:hAnsi="Palatino Linotype"/>
          <w:sz w:val="24"/>
          <w:szCs w:val="24"/>
        </w:rPr>
        <w:t xml:space="preserve"> The super-alignment after de-gapping has a length from 36.616 amino acids. The best model obtained from ProtTest was LG substitution model</w:t>
      </w:r>
      <w:r w:rsidR="007C28BC" w:rsidRPr="00B3510F">
        <w:rPr>
          <w:rFonts w:ascii="Palatino Linotype" w:hAnsi="Palatino Linotype"/>
          <w:sz w:val="24"/>
          <w:szCs w:val="24"/>
        </w:rPr>
        <w:t xml:space="preserve"> </w:t>
      </w:r>
      <w:r w:rsidR="007C28BC" w:rsidRPr="00B3510F">
        <w:rPr>
          <w:rFonts w:ascii="Palatino Linotype" w:hAnsi="Palatino Linotype"/>
          <w:sz w:val="24"/>
          <w:szCs w:val="24"/>
        </w:rPr>
        <w:fldChar w:fldCharType="begin"/>
      </w:r>
      <w:r w:rsidR="007C28BC" w:rsidRPr="00B3510F">
        <w:rPr>
          <w:rFonts w:ascii="Palatino Linotype" w:hAnsi="Palatino Linotype"/>
          <w:sz w:val="24"/>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B3510F">
        <w:rPr>
          <w:rFonts w:ascii="Palatino Linotype" w:hAnsi="Palatino Linotype"/>
          <w:sz w:val="24"/>
          <w:szCs w:val="24"/>
        </w:rPr>
        <w:fldChar w:fldCharType="separate"/>
      </w:r>
      <w:r w:rsidR="007C28BC" w:rsidRPr="00B3510F">
        <w:rPr>
          <w:rFonts w:ascii="Palatino Linotype" w:hAnsi="Palatino Linotype"/>
          <w:sz w:val="24"/>
          <w:szCs w:val="24"/>
          <w:u w:val="dash"/>
        </w:rPr>
        <w:t>(Le and Gascuel, 2008)</w:t>
      </w:r>
      <w:r w:rsidR="007C28BC" w:rsidRPr="00B3510F">
        <w:rPr>
          <w:rFonts w:ascii="Palatino Linotype" w:hAnsi="Palatino Linotype"/>
          <w:sz w:val="24"/>
          <w:szCs w:val="24"/>
        </w:rPr>
        <w:fldChar w:fldCharType="end"/>
      </w:r>
      <w:r w:rsidR="003657BD" w:rsidRPr="00B3510F">
        <w:rPr>
          <w:rFonts w:ascii="Palatino Linotype" w:hAnsi="Palatino Linotype"/>
          <w:sz w:val="24"/>
          <w:szCs w:val="24"/>
        </w:rPr>
        <w:t xml:space="preserve">, GAMMA distribution G , including proportion of invariable sites estimation I &amp; empirical base frequencies F. </w:t>
      </w:r>
      <w:r w:rsidR="004D52AC" w:rsidRPr="00B3510F">
        <w:rPr>
          <w:rFonts w:ascii="Palatino Linotype" w:hAnsi="Palatino Linotype"/>
          <w:sz w:val="24"/>
          <w:szCs w:val="24"/>
        </w:rPr>
        <w:t xml:space="preserve">The input model parameter for RAxML was PROTGAMMAILGF. The reconstructed species tree with bootstrap support values is shown </w:t>
      </w:r>
      <w:r w:rsidR="00A2632C" w:rsidRPr="00B3510F">
        <w:rPr>
          <w:rFonts w:ascii="Palatino Linotype" w:hAnsi="Palatino Linotype"/>
          <w:sz w:val="24"/>
          <w:szCs w:val="24"/>
        </w:rPr>
        <w:t>in the</w:t>
      </w:r>
      <w:r w:rsidR="00426644" w:rsidRPr="00B3510F">
        <w:rPr>
          <w:rFonts w:ascii="Palatino Linotype" w:hAnsi="Palatino Linotype"/>
          <w:sz w:val="24"/>
          <w:szCs w:val="24"/>
        </w:rPr>
        <w:t xml:space="preserve"> </w:t>
      </w:r>
      <w:r w:rsidR="00426644" w:rsidRPr="00B3510F">
        <w:rPr>
          <w:rFonts w:ascii="Palatino Linotype" w:hAnsi="Palatino Linotype"/>
          <w:sz w:val="24"/>
          <w:szCs w:val="24"/>
        </w:rPr>
        <w:fldChar w:fldCharType="begin"/>
      </w:r>
      <w:r w:rsidR="00426644" w:rsidRPr="00B3510F">
        <w:rPr>
          <w:rFonts w:ascii="Palatino Linotype" w:hAnsi="Palatino Linotype"/>
          <w:sz w:val="24"/>
          <w:szCs w:val="24"/>
        </w:rPr>
        <w:instrText xml:space="preserve"> REF _Ref381357941 \h </w:instrText>
      </w:r>
      <w:r w:rsidR="00426644" w:rsidRPr="00B3510F">
        <w:rPr>
          <w:rFonts w:ascii="Palatino Linotype" w:hAnsi="Palatino Linotype"/>
          <w:sz w:val="24"/>
          <w:szCs w:val="24"/>
        </w:rPr>
      </w:r>
      <w:r w:rsidR="00426644"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w:t>
      </w:r>
      <w:r w:rsidR="00426644" w:rsidRPr="00B3510F">
        <w:rPr>
          <w:rFonts w:ascii="Palatino Linotype" w:hAnsi="Palatino Linotype"/>
          <w:sz w:val="24"/>
          <w:szCs w:val="24"/>
        </w:rPr>
        <w:fldChar w:fldCharType="end"/>
      </w:r>
      <w:r w:rsidR="00426644" w:rsidRPr="00B3510F">
        <w:rPr>
          <w:rFonts w:ascii="Palatino Linotype" w:hAnsi="Palatino Linotype"/>
          <w:sz w:val="24"/>
          <w:szCs w:val="24"/>
        </w:rPr>
        <w:t xml:space="preserve"> </w:t>
      </w:r>
      <w:r w:rsidR="004D52AC" w:rsidRPr="00B3510F">
        <w:rPr>
          <w:rFonts w:ascii="Palatino Linotype" w:hAnsi="Palatino Linotype"/>
          <w:sz w:val="24"/>
          <w:szCs w:val="24"/>
        </w:rPr>
        <w:t>below.</w:t>
      </w:r>
    </w:p>
    <w:p w14:paraId="23ADCD2E" w14:textId="77777777" w:rsidR="00900C79" w:rsidRPr="00B3510F" w:rsidRDefault="007938E3"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AE0D0FB" w:rsidR="004D52AC" w:rsidRPr="00B3510F" w:rsidRDefault="00900C79" w:rsidP="008D799A">
      <w:pPr>
        <w:pStyle w:val="Caption"/>
        <w:spacing w:after="0" w:line="360" w:lineRule="auto"/>
        <w:rPr>
          <w:rFonts w:ascii="Palatino Linotype" w:hAnsi="Palatino Linotype"/>
          <w:sz w:val="24"/>
          <w:szCs w:val="24"/>
        </w:rPr>
      </w:pPr>
      <w:bookmarkStart w:id="1" w:name="_Ref381357941"/>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w:t>
      </w:r>
      <w:r w:rsidR="00940823">
        <w:rPr>
          <w:rFonts w:ascii="Palatino Linotype" w:hAnsi="Palatino Linotype"/>
          <w:sz w:val="24"/>
          <w:szCs w:val="24"/>
        </w:rPr>
        <w:fldChar w:fldCharType="end"/>
      </w:r>
      <w:bookmarkEnd w:id="1"/>
      <w:r w:rsidRPr="00B3510F">
        <w:rPr>
          <w:rFonts w:ascii="Palatino Linotype" w:hAnsi="Palatino Linotype"/>
          <w:sz w:val="24"/>
          <w:szCs w:val="24"/>
        </w:rPr>
        <w:t xml:space="preserve">: Maximum likelihood tree over 35 species. The </w:t>
      </w:r>
      <w:proofErr w:type="gramStart"/>
      <w:r w:rsidRPr="00B3510F">
        <w:rPr>
          <w:rFonts w:ascii="Palatino Linotype" w:hAnsi="Palatino Linotype"/>
          <w:sz w:val="24"/>
          <w:szCs w:val="24"/>
        </w:rPr>
        <w:t xml:space="preserve">11 </w:t>
      </w:r>
      <w:r w:rsidR="0057765D" w:rsidRPr="00B3510F">
        <w:rPr>
          <w:rFonts w:ascii="Palatino Linotype" w:hAnsi="Palatino Linotype"/>
          <w:sz w:val="24"/>
          <w:szCs w:val="24"/>
        </w:rPr>
        <w:t>microsporidia</w:t>
      </w:r>
      <w:proofErr w:type="gramEnd"/>
      <w:r w:rsidRPr="00B3510F">
        <w:rPr>
          <w:rFonts w:ascii="Palatino Linotype" w:hAnsi="Palatino Linotype"/>
          <w:sz w:val="24"/>
          <w:szCs w:val="24"/>
        </w:rPr>
        <w:t xml:space="preserve"> taxa are highlighted in red. Other non-</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include 13 Fungi (green), 2 Metazoa and M.brevicollis, C.owczarzaki (yellow) and 7 out-group species (purple). Node labels denote the bootstrap support and only values &lt;100 are shown. </w:t>
      </w:r>
    </w:p>
    <w:p w14:paraId="27592FDE" w14:textId="4C0DB870" w:rsidR="004D52AC" w:rsidRPr="00B3510F" w:rsidRDefault="004D52A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Filtered the HaMStR result that did not match the parsimony criteria, we got at the end 1605 final orthologous groups. They present the set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0A95A869" w14:textId="60CDC0E4"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7EA14CE6" w14:textId="6B07DF3B" w:rsidR="00D2114E" w:rsidRPr="00B3510F" w:rsidRDefault="00424D1B"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_Ref381357960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DC20CA" w:rsidRPr="00B3510F">
        <w:rPr>
          <w:rFonts w:ascii="Palatino Linotype" w:hAnsi="Palatino Linotype"/>
          <w:sz w:val="24"/>
          <w:szCs w:val="24"/>
        </w:rPr>
        <w:t>shows the fraction</w:t>
      </w:r>
      <w:r w:rsidR="001058BE" w:rsidRPr="00B3510F">
        <w:rPr>
          <w:rFonts w:ascii="Palatino Linotype" w:hAnsi="Palatino Linotype"/>
          <w:sz w:val="24"/>
          <w:szCs w:val="24"/>
        </w:rPr>
        <w:t>s</w:t>
      </w:r>
      <w:r w:rsidR="00DC20CA" w:rsidRPr="00B3510F">
        <w:rPr>
          <w:rFonts w:ascii="Palatino Linotype" w:hAnsi="Palatino Linotype"/>
          <w:sz w:val="24"/>
          <w:szCs w:val="24"/>
        </w:rPr>
        <w:t xml:space="preserve"> of non-orthologous and orthologous proteins in 11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species. The Encephalitozoon group is the best example for the compact genome of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Where almost 98% of their proteome are orthologous proteins that are shared in other </w:t>
      </w:r>
      <w:r w:rsidR="0057765D" w:rsidRPr="00B3510F">
        <w:rPr>
          <w:rFonts w:ascii="Palatino Linotype" w:hAnsi="Palatino Linotype"/>
          <w:sz w:val="24"/>
          <w:szCs w:val="24"/>
        </w:rPr>
        <w:t>microsporidia</w:t>
      </w:r>
      <w:r w:rsidR="00DC20CA" w:rsidRPr="00B3510F">
        <w:rPr>
          <w:rFonts w:ascii="Palatino Linotype" w:hAnsi="Palatino Linotype"/>
          <w:sz w:val="24"/>
          <w:szCs w:val="24"/>
        </w:rPr>
        <w:t xml:space="preserve"> species. Only 2% of genes are lineage specific proteins.</w:t>
      </w:r>
    </w:p>
    <w:p w14:paraId="1DCF0112" w14:textId="77777777" w:rsidR="00900C79" w:rsidRPr="00B3510F" w:rsidRDefault="00DC20C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24796D7" w:rsidR="00A2632C" w:rsidRPr="00B3510F" w:rsidRDefault="00900C79" w:rsidP="008D799A">
      <w:pPr>
        <w:pStyle w:val="Caption"/>
        <w:spacing w:after="0" w:line="360" w:lineRule="auto"/>
        <w:rPr>
          <w:rFonts w:ascii="Palatino Linotype" w:hAnsi="Palatino Linotype"/>
          <w:sz w:val="24"/>
          <w:szCs w:val="24"/>
        </w:rPr>
      </w:pPr>
      <w:bookmarkStart w:id="2" w:name="_Ref381357960"/>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w:t>
      </w:r>
      <w:r w:rsidR="00940823">
        <w:rPr>
          <w:rFonts w:ascii="Palatino Linotype" w:hAnsi="Palatino Linotype"/>
          <w:sz w:val="24"/>
          <w:szCs w:val="24"/>
        </w:rPr>
        <w:fldChar w:fldCharType="end"/>
      </w:r>
      <w:bookmarkEnd w:id="2"/>
      <w:r w:rsidRPr="00B3510F">
        <w:rPr>
          <w:rFonts w:ascii="Palatino Linotype" w:hAnsi="Palatino Linotype"/>
          <w:sz w:val="24"/>
          <w:szCs w:val="24"/>
        </w:rPr>
        <w:t>: Fraction</w:t>
      </w:r>
      <w:r w:rsidR="00A81605" w:rsidRPr="00B3510F">
        <w:rPr>
          <w:rFonts w:ascii="Palatino Linotype" w:hAnsi="Palatino Linotype"/>
          <w:sz w:val="24"/>
          <w:szCs w:val="24"/>
        </w:rPr>
        <w:t>s</w:t>
      </w:r>
      <w:r w:rsidRPr="00B3510F">
        <w:rPr>
          <w:rFonts w:ascii="Palatino Linotype" w:hAnsi="Palatino Linotype"/>
          <w:sz w:val="24"/>
          <w:szCs w:val="24"/>
        </w:rPr>
        <w:t xml:space="preserve"> of non-orthologous (orange) and orthologous (green) proteins in different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w:t>
      </w:r>
      <w:r w:rsidR="00D2114E" w:rsidRPr="00B3510F">
        <w:rPr>
          <w:rFonts w:ascii="Palatino Linotype" w:hAnsi="Palatino Linotype"/>
          <w:sz w:val="24"/>
          <w:szCs w:val="24"/>
        </w:rPr>
        <w:t xml:space="preserve"> </w:t>
      </w:r>
    </w:p>
    <w:p w14:paraId="6B48A414" w14:textId="657C67FD" w:rsidR="0013584D" w:rsidRPr="00B3510F" w:rsidRDefault="004A058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Other taxa </w:t>
      </w:r>
      <w:r w:rsidR="0061430D" w:rsidRPr="00B3510F">
        <w:rPr>
          <w:rFonts w:ascii="Palatino Linotype" w:hAnsi="Palatino Linotype"/>
          <w:sz w:val="24"/>
          <w:szCs w:val="24"/>
        </w:rPr>
        <w:t xml:space="preserve">still have orphan proteins (21% in N.ceranae up to 49% in E.aedis). We have some hypotheses for those orphan proteins. </w:t>
      </w:r>
    </w:p>
    <w:p w14:paraId="70AE3CE8" w14:textId="3E112157" w:rsidR="0061430D" w:rsidRPr="00B3510F" w:rsidRDefault="0061430D" w:rsidP="008D799A">
      <w:pPr>
        <w:spacing w:after="0" w:line="360" w:lineRule="auto"/>
        <w:rPr>
          <w:rFonts w:ascii="Palatino Linotype" w:hAnsi="Palatino Linotype"/>
          <w:sz w:val="24"/>
          <w:szCs w:val="24"/>
        </w:rPr>
      </w:pPr>
      <w:r w:rsidRPr="00B3510F">
        <w:rPr>
          <w:rFonts w:ascii="Palatino Linotype" w:hAnsi="Palatino Linotype"/>
          <w:sz w:val="24"/>
          <w:szCs w:val="24"/>
        </w:rPr>
        <w:t>(1) Wrong gene assignment: length of orphan proteins would be shorter than orthologous proteins.</w:t>
      </w:r>
    </w:p>
    <w:p w14:paraId="4C1AADFB" w14:textId="77777777" w:rsidR="00900C79" w:rsidRPr="00B3510F" w:rsidRDefault="00F600B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71F4BD9D" w:rsidR="0061430D" w:rsidRPr="00B3510F" w:rsidRDefault="00900C79" w:rsidP="008D799A">
      <w:pPr>
        <w:pStyle w:val="Caption"/>
        <w:spacing w:after="0" w:line="360" w:lineRule="auto"/>
        <w:rPr>
          <w:rFonts w:ascii="Palatino Linotype" w:hAnsi="Palatino Linotype"/>
          <w:sz w:val="24"/>
          <w:szCs w:val="24"/>
        </w:rPr>
      </w:pPr>
      <w:bookmarkStart w:id="3" w:name="_Ref381357979"/>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5</w:t>
      </w:r>
      <w:r w:rsidR="00940823">
        <w:rPr>
          <w:rFonts w:ascii="Palatino Linotype" w:hAnsi="Palatino Linotype"/>
          <w:sz w:val="24"/>
          <w:szCs w:val="24"/>
        </w:rPr>
        <w:fldChar w:fldCharType="end"/>
      </w:r>
      <w:bookmarkEnd w:id="3"/>
      <w:r w:rsidRPr="00B3510F">
        <w:rPr>
          <w:rFonts w:ascii="Palatino Linotype" w:hAnsi="Palatino Linotype"/>
          <w:sz w:val="24"/>
          <w:szCs w:val="24"/>
        </w:rPr>
        <w:t xml:space="preserve">: Length distribution of orthologous proteins (orange) and orphan proteins (green) in different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w:t>
      </w:r>
    </w:p>
    <w:p w14:paraId="4CCB312D" w14:textId="77777777" w:rsidR="00F600B6" w:rsidRPr="00B3510F" w:rsidRDefault="00F600B6" w:rsidP="008D799A">
      <w:pPr>
        <w:spacing w:after="0" w:line="360" w:lineRule="auto"/>
        <w:rPr>
          <w:rFonts w:ascii="Palatino Linotype" w:hAnsi="Palatino Linotype"/>
          <w:sz w:val="24"/>
          <w:szCs w:val="24"/>
        </w:rPr>
      </w:pPr>
    </w:p>
    <w:p w14:paraId="2574DE17" w14:textId="33394B5D" w:rsidR="00900C79" w:rsidRPr="00B3510F" w:rsidRDefault="00F84AF4"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_Ref381357979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4</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length distribution of orthologous and orphan proteins in 11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We use Wilcoxon-Mann-Whitney U-Test </w:t>
      </w:r>
      <w:r w:rsidR="009D3B22" w:rsidRPr="00B3510F">
        <w:rPr>
          <w:rFonts w:ascii="Palatino Linotype" w:hAnsi="Palatino Linotype"/>
          <w:sz w:val="24"/>
          <w:szCs w:val="24"/>
        </w:rPr>
        <w:t>(</w:t>
      </w:r>
      <w:r w:rsidR="009D3B22" w:rsidRPr="00B3510F">
        <w:rPr>
          <w:rFonts w:ascii="Palatino Linotype" w:hAnsi="Palatino Linotype"/>
          <w:sz w:val="24"/>
          <w:szCs w:val="24"/>
          <w:highlight w:val="yellow"/>
        </w:rPr>
        <w:t>is it the same as paired Mann-Whitney?</w:t>
      </w:r>
      <w:r w:rsidR="009D3B22" w:rsidRPr="00B3510F">
        <w:rPr>
          <w:rFonts w:ascii="Palatino Linotype" w:hAnsi="Palatino Linotype"/>
          <w:sz w:val="24"/>
          <w:szCs w:val="24"/>
        </w:rPr>
        <w:t xml:space="preserve">) </w:t>
      </w:r>
      <w:r w:rsidRPr="00B3510F">
        <w:rPr>
          <w:rFonts w:ascii="Palatino Linotype" w:hAnsi="Palatino Linotype"/>
          <w:sz w:val="24"/>
          <w:szCs w:val="24"/>
        </w:rPr>
        <w:t xml:space="preserve">to compare the two length categories. We found that the lengths of orphan proteins are significantly different </w:t>
      </w:r>
      <w:r w:rsidR="00065BF3" w:rsidRPr="00B3510F">
        <w:rPr>
          <w:rFonts w:ascii="Palatino Linotype" w:hAnsi="Palatino Linotype"/>
          <w:sz w:val="24"/>
          <w:szCs w:val="24"/>
        </w:rPr>
        <w:t xml:space="preserve">(smaller) </w:t>
      </w:r>
      <w:r w:rsidRPr="00B3510F">
        <w:rPr>
          <w:rFonts w:ascii="Palatino Linotype" w:hAnsi="Palatino Linotype"/>
          <w:sz w:val="24"/>
          <w:szCs w:val="24"/>
        </w:rPr>
        <w:t xml:space="preserve">to the one of orthologous proteins with the significant level of 5%. </w:t>
      </w:r>
      <w:r w:rsidR="00BB6FC2" w:rsidRPr="00B3510F">
        <w:rPr>
          <w:rFonts w:ascii="Palatino Linotype" w:hAnsi="Palatino Linotype"/>
          <w:sz w:val="24"/>
          <w:szCs w:val="24"/>
        </w:rPr>
        <w:t xml:space="preserve">Only for E.hellem the p-value is 0,20&gt;0,05. But this p-value makes no sense since the number of orphan proteins in E.hellem is too small to </w:t>
      </w:r>
      <w:r w:rsidR="004D5DEC" w:rsidRPr="00B3510F">
        <w:rPr>
          <w:rFonts w:ascii="Palatino Linotype" w:hAnsi="Palatino Linotype"/>
          <w:sz w:val="24"/>
          <w:szCs w:val="24"/>
        </w:rPr>
        <w:t xml:space="preserve">make the comparison meaningful. </w:t>
      </w:r>
    </w:p>
    <w:p w14:paraId="2BE16F76" w14:textId="7FB28AF3" w:rsidR="00401934" w:rsidRPr="00B3510F" w:rsidRDefault="0040193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(2) New invented genes (which have no PFAM annotations), or genes from horizontal gene transfer events (which have new PFAM annotation, which are not found in orthologous proteins), or they </w:t>
      </w:r>
      <w:r w:rsidR="004436DA" w:rsidRPr="00B3510F">
        <w:rPr>
          <w:rFonts w:ascii="Palatino Linotype" w:hAnsi="Palatino Linotype"/>
          <w:sz w:val="24"/>
          <w:szCs w:val="24"/>
        </w:rPr>
        <w:t>cannot</w:t>
      </w:r>
      <w:r w:rsidRPr="00B3510F">
        <w:rPr>
          <w:rFonts w:ascii="Palatino Linotype" w:hAnsi="Palatino Linotype"/>
          <w:sz w:val="24"/>
          <w:szCs w:val="24"/>
        </w:rPr>
        <w:t xml:space="preserve"> be detectable as orthologs (which have the same PFAM annotations as orthologous proteins).</w:t>
      </w:r>
    </w:p>
    <w:p w14:paraId="116D1081" w14:textId="77777777" w:rsidR="00F56624" w:rsidRPr="00B3510F" w:rsidRDefault="00F56624"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18DB5C2" w:rsidR="00401934" w:rsidRPr="00B3510F" w:rsidRDefault="00F56624" w:rsidP="008D799A">
      <w:pPr>
        <w:pStyle w:val="Caption"/>
        <w:spacing w:after="0" w:line="360" w:lineRule="auto"/>
        <w:rPr>
          <w:rFonts w:ascii="Palatino Linotype" w:hAnsi="Palatino Linotype"/>
          <w:sz w:val="24"/>
          <w:szCs w:val="24"/>
        </w:rPr>
      </w:pPr>
      <w:bookmarkStart w:id="4" w:name="_Ref381359837"/>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6</w:t>
      </w:r>
      <w:r w:rsidR="00940823">
        <w:rPr>
          <w:rFonts w:ascii="Palatino Linotype" w:hAnsi="Palatino Linotype"/>
          <w:sz w:val="24"/>
          <w:szCs w:val="24"/>
        </w:rPr>
        <w:fldChar w:fldCharType="end"/>
      </w:r>
      <w:bookmarkEnd w:id="4"/>
      <w:r w:rsidR="009708BB" w:rsidRPr="00B3510F">
        <w:rPr>
          <w:rFonts w:ascii="Palatino Linotype" w:hAnsi="Palatino Linotype"/>
          <w:sz w:val="24"/>
          <w:szCs w:val="24"/>
        </w:rPr>
        <w:t>:</w:t>
      </w:r>
      <w:r w:rsidRPr="00B3510F">
        <w:rPr>
          <w:rFonts w:ascii="Palatino Linotype" w:hAnsi="Palatino Linotype"/>
          <w:sz w:val="24"/>
          <w:szCs w:val="24"/>
        </w:rPr>
        <w:t xml:space="preserve"> Fraction</w:t>
      </w:r>
      <w:r w:rsidR="006E266D" w:rsidRPr="00B3510F">
        <w:rPr>
          <w:rFonts w:ascii="Palatino Linotype" w:hAnsi="Palatino Linotype"/>
          <w:sz w:val="24"/>
          <w:szCs w:val="24"/>
        </w:rPr>
        <w:t>s</w:t>
      </w:r>
      <w:r w:rsidRPr="00B3510F">
        <w:rPr>
          <w:rFonts w:ascii="Palatino Linotype" w:hAnsi="Palatino Linotype"/>
          <w:sz w:val="24"/>
          <w:szCs w:val="24"/>
        </w:rPr>
        <w:t xml:space="preserve"> of orthologous and orphan proteins that have and do not have PFAM annotations. The left columns show the number of orthologous proteins that have PFAM annotations (</w:t>
      </w:r>
      <w:r w:rsidR="00832D79" w:rsidRPr="00B3510F">
        <w:rPr>
          <w:rFonts w:ascii="Palatino Linotype" w:hAnsi="Palatino Linotype"/>
          <w:sz w:val="24"/>
          <w:szCs w:val="24"/>
        </w:rPr>
        <w:t xml:space="preserve">light </w:t>
      </w:r>
      <w:r w:rsidRPr="00B3510F">
        <w:rPr>
          <w:rFonts w:ascii="Palatino Linotype" w:hAnsi="Palatino Linotype"/>
          <w:sz w:val="24"/>
          <w:szCs w:val="24"/>
        </w:rPr>
        <w:t>green) and do not have PFAM annotations (pink). The right columns show th</w:t>
      </w:r>
      <w:r w:rsidR="006E266D" w:rsidRPr="00B3510F">
        <w:rPr>
          <w:rFonts w:ascii="Palatino Linotype" w:hAnsi="Palatino Linotype"/>
          <w:sz w:val="24"/>
          <w:szCs w:val="24"/>
        </w:rPr>
        <w:t xml:space="preserve">e proportion </w:t>
      </w:r>
      <w:r w:rsidR="00832D79" w:rsidRPr="00B3510F">
        <w:rPr>
          <w:rFonts w:ascii="Palatino Linotype" w:hAnsi="Palatino Linotype"/>
          <w:sz w:val="24"/>
          <w:szCs w:val="24"/>
        </w:rPr>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B3510F" w:rsidRDefault="008C101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 large fraction of orphan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do not have any PFAM annotation as been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_Ref381359837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5</w:t>
      </w:r>
      <w:r w:rsidRPr="00B3510F">
        <w:rPr>
          <w:rFonts w:ascii="Palatino Linotype" w:hAnsi="Palatino Linotype"/>
          <w:sz w:val="24"/>
          <w:szCs w:val="24"/>
        </w:rPr>
        <w:fldChar w:fldCharType="end"/>
      </w:r>
      <w:r w:rsidR="009652DE" w:rsidRPr="00B3510F">
        <w:rPr>
          <w:rFonts w:ascii="Palatino Linotype" w:hAnsi="Palatino Linotype"/>
          <w:sz w:val="24"/>
          <w:szCs w:val="24"/>
        </w:rPr>
        <w:t xml:space="preserve"> suggests that most of the orphan proteins are new invented genes after</w:t>
      </w:r>
      <w:r w:rsidR="005D5536" w:rsidRPr="00B3510F">
        <w:rPr>
          <w:rFonts w:ascii="Palatino Linotype" w:hAnsi="Palatino Linotype"/>
          <w:sz w:val="24"/>
          <w:szCs w:val="24"/>
        </w:rPr>
        <w:t xml:space="preserve"> the speciation event that split</w:t>
      </w:r>
      <w:r w:rsidR="009652DE" w:rsidRPr="00B3510F">
        <w:rPr>
          <w:rFonts w:ascii="Palatino Linotype" w:hAnsi="Palatino Linotype"/>
          <w:sz w:val="24"/>
          <w:szCs w:val="24"/>
        </w:rPr>
        <w:t xml:space="preserve"> fungi out of the </w:t>
      </w:r>
      <w:r w:rsidR="0057765D" w:rsidRPr="00B3510F">
        <w:rPr>
          <w:rFonts w:ascii="Palatino Linotype" w:hAnsi="Palatino Linotype"/>
          <w:sz w:val="24"/>
          <w:szCs w:val="24"/>
        </w:rPr>
        <w:t>microsporidia</w:t>
      </w:r>
      <w:r w:rsidR="009652DE" w:rsidRPr="00B3510F">
        <w:rPr>
          <w:rFonts w:ascii="Palatino Linotype" w:hAnsi="Palatino Linotype"/>
          <w:sz w:val="24"/>
          <w:szCs w:val="24"/>
        </w:rPr>
        <w:t xml:space="preserve"> clade. </w:t>
      </w:r>
    </w:p>
    <w:p w14:paraId="7C737AC5" w14:textId="77777777" w:rsidR="001451FC" w:rsidRPr="00B3510F" w:rsidRDefault="00CE763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1EB60E65" w:rsidR="00FF0E09" w:rsidRPr="00B3510F" w:rsidRDefault="001451FC" w:rsidP="008D799A">
      <w:pPr>
        <w:pStyle w:val="Caption"/>
        <w:spacing w:after="0" w:line="360" w:lineRule="auto"/>
        <w:rPr>
          <w:rFonts w:ascii="Palatino Linotype" w:hAnsi="Palatino Linotype"/>
          <w:sz w:val="24"/>
          <w:szCs w:val="24"/>
        </w:rPr>
      </w:pPr>
      <w:bookmarkStart w:id="5" w:name="_Ref381363393"/>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7</w:t>
      </w:r>
      <w:r w:rsidR="00940823">
        <w:rPr>
          <w:rFonts w:ascii="Palatino Linotype" w:hAnsi="Palatino Linotype"/>
          <w:sz w:val="24"/>
          <w:szCs w:val="24"/>
        </w:rPr>
        <w:fldChar w:fldCharType="end"/>
      </w:r>
      <w:bookmarkEnd w:id="5"/>
      <w:r w:rsidR="009708BB" w:rsidRPr="00B3510F">
        <w:rPr>
          <w:rFonts w:ascii="Palatino Linotype" w:hAnsi="Palatino Linotype"/>
          <w:sz w:val="24"/>
          <w:szCs w:val="24"/>
        </w:rPr>
        <w:t>:</w:t>
      </w:r>
      <w:r w:rsidRPr="00B3510F">
        <w:rPr>
          <w:rFonts w:ascii="Palatino Linotype" w:hAnsi="Palatino Linotype"/>
          <w:sz w:val="24"/>
          <w:szCs w:val="24"/>
        </w:rPr>
        <w:t xml:space="preserve"> The distribution of number of homologous proteins (orange) and number of homologous groups (green) in each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taxon.</w:t>
      </w:r>
    </w:p>
    <w:p w14:paraId="2D9D0C66" w14:textId="531F92DF" w:rsidR="00CE7636" w:rsidRPr="00B3510F" w:rsidRDefault="00F66867"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_Ref381363393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6</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relative number of homologous proteins and number of homologous groups in each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In some species, such as E.bieneusi or A.algerae, the </w:t>
      </w:r>
      <w:r w:rsidR="00FF416C" w:rsidRPr="00B3510F">
        <w:rPr>
          <w:rFonts w:ascii="Palatino Linotype" w:hAnsi="Palatino Linotype"/>
          <w:sz w:val="24"/>
          <w:szCs w:val="24"/>
        </w:rPr>
        <w:t>number of homologous genes is</w:t>
      </w:r>
      <w:r w:rsidRPr="00B3510F">
        <w:rPr>
          <w:rFonts w:ascii="Palatino Linotype" w:hAnsi="Palatino Linotype"/>
          <w:sz w:val="24"/>
          <w:szCs w:val="24"/>
        </w:rPr>
        <w:t xml:space="preserve"> substantially higher than the number of corresponding homologous groups. We check the </w:t>
      </w:r>
      <w:r w:rsidR="008B6EA6" w:rsidRPr="00B3510F">
        <w:rPr>
          <w:rFonts w:ascii="Palatino Linotype" w:hAnsi="Palatino Linotype"/>
          <w:sz w:val="24"/>
          <w:szCs w:val="24"/>
        </w:rPr>
        <w:t xml:space="preserve">number of in-paralogs for each </w:t>
      </w:r>
      <w:r w:rsidR="0057765D" w:rsidRPr="00B3510F">
        <w:rPr>
          <w:rFonts w:ascii="Palatino Linotype" w:hAnsi="Palatino Linotype"/>
          <w:sz w:val="24"/>
          <w:szCs w:val="24"/>
        </w:rPr>
        <w:t>microsporidia</w:t>
      </w:r>
      <w:r w:rsidR="008B6EA6" w:rsidRPr="00B3510F">
        <w:rPr>
          <w:rFonts w:ascii="Palatino Linotype" w:hAnsi="Palatino Linotype"/>
          <w:sz w:val="24"/>
          <w:szCs w:val="24"/>
        </w:rPr>
        <w:t xml:space="preserve"> taxon in the homologous group. The result in </w:t>
      </w:r>
      <w:r w:rsidR="008B6EA6" w:rsidRPr="00B3510F">
        <w:rPr>
          <w:rFonts w:ascii="Palatino Linotype" w:hAnsi="Palatino Linotype"/>
          <w:sz w:val="24"/>
          <w:szCs w:val="24"/>
        </w:rPr>
        <w:fldChar w:fldCharType="begin"/>
      </w:r>
      <w:r w:rsidR="008B6EA6" w:rsidRPr="00B3510F">
        <w:rPr>
          <w:rFonts w:ascii="Palatino Linotype" w:hAnsi="Palatino Linotype"/>
          <w:sz w:val="24"/>
          <w:szCs w:val="24"/>
        </w:rPr>
        <w:instrText xml:space="preserve"> REF _Ref381363935 \h </w:instrText>
      </w:r>
      <w:r w:rsidR="008B6EA6" w:rsidRPr="00B3510F">
        <w:rPr>
          <w:rFonts w:ascii="Palatino Linotype" w:hAnsi="Palatino Linotype"/>
          <w:sz w:val="24"/>
          <w:szCs w:val="24"/>
        </w:rPr>
      </w:r>
      <w:r w:rsidR="008B6EA6"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7</w:t>
      </w:r>
      <w:r w:rsidR="008B6EA6" w:rsidRPr="00B3510F">
        <w:rPr>
          <w:rFonts w:ascii="Palatino Linotype" w:hAnsi="Palatino Linotype"/>
          <w:sz w:val="24"/>
          <w:szCs w:val="24"/>
        </w:rPr>
        <w:fldChar w:fldCharType="end"/>
      </w:r>
      <w:r w:rsidR="008B6EA6" w:rsidRPr="00B3510F">
        <w:rPr>
          <w:rFonts w:ascii="Palatino Linotype" w:hAnsi="Palatino Linotype"/>
          <w:sz w:val="24"/>
          <w:szCs w:val="24"/>
        </w:rPr>
        <w:t xml:space="preserve"> shows that there is no evidence for </w:t>
      </w:r>
      <w:r w:rsidR="00A04591" w:rsidRPr="00B3510F">
        <w:rPr>
          <w:rFonts w:ascii="Palatino Linotype" w:hAnsi="Palatino Linotype"/>
          <w:sz w:val="24"/>
          <w:szCs w:val="24"/>
        </w:rPr>
        <w:t>whole</w:t>
      </w:r>
      <w:r w:rsidR="008B6EA6" w:rsidRPr="00B3510F">
        <w:rPr>
          <w:rFonts w:ascii="Palatino Linotype" w:hAnsi="Palatino Linotype"/>
          <w:sz w:val="24"/>
          <w:szCs w:val="24"/>
        </w:rPr>
        <w:t xml:space="preserve"> genome duplication in any species. But there are some instances where the homologous groups contain more than 10 co-orthologs for one </w:t>
      </w:r>
      <w:r w:rsidR="0057765D" w:rsidRPr="00B3510F">
        <w:rPr>
          <w:rFonts w:ascii="Palatino Linotype" w:hAnsi="Palatino Linotype"/>
          <w:sz w:val="24"/>
          <w:szCs w:val="24"/>
        </w:rPr>
        <w:t>microsporidia</w:t>
      </w:r>
      <w:r w:rsidR="008B6EA6" w:rsidRPr="00B3510F">
        <w:rPr>
          <w:rFonts w:ascii="Palatino Linotype" w:hAnsi="Palatino Linotype"/>
          <w:sz w:val="24"/>
          <w:szCs w:val="24"/>
        </w:rPr>
        <w:t xml:space="preserve"> species showing the effect of gene dosage</w:t>
      </w:r>
      <w:r w:rsidR="00D95464" w:rsidRPr="00B3510F">
        <w:rPr>
          <w:rFonts w:ascii="Palatino Linotype" w:hAnsi="Palatino Linotype"/>
          <w:sz w:val="24"/>
          <w:szCs w:val="24"/>
        </w:rPr>
        <w:t xml:space="preserve"> </w:t>
      </w:r>
      <w:r w:rsidR="00D95464" w:rsidRPr="00B3510F">
        <w:rPr>
          <w:rFonts w:ascii="Palatino Linotype" w:hAnsi="Palatino Linotype"/>
          <w:sz w:val="24"/>
          <w:szCs w:val="24"/>
        </w:rPr>
        <w:fldChar w:fldCharType="begin"/>
      </w:r>
      <w:r w:rsidR="00D95464" w:rsidRPr="00B3510F">
        <w:rPr>
          <w:rFonts w:ascii="Palatino Linotype" w:hAnsi="Palatino Linotype"/>
          <w:sz w:val="24"/>
          <w:szCs w:val="24"/>
        </w:rPr>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rsidRPr="00B3510F">
        <w:rPr>
          <w:rFonts w:ascii="Palatino Linotype" w:hAnsi="Palatino Linotype"/>
          <w:sz w:val="24"/>
          <w:szCs w:val="24"/>
        </w:rPr>
        <w:fldChar w:fldCharType="separate"/>
      </w:r>
      <w:r w:rsidR="00D95464" w:rsidRPr="00B3510F">
        <w:rPr>
          <w:rFonts w:ascii="Palatino Linotype" w:hAnsi="Palatino Linotype"/>
          <w:sz w:val="24"/>
          <w:szCs w:val="24"/>
          <w:u w:val="dash"/>
        </w:rPr>
        <w:t>(Kondrashov and Koonin, 2004)</w:t>
      </w:r>
      <w:r w:rsidR="00D95464" w:rsidRPr="00B3510F">
        <w:rPr>
          <w:rFonts w:ascii="Palatino Linotype" w:hAnsi="Palatino Linotype"/>
          <w:sz w:val="24"/>
          <w:szCs w:val="24"/>
        </w:rPr>
        <w:fldChar w:fldCharType="end"/>
      </w:r>
      <w:r w:rsidR="008B6EA6" w:rsidRPr="00B3510F">
        <w:rPr>
          <w:rFonts w:ascii="Palatino Linotype" w:hAnsi="Palatino Linotype"/>
          <w:sz w:val="24"/>
          <w:szCs w:val="24"/>
        </w:rPr>
        <w:t>.</w:t>
      </w:r>
    </w:p>
    <w:p w14:paraId="48C11CD5" w14:textId="77777777" w:rsidR="00F66867" w:rsidRPr="00B3510F" w:rsidRDefault="00F66867"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77B49A3B" w:rsidR="00F66867" w:rsidRPr="00B3510F" w:rsidRDefault="00F66867" w:rsidP="008D799A">
      <w:pPr>
        <w:pStyle w:val="Caption"/>
        <w:spacing w:after="0" w:line="360" w:lineRule="auto"/>
        <w:rPr>
          <w:rFonts w:ascii="Palatino Linotype" w:hAnsi="Palatino Linotype"/>
          <w:sz w:val="24"/>
          <w:szCs w:val="24"/>
        </w:rPr>
      </w:pPr>
      <w:bookmarkStart w:id="6" w:name="_Ref38136393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8</w:t>
      </w:r>
      <w:r w:rsidR="00940823">
        <w:rPr>
          <w:rFonts w:ascii="Palatino Linotype" w:hAnsi="Palatino Linotype"/>
          <w:sz w:val="24"/>
          <w:szCs w:val="24"/>
        </w:rPr>
        <w:fldChar w:fldCharType="end"/>
      </w:r>
      <w:bookmarkEnd w:id="6"/>
      <w:r w:rsidR="009708BB" w:rsidRPr="00B3510F">
        <w:rPr>
          <w:rFonts w:ascii="Palatino Linotype" w:hAnsi="Palatino Linotype"/>
          <w:sz w:val="24"/>
          <w:szCs w:val="24"/>
        </w:rPr>
        <w:t>:</w:t>
      </w:r>
      <w:r w:rsidRPr="00B3510F">
        <w:rPr>
          <w:rFonts w:ascii="Palatino Linotype" w:hAnsi="Palatino Linotype"/>
          <w:sz w:val="24"/>
          <w:szCs w:val="24"/>
        </w:rPr>
        <w:t xml:space="preserve"> The distribution of number of homologous groups as a function of number of in-paralogs. Colors </w:t>
      </w:r>
      <w:r w:rsidR="002546E9" w:rsidRPr="00B3510F">
        <w:rPr>
          <w:rFonts w:ascii="Palatino Linotype" w:hAnsi="Palatino Linotype"/>
          <w:sz w:val="24"/>
          <w:szCs w:val="24"/>
        </w:rPr>
        <w:t>denote</w:t>
      </w:r>
      <w:r w:rsidRPr="00B3510F">
        <w:rPr>
          <w:rFonts w:ascii="Palatino Linotype" w:hAnsi="Palatino Linotype"/>
          <w:sz w:val="24"/>
          <w:szCs w:val="24"/>
        </w:rPr>
        <w:t xml:space="preserve"> different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w:t>
      </w:r>
    </w:p>
    <w:p w14:paraId="03D44EDB" w14:textId="572EBE58" w:rsidR="00426644" w:rsidRPr="00B3510F" w:rsidRDefault="00426644" w:rsidP="008D799A">
      <w:pPr>
        <w:spacing w:after="0" w:line="360" w:lineRule="auto"/>
        <w:rPr>
          <w:rFonts w:ascii="Palatino Linotype" w:hAnsi="Palatino Linotype"/>
          <w:sz w:val="24"/>
          <w:szCs w:val="24"/>
        </w:rPr>
      </w:pPr>
      <w:r w:rsidRPr="00B3510F">
        <w:rPr>
          <w:rFonts w:ascii="Palatino Linotype" w:hAnsi="Palatino Linotype"/>
          <w:sz w:val="24"/>
          <w:szCs w:val="24"/>
        </w:rPr>
        <w:t>80 core genes and the origin of microsporidia</w:t>
      </w:r>
    </w:p>
    <w:p w14:paraId="37492BC2" w14:textId="64DF39E5" w:rsidR="00426644" w:rsidRPr="00B3510F" w:rsidRDefault="00426644" w:rsidP="008D799A">
      <w:pPr>
        <w:spacing w:after="0" w:line="360" w:lineRule="auto"/>
        <w:rPr>
          <w:rFonts w:ascii="Palatino Linotype" w:hAnsi="Palatino Linotype"/>
          <w:sz w:val="24"/>
          <w:szCs w:val="24"/>
        </w:rPr>
      </w:pPr>
      <w:r w:rsidRPr="00B3510F">
        <w:rPr>
          <w:rFonts w:ascii="Palatino Linotype" w:hAnsi="Palatino Linotype"/>
          <w:sz w:val="24"/>
          <w:szCs w:val="24"/>
        </w:rPr>
        <w:t>The 80 core genes</w:t>
      </w:r>
      <w:r w:rsidR="004D6546" w:rsidRPr="00B3510F">
        <w:rPr>
          <w:rFonts w:ascii="Palatino Linotype" w:hAnsi="Palatino Linotype"/>
          <w:sz w:val="24"/>
          <w:szCs w:val="24"/>
        </w:rPr>
        <w:t>,</w:t>
      </w:r>
      <w:r w:rsidRPr="00B3510F">
        <w:rPr>
          <w:rFonts w:ascii="Palatino Linotype" w:hAnsi="Palatino Linotype"/>
          <w:sz w:val="24"/>
          <w:szCs w:val="24"/>
        </w:rPr>
        <w:t xml:space="preserve"> which are used for reconstructing the species tree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_Ref381357941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w:t>
      </w:r>
      <w:r w:rsidRPr="00B3510F">
        <w:rPr>
          <w:rFonts w:ascii="Palatino Linotype" w:hAnsi="Palatino Linotype"/>
          <w:sz w:val="24"/>
          <w:szCs w:val="24"/>
        </w:rPr>
        <w:fldChar w:fldCharType="end"/>
      </w:r>
      <w:r w:rsidR="004D6546" w:rsidRPr="00B3510F">
        <w:rPr>
          <w:rFonts w:ascii="Palatino Linotype" w:hAnsi="Palatino Linotype"/>
          <w:sz w:val="24"/>
          <w:szCs w:val="24"/>
        </w:rPr>
        <w:t xml:space="preserve">, shows to be a very good seed set for studying the evolutionary of fungal or even eukaryotic species. It can be used to create very good resolved species trees for a large set of fungal species (ref.) or to investigate the </w:t>
      </w:r>
      <w:r w:rsidR="00CF3D7F" w:rsidRPr="00B3510F">
        <w:rPr>
          <w:rFonts w:ascii="Palatino Linotype" w:hAnsi="Palatino Linotype"/>
          <w:sz w:val="24"/>
          <w:szCs w:val="24"/>
        </w:rPr>
        <w:t>co-</w:t>
      </w:r>
      <w:r w:rsidR="004D6546" w:rsidRPr="00B3510F">
        <w:rPr>
          <w:rFonts w:ascii="Palatino Linotype" w:hAnsi="Palatino Linotype"/>
          <w:sz w:val="24"/>
          <w:szCs w:val="24"/>
        </w:rPr>
        <w:t xml:space="preserve">evolution of </w:t>
      </w:r>
      <w:r w:rsidR="00CF3D7F" w:rsidRPr="00B3510F">
        <w:rPr>
          <w:rFonts w:ascii="Palatino Linotype" w:hAnsi="Palatino Linotype"/>
          <w:sz w:val="24"/>
          <w:szCs w:val="24"/>
        </w:rPr>
        <w:t>PDI/RhoGID gene cluster</w:t>
      </w:r>
      <w:r w:rsidR="00A3521D" w:rsidRPr="00B3510F">
        <w:rPr>
          <w:rFonts w:ascii="Palatino Linotype" w:hAnsi="Palatino Linotype"/>
          <w:sz w:val="24"/>
          <w:szCs w:val="24"/>
        </w:rPr>
        <w:t>s</w:t>
      </w:r>
      <w:r w:rsidR="00CF3D7F" w:rsidRPr="00B3510F">
        <w:rPr>
          <w:rFonts w:ascii="Palatino Linotype" w:hAnsi="Palatino Linotype"/>
          <w:sz w:val="24"/>
          <w:szCs w:val="24"/>
        </w:rPr>
        <w:t xml:space="preserve"> (protein disulfide isomerases and Rho guanine-dissociation inhibitors) across the animal phylogeny</w:t>
      </w:r>
      <w:r w:rsidR="00D95464" w:rsidRPr="00B3510F">
        <w:rPr>
          <w:rFonts w:ascii="Palatino Linotype" w:hAnsi="Palatino Linotype"/>
          <w:sz w:val="24"/>
          <w:szCs w:val="24"/>
        </w:rPr>
        <w:t xml:space="preserve"> </w:t>
      </w:r>
      <w:r w:rsidR="00D95464"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(Moretti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2017)</w:t>
      </w:r>
      <w:r w:rsidR="00D95464" w:rsidRPr="00B3510F">
        <w:rPr>
          <w:rFonts w:ascii="Palatino Linotype" w:hAnsi="Palatino Linotype"/>
          <w:sz w:val="24"/>
          <w:szCs w:val="24"/>
        </w:rPr>
        <w:fldChar w:fldCharType="end"/>
      </w:r>
      <w:r w:rsidR="00CF3D7F" w:rsidRPr="00B3510F">
        <w:rPr>
          <w:rFonts w:ascii="Palatino Linotype" w:hAnsi="Palatino Linotype"/>
          <w:sz w:val="24"/>
          <w:szCs w:val="24"/>
        </w:rPr>
        <w:t xml:space="preserve">. </w:t>
      </w:r>
    </w:p>
    <w:p w14:paraId="7F014E2F" w14:textId="49CAEE27" w:rsidR="00B57E56" w:rsidRPr="00B3510F" w:rsidRDefault="00B57E56" w:rsidP="008D799A">
      <w:pPr>
        <w:spacing w:after="0" w:line="360" w:lineRule="auto"/>
        <w:rPr>
          <w:rFonts w:ascii="Palatino Linotype" w:hAnsi="Palatino Linotype"/>
          <w:sz w:val="24"/>
          <w:szCs w:val="24"/>
        </w:rPr>
      </w:pPr>
      <w:r w:rsidRPr="00B3510F">
        <w:rPr>
          <w:rFonts w:ascii="Palatino Linotype" w:hAnsi="Palatino Linotype"/>
          <w:sz w:val="24"/>
          <w:szCs w:val="24"/>
        </w:rPr>
        <w:t>More about microsporidia origin</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(Keeling and Fast, 2002)</w:t>
      </w:r>
      <w:r w:rsidR="00F12F79" w:rsidRPr="00B3510F">
        <w:rPr>
          <w:rFonts w:ascii="Palatino Linotype" w:hAnsi="Palatino Linotype"/>
          <w:sz w:val="24"/>
          <w:szCs w:val="24"/>
        </w:rPr>
        <w:fldChar w:fldCharType="end"/>
      </w:r>
      <w:r w:rsidR="007429E6" w:rsidRPr="00B3510F">
        <w:rPr>
          <w:rFonts w:ascii="Palatino Linotype" w:hAnsi="Palatino Linotype"/>
          <w:sz w:val="24"/>
          <w:szCs w:val="24"/>
        </w:rPr>
        <w:t xml:space="preserve"> </w:t>
      </w:r>
      <w:r w:rsidR="007429E6" w:rsidRPr="00B3510F">
        <w:rPr>
          <w:rFonts w:ascii="Palatino Linotype" w:hAnsi="Palatino Linotype"/>
          <w:sz w:val="24"/>
          <w:szCs w:val="24"/>
          <w:highlight w:val="yellow"/>
        </w:rPr>
        <w:t>=&gt; put in introduction section</w:t>
      </w:r>
    </w:p>
    <w:p w14:paraId="5FDEFC50" w14:textId="79DD4772" w:rsidR="00336C4C" w:rsidRPr="00B3510F" w:rsidRDefault="0039282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reconstructed species tree shows a stable signal for placing the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group as the earliest clade of the fungi, which are supported by the recent phylogenetic study of the taxonomy of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that hypothesis that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is the sister clade of </w:t>
      </w:r>
      <w:r w:rsidR="007110BB" w:rsidRPr="00B3510F">
        <w:rPr>
          <w:rFonts w:ascii="Palatino Linotype" w:hAnsi="Palatino Linotype"/>
          <w:sz w:val="24"/>
          <w:szCs w:val="24"/>
        </w:rPr>
        <w:t>fungi</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(Hirt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1999)</w:t>
      </w:r>
      <w:r w:rsidR="00F12F79" w:rsidRPr="00B3510F">
        <w:rPr>
          <w:rFonts w:ascii="Palatino Linotype" w:hAnsi="Palatino Linotype"/>
          <w:sz w:val="24"/>
          <w:szCs w:val="24"/>
        </w:rPr>
        <w:fldChar w:fldCharType="end"/>
      </w:r>
      <w:r w:rsidR="007110BB" w:rsidRPr="00B3510F">
        <w:rPr>
          <w:rFonts w:ascii="Palatino Linotype" w:hAnsi="Palatino Linotype"/>
          <w:sz w:val="24"/>
          <w:szCs w:val="24"/>
        </w:rPr>
        <w:t>.</w:t>
      </w:r>
    </w:p>
    <w:p w14:paraId="4D515DD1" w14:textId="4589083F" w:rsidR="00787DAE" w:rsidRPr="00B3510F" w:rsidRDefault="00787DAE"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highlight w:val="yellow"/>
        </w:rPr>
        <w:t>Tree of fungal analysis</w:t>
      </w:r>
      <w:r w:rsidRPr="00B3510F">
        <w:rPr>
          <w:rFonts w:ascii="Palatino Linotype" w:hAnsi="Palatino Linotype"/>
          <w:sz w:val="24"/>
          <w:szCs w:val="24"/>
        </w:rPr>
        <w:t>?</w:t>
      </w:r>
      <w:proofErr w:type="gramEnd"/>
      <w:r w:rsidRPr="00B3510F">
        <w:rPr>
          <w:rFonts w:ascii="Palatino Linotype" w:hAnsi="Palatino Linotype"/>
          <w:sz w:val="24"/>
          <w:szCs w:val="24"/>
        </w:rPr>
        <w:t xml:space="preserve"> </w:t>
      </w:r>
    </w:p>
    <w:p w14:paraId="54086313" w14:textId="235FE945"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38EAB11E" w14:textId="19B09311" w:rsidR="007110BB" w:rsidRPr="00B3510F" w:rsidRDefault="00B8442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estimation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is the basic step for the whole downstream study. </w:t>
      </w:r>
      <w:r w:rsidR="007110BB" w:rsidRPr="00B3510F">
        <w:rPr>
          <w:rFonts w:ascii="Palatino Linotype" w:hAnsi="Palatino Linotype"/>
          <w:sz w:val="24"/>
          <w:szCs w:val="24"/>
        </w:rPr>
        <w:t xml:space="preserve">The orthology assignment result agreed with other studies about the fraction of </w:t>
      </w:r>
      <w:r w:rsidR="0057765D" w:rsidRPr="00B3510F">
        <w:rPr>
          <w:rFonts w:ascii="Palatino Linotype" w:hAnsi="Palatino Linotype"/>
          <w:sz w:val="24"/>
          <w:szCs w:val="24"/>
        </w:rPr>
        <w:t>microsporidia</w:t>
      </w:r>
      <w:r w:rsidR="007110BB" w:rsidRPr="00B3510F">
        <w:rPr>
          <w:rFonts w:ascii="Palatino Linotype" w:hAnsi="Palatino Linotype"/>
          <w:sz w:val="24"/>
          <w:szCs w:val="24"/>
        </w:rPr>
        <w:t xml:space="preserve"> only proteins. </w:t>
      </w:r>
      <w:r w:rsidR="00FF416C" w:rsidRPr="00B3510F">
        <w:rPr>
          <w:rFonts w:ascii="Palatino Linotype" w:hAnsi="Palatino Linotype"/>
          <w:sz w:val="24"/>
          <w:szCs w:val="24"/>
        </w:rPr>
        <w:t xml:space="preserve">The length distribution and PFAM annotation analysis indicate that most of the orphan </w:t>
      </w:r>
      <w:r w:rsidR="0057765D" w:rsidRPr="00B3510F">
        <w:rPr>
          <w:rFonts w:ascii="Palatino Linotype" w:hAnsi="Palatino Linotype"/>
          <w:sz w:val="24"/>
          <w:szCs w:val="24"/>
        </w:rPr>
        <w:t>microsporidia</w:t>
      </w:r>
      <w:r w:rsidR="00FF416C" w:rsidRPr="00B3510F">
        <w:rPr>
          <w:rFonts w:ascii="Palatino Linotype" w:hAnsi="Palatino Linotype"/>
          <w:sz w:val="24"/>
          <w:szCs w:val="24"/>
        </w:rPr>
        <w:t xml:space="preserve"> proteins are either resulting by wrong gene assignment or they are new invented genes in the </w:t>
      </w:r>
      <w:r w:rsidR="0057765D" w:rsidRPr="00B3510F">
        <w:rPr>
          <w:rFonts w:ascii="Palatino Linotype" w:hAnsi="Palatino Linotype"/>
          <w:sz w:val="24"/>
          <w:szCs w:val="24"/>
        </w:rPr>
        <w:t>microsporidia</w:t>
      </w:r>
      <w:r w:rsidR="00FF416C" w:rsidRPr="00B3510F">
        <w:rPr>
          <w:rFonts w:ascii="Palatino Linotype" w:hAnsi="Palatino Linotype"/>
          <w:sz w:val="24"/>
          <w:szCs w:val="24"/>
        </w:rPr>
        <w:t xml:space="preserve"> clade. </w:t>
      </w:r>
      <w:r w:rsidR="007110BB" w:rsidRPr="00B3510F">
        <w:rPr>
          <w:rFonts w:ascii="Palatino Linotype" w:hAnsi="Palatino Linotype"/>
          <w:sz w:val="24"/>
          <w:szCs w:val="24"/>
        </w:rPr>
        <w:t xml:space="preserve">The good resolved species tree can serve as a fundamental phylogenetic background for filtering the orthology assignment and estimating the set of 1605 proteins for the </w:t>
      </w:r>
      <w:r w:rsidR="000975BB" w:rsidRPr="00B3510F">
        <w:rPr>
          <w:rFonts w:ascii="Palatino Linotype" w:hAnsi="Palatino Linotype"/>
          <w:sz w:val="24"/>
          <w:szCs w:val="24"/>
        </w:rPr>
        <w:t>LCA</w:t>
      </w:r>
      <w:r w:rsidR="007110BB" w:rsidRPr="00B3510F">
        <w:rPr>
          <w:rFonts w:ascii="Palatino Linotype" w:hAnsi="Palatino Linotype"/>
          <w:sz w:val="24"/>
          <w:szCs w:val="24"/>
        </w:rPr>
        <w:t xml:space="preserve"> of </w:t>
      </w:r>
      <w:r w:rsidR="0057765D" w:rsidRPr="00B3510F">
        <w:rPr>
          <w:rFonts w:ascii="Palatino Linotype" w:hAnsi="Palatino Linotype"/>
          <w:sz w:val="24"/>
          <w:szCs w:val="24"/>
        </w:rPr>
        <w:t>microsporidia</w:t>
      </w:r>
      <w:r w:rsidR="007110BB" w:rsidRPr="00B3510F">
        <w:rPr>
          <w:rFonts w:ascii="Palatino Linotype" w:hAnsi="Palatino Linotype"/>
          <w:sz w:val="24"/>
          <w:szCs w:val="24"/>
        </w:rPr>
        <w:t>.</w:t>
      </w:r>
      <w:r w:rsidR="002C721A" w:rsidRPr="00B3510F">
        <w:rPr>
          <w:rFonts w:ascii="Palatino Linotype" w:hAnsi="Palatino Linotype"/>
          <w:sz w:val="24"/>
          <w:szCs w:val="24"/>
        </w:rPr>
        <w:t xml:space="preserve"> This tree supports the hypothesis that microsporidia is a sister group of fungi.</w:t>
      </w:r>
    </w:p>
    <w:p w14:paraId="09DE7451" w14:textId="4A380357" w:rsidR="00F81402" w:rsidRPr="00B3510F" w:rsidRDefault="00F81402" w:rsidP="008D799A">
      <w:pPr>
        <w:spacing w:after="0" w:line="360" w:lineRule="auto"/>
        <w:rPr>
          <w:rFonts w:ascii="Palatino Linotype" w:hAnsi="Palatino Linotype" w:cs="Times"/>
          <w:color w:val="000000"/>
          <w:sz w:val="24"/>
          <w:szCs w:val="24"/>
        </w:rPr>
      </w:pPr>
    </w:p>
    <w:p w14:paraId="1CFF5BA4" w14:textId="4F0AECC2" w:rsidR="00957F24" w:rsidRPr="00B3510F" w:rsidRDefault="00957F24" w:rsidP="008D799A">
      <w:pPr>
        <w:keepNext/>
        <w:spacing w:after="0" w:line="360" w:lineRule="auto"/>
        <w:rPr>
          <w:rFonts w:ascii="Palatino Linotype" w:hAnsi="Palatino Linotype" w:cs="Times"/>
          <w:color w:val="000000"/>
          <w:sz w:val="24"/>
          <w:szCs w:val="24"/>
        </w:rPr>
      </w:pPr>
      <w:r w:rsidRPr="00B3510F">
        <w:rPr>
          <w:rFonts w:ascii="Palatino Linotype" w:hAnsi="Palatino Linotype" w:cs="Times"/>
          <w:noProof/>
          <w:color w:val="000000"/>
          <w:sz w:val="24"/>
          <w:szCs w:val="24"/>
        </w:rPr>
        <w:drawing>
          <wp:inline distT="0" distB="0" distL="0" distR="0" wp14:anchorId="317A959E" wp14:editId="3391A7EA">
            <wp:extent cx="3774673" cy="2938621"/>
            <wp:effectExtent l="0" t="0" r="10160" b="8255"/>
            <wp:docPr id="81" name="Picture 81" descr="Macintosh HD:Users:trvinh:Desktop:Screen Shot 2018-03-22 at 16.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22 at 16.1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060" cy="2938922"/>
                    </a:xfrm>
                    <a:prstGeom prst="rect">
                      <a:avLst/>
                    </a:prstGeom>
                    <a:noFill/>
                    <a:ln>
                      <a:noFill/>
                    </a:ln>
                  </pic:spPr>
                </pic:pic>
              </a:graphicData>
            </a:graphic>
          </wp:inline>
        </w:drawing>
      </w:r>
    </w:p>
    <w:p w14:paraId="75E37A0C" w14:textId="2501F3E5" w:rsidR="00957F24" w:rsidRPr="00B3510F" w:rsidRDefault="00957F24" w:rsidP="008D799A">
      <w:pPr>
        <w:keepNext/>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(Peyretaillade 2012)</w:t>
      </w:r>
    </w:p>
    <w:p w14:paraId="76365247" w14:textId="77777777" w:rsidR="00957F24" w:rsidRPr="00B3510F" w:rsidRDefault="00957F24" w:rsidP="008D799A">
      <w:pPr>
        <w:spacing w:after="0" w:line="360" w:lineRule="auto"/>
        <w:rPr>
          <w:rFonts w:ascii="Palatino Linotype" w:hAnsi="Palatino Linotype"/>
          <w:sz w:val="24"/>
          <w:szCs w:val="24"/>
        </w:rPr>
      </w:pPr>
    </w:p>
    <w:p w14:paraId="2C05F401" w14:textId="77777777" w:rsidR="00957F24" w:rsidRPr="00B3510F" w:rsidRDefault="00957F24" w:rsidP="008D799A">
      <w:pPr>
        <w:spacing w:after="0" w:line="360" w:lineRule="auto"/>
        <w:rPr>
          <w:rFonts w:ascii="Palatino Linotype" w:hAnsi="Palatino Linotype"/>
          <w:sz w:val="24"/>
          <w:szCs w:val="24"/>
        </w:rPr>
      </w:pPr>
    </w:p>
    <w:p w14:paraId="4A99851F" w14:textId="77777777" w:rsidR="00A2632C" w:rsidRPr="00B3510F" w:rsidRDefault="00A2632C" w:rsidP="008D799A">
      <w:pPr>
        <w:spacing w:after="0" w:line="360" w:lineRule="auto"/>
        <w:rPr>
          <w:rFonts w:ascii="Palatino Linotype" w:hAnsi="Palatino Linotype"/>
          <w:sz w:val="24"/>
          <w:szCs w:val="24"/>
        </w:rPr>
      </w:pPr>
    </w:p>
    <w:p w14:paraId="2BC720BA" w14:textId="77777777" w:rsidR="00A2632C" w:rsidRPr="00B3510F" w:rsidRDefault="00A2632C" w:rsidP="008D799A">
      <w:pPr>
        <w:spacing w:after="0" w:line="360" w:lineRule="auto"/>
        <w:rPr>
          <w:rFonts w:ascii="Palatino Linotype" w:hAnsi="Palatino Linotype"/>
          <w:sz w:val="24"/>
          <w:szCs w:val="24"/>
        </w:rPr>
        <w:sectPr w:rsidR="00A2632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Distribution analysis of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13991F1A" w14:textId="744AECDA" w:rsidR="007605E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42B3401C" w14:textId="3EEC8AE4" w:rsidR="00F80F54" w:rsidRPr="00B3510F" w:rsidRDefault="007605EC" w:rsidP="008D799A">
      <w:pPr>
        <w:spacing w:after="0" w:line="360" w:lineRule="auto"/>
        <w:rPr>
          <w:rFonts w:ascii="Palatino Linotype" w:hAnsi="Palatino Linotype"/>
          <w:sz w:val="24"/>
          <w:szCs w:val="24"/>
        </w:rPr>
      </w:pPr>
      <w:r w:rsidRPr="00B3510F">
        <w:rPr>
          <w:rFonts w:ascii="Palatino Linotype" w:hAnsi="Palatino Linotype"/>
          <w:sz w:val="24"/>
          <w:szCs w:val="24"/>
        </w:rPr>
        <w:t>Why: t</w:t>
      </w:r>
      <w:r w:rsidR="00F80F54" w:rsidRPr="00B3510F">
        <w:rPr>
          <w:rFonts w:ascii="Palatino Linotype" w:hAnsi="Palatino Linotype"/>
          <w:sz w:val="24"/>
          <w:szCs w:val="24"/>
        </w:rPr>
        <w:t xml:space="preserve">o answer the question "How old are the </w:t>
      </w:r>
      <w:r w:rsidR="000975BB" w:rsidRPr="00B3510F">
        <w:rPr>
          <w:rFonts w:ascii="Palatino Linotype" w:hAnsi="Palatino Linotype"/>
          <w:sz w:val="24"/>
          <w:szCs w:val="24"/>
        </w:rPr>
        <w:t>microsporidian LCA</w:t>
      </w:r>
      <w:r w:rsidR="00F80F54" w:rsidRPr="00B3510F">
        <w:rPr>
          <w:rFonts w:ascii="Palatino Linotype" w:hAnsi="Palatino Linotype"/>
          <w:sz w:val="24"/>
          <w:szCs w:val="24"/>
        </w:rPr>
        <w:t xml:space="preserve"> proteins"</w:t>
      </w:r>
    </w:p>
    <w:p w14:paraId="291C753C" w14:textId="34E7B2A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4267C655" w14:textId="60A2056A" w:rsidR="00F80F54" w:rsidRPr="00B3510F" w:rsidRDefault="00F80F54" w:rsidP="008D799A">
      <w:pPr>
        <w:spacing w:after="0" w:line="360" w:lineRule="auto"/>
        <w:rPr>
          <w:rFonts w:ascii="Palatino Linotype" w:hAnsi="Palatino Linotype"/>
          <w:sz w:val="24"/>
          <w:szCs w:val="24"/>
        </w:rPr>
      </w:pPr>
      <w:r w:rsidRPr="00B3510F">
        <w:rPr>
          <w:rFonts w:ascii="Palatino Linotype" w:hAnsi="Palatino Linotype"/>
          <w:sz w:val="24"/>
          <w:szCs w:val="24"/>
        </w:rPr>
        <w:t>We</w:t>
      </w:r>
      <w:r w:rsidR="00FE532B" w:rsidRPr="00B3510F">
        <w:rPr>
          <w:rFonts w:ascii="Palatino Linotype" w:hAnsi="Palatino Linotype"/>
          <w:sz w:val="24"/>
          <w:szCs w:val="24"/>
        </w:rPr>
        <w:t xml:space="preserve"> used HaMStR to</w:t>
      </w:r>
      <w:r w:rsidRPr="00B3510F">
        <w:rPr>
          <w:rFonts w:ascii="Palatino Linotype" w:hAnsi="Palatino Linotype"/>
          <w:sz w:val="24"/>
          <w:szCs w:val="24"/>
        </w:rPr>
        <w:t xml:space="preserve"> </w:t>
      </w:r>
      <w:r w:rsidR="00E959B2" w:rsidRPr="00B3510F">
        <w:rPr>
          <w:rFonts w:ascii="Palatino Linotype" w:hAnsi="Palatino Linotype"/>
          <w:sz w:val="24"/>
          <w:szCs w:val="24"/>
        </w:rPr>
        <w:t xml:space="preserve">search orthologs for 1605 </w:t>
      </w:r>
      <w:r w:rsidR="000975BB" w:rsidRPr="00B3510F">
        <w:rPr>
          <w:rFonts w:ascii="Palatino Linotype" w:hAnsi="Palatino Linotype"/>
          <w:sz w:val="24"/>
          <w:szCs w:val="24"/>
        </w:rPr>
        <w:t>microsporidian LCA</w:t>
      </w:r>
      <w:r w:rsidR="00E959B2" w:rsidRPr="00B3510F">
        <w:rPr>
          <w:rFonts w:ascii="Palatino Linotype" w:hAnsi="Palatino Linotype"/>
          <w:sz w:val="24"/>
          <w:szCs w:val="24"/>
        </w:rPr>
        <w:t xml:space="preserve"> proteins in 480 taxa across the tree of life</w:t>
      </w:r>
      <w:r w:rsidR="00894686" w:rsidRPr="00B3510F">
        <w:rPr>
          <w:rFonts w:ascii="Palatino Linotype" w:hAnsi="Palatino Linotype"/>
          <w:sz w:val="24"/>
          <w:szCs w:val="24"/>
        </w:rPr>
        <w:t xml:space="preserve"> including bacteria, archaea and eukaryote, which are grouped into 44 super taxa as you can see in this schematic species tree in</w:t>
      </w:r>
      <w:r w:rsidR="006138D4" w:rsidRPr="00B3510F">
        <w:rPr>
          <w:rFonts w:ascii="Palatino Linotype" w:hAnsi="Palatino Linotype"/>
          <w:sz w:val="24"/>
          <w:szCs w:val="24"/>
        </w:rPr>
        <w:t xml:space="preserve"> </w:t>
      </w:r>
      <w:r w:rsidR="00894686" w:rsidRPr="00B3510F">
        <w:rPr>
          <w:rFonts w:ascii="Palatino Linotype" w:hAnsi="Palatino Linotype"/>
          <w:sz w:val="24"/>
          <w:szCs w:val="24"/>
        </w:rPr>
        <w:t>t</w:t>
      </w:r>
      <w:r w:rsidR="006138D4" w:rsidRPr="00B3510F">
        <w:rPr>
          <w:rFonts w:ascii="Palatino Linotype" w:hAnsi="Palatino Linotype"/>
          <w:sz w:val="24"/>
          <w:szCs w:val="24"/>
        </w:rPr>
        <w:t xml:space="preserve">he </w:t>
      </w:r>
      <w:r w:rsidR="006138D4" w:rsidRPr="00B3510F">
        <w:rPr>
          <w:rFonts w:ascii="Palatino Linotype" w:hAnsi="Palatino Linotype"/>
          <w:sz w:val="24"/>
          <w:szCs w:val="24"/>
        </w:rPr>
        <w:fldChar w:fldCharType="begin"/>
      </w:r>
      <w:r w:rsidR="006138D4" w:rsidRPr="00B3510F">
        <w:rPr>
          <w:rFonts w:ascii="Palatino Linotype" w:hAnsi="Palatino Linotype"/>
          <w:sz w:val="24"/>
          <w:szCs w:val="24"/>
        </w:rPr>
        <w:instrText xml:space="preserve"> REF _Ref381452921 \h </w:instrText>
      </w:r>
      <w:r w:rsidR="006138D4" w:rsidRPr="00B3510F">
        <w:rPr>
          <w:rFonts w:ascii="Palatino Linotype" w:hAnsi="Palatino Linotype"/>
          <w:sz w:val="24"/>
          <w:szCs w:val="24"/>
        </w:rPr>
      </w:r>
      <w:r w:rsidR="006138D4"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8</w:t>
      </w:r>
      <w:r w:rsidR="006138D4" w:rsidRPr="00B3510F">
        <w:rPr>
          <w:rFonts w:ascii="Palatino Linotype" w:hAnsi="Palatino Linotype"/>
          <w:sz w:val="24"/>
          <w:szCs w:val="24"/>
        </w:rPr>
        <w:fldChar w:fldCharType="end"/>
      </w:r>
      <w:r w:rsidR="00894686" w:rsidRPr="00B3510F">
        <w:rPr>
          <w:rFonts w:ascii="Palatino Linotype" w:hAnsi="Palatino Linotype"/>
          <w:sz w:val="24"/>
          <w:szCs w:val="24"/>
        </w:rPr>
        <w:t>. The list of</w:t>
      </w:r>
      <w:r w:rsidR="006138D4" w:rsidRPr="00B3510F">
        <w:rPr>
          <w:rFonts w:ascii="Palatino Linotype" w:hAnsi="Palatino Linotype"/>
          <w:sz w:val="24"/>
          <w:szCs w:val="24"/>
        </w:rPr>
        <w:t xml:space="preserve"> all the taxa under this analysis is written </w:t>
      </w:r>
      <w:r w:rsidR="005C5E3D" w:rsidRPr="00B3510F">
        <w:rPr>
          <w:rFonts w:ascii="Palatino Linotype" w:hAnsi="Palatino Linotype"/>
          <w:sz w:val="24"/>
          <w:szCs w:val="24"/>
        </w:rPr>
        <w:t xml:space="preserve">in the </w:t>
      </w:r>
      <w:r w:rsidR="006138D4" w:rsidRPr="00B3510F">
        <w:rPr>
          <w:rFonts w:ascii="Palatino Linotype" w:hAnsi="Palatino Linotype"/>
          <w:sz w:val="24"/>
          <w:szCs w:val="24"/>
        </w:rPr>
        <w:fldChar w:fldCharType="begin"/>
      </w:r>
      <w:r w:rsidR="006138D4" w:rsidRPr="00B3510F">
        <w:rPr>
          <w:rFonts w:ascii="Palatino Linotype" w:hAnsi="Palatino Linotype"/>
          <w:sz w:val="24"/>
          <w:szCs w:val="24"/>
        </w:rPr>
        <w:instrText xml:space="preserve"> REF _Ref381452965 \h </w:instrText>
      </w:r>
      <w:r w:rsidR="006138D4" w:rsidRPr="00B3510F">
        <w:rPr>
          <w:rFonts w:ascii="Palatino Linotype" w:hAnsi="Palatino Linotype"/>
          <w:sz w:val="24"/>
          <w:szCs w:val="24"/>
        </w:rPr>
      </w:r>
      <w:r w:rsidR="006138D4"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4</w:t>
      </w:r>
      <w:r w:rsidR="006138D4" w:rsidRPr="00B3510F">
        <w:rPr>
          <w:rFonts w:ascii="Palatino Linotype" w:hAnsi="Palatino Linotype"/>
          <w:sz w:val="24"/>
          <w:szCs w:val="24"/>
        </w:rPr>
        <w:fldChar w:fldCharType="end"/>
      </w:r>
      <w:r w:rsidR="006138D4" w:rsidRPr="00B3510F">
        <w:rPr>
          <w:rFonts w:ascii="Palatino Linotype" w:hAnsi="Palatino Linotype"/>
          <w:sz w:val="24"/>
          <w:szCs w:val="24"/>
        </w:rPr>
        <w:t xml:space="preserve">. </w:t>
      </w:r>
      <w:r w:rsidR="00FE532B" w:rsidRPr="00B3510F">
        <w:rPr>
          <w:rFonts w:ascii="Palatino Linotype" w:hAnsi="Palatino Linotype"/>
          <w:sz w:val="24"/>
          <w:szCs w:val="24"/>
        </w:rPr>
        <w:t>The options we used for HaMStR search are -strict, -checkCoorthologsRef, -hit_limit=10 and -representative.</w:t>
      </w:r>
    </w:p>
    <w:p w14:paraId="5616CA30" w14:textId="77777777" w:rsidR="00E959B2" w:rsidRPr="00B3510F" w:rsidRDefault="00E959B2"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1EDD4FFB" w:rsidR="00E959B2" w:rsidRPr="00B3510F" w:rsidRDefault="00E959B2" w:rsidP="008D799A">
      <w:pPr>
        <w:pStyle w:val="Caption"/>
        <w:spacing w:after="0" w:line="360" w:lineRule="auto"/>
        <w:rPr>
          <w:rFonts w:ascii="Palatino Linotype" w:hAnsi="Palatino Linotype"/>
          <w:sz w:val="24"/>
          <w:szCs w:val="24"/>
        </w:rPr>
      </w:pPr>
      <w:bookmarkStart w:id="7" w:name="_Ref381452921"/>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9</w:t>
      </w:r>
      <w:r w:rsidR="00940823">
        <w:rPr>
          <w:rFonts w:ascii="Palatino Linotype" w:hAnsi="Palatino Linotype"/>
          <w:sz w:val="24"/>
          <w:szCs w:val="24"/>
        </w:rPr>
        <w:fldChar w:fldCharType="end"/>
      </w:r>
      <w:bookmarkEnd w:id="7"/>
      <w:r w:rsidR="009708BB" w:rsidRPr="00B3510F">
        <w:rPr>
          <w:rFonts w:ascii="Palatino Linotype" w:hAnsi="Palatino Linotype"/>
          <w:sz w:val="24"/>
          <w:szCs w:val="24"/>
        </w:rPr>
        <w:t>:</w:t>
      </w:r>
      <w:r w:rsidRPr="00B3510F">
        <w:rPr>
          <w:rFonts w:ascii="Palatino Linotype" w:hAnsi="Palatino Linotype"/>
          <w:sz w:val="24"/>
          <w:szCs w:val="24"/>
        </w:rPr>
        <w:t xml:space="preserve"> A cladogram depicts a species tree for </w:t>
      </w:r>
      <w:r w:rsidR="008F5883" w:rsidRPr="00B3510F">
        <w:rPr>
          <w:rFonts w:ascii="Palatino Linotype" w:hAnsi="Palatino Linotype"/>
          <w:sz w:val="24"/>
          <w:szCs w:val="24"/>
        </w:rPr>
        <w:t xml:space="preserve">all taxa used in the distribution analysis of </w:t>
      </w:r>
      <w:r w:rsidR="000975BB" w:rsidRPr="00B3510F">
        <w:rPr>
          <w:rFonts w:ascii="Palatino Linotype" w:hAnsi="Palatino Linotype"/>
          <w:sz w:val="24"/>
          <w:szCs w:val="24"/>
        </w:rPr>
        <w:t>microsporidian LCA</w:t>
      </w:r>
      <w:r w:rsidR="008F5883" w:rsidRPr="00B3510F">
        <w:rPr>
          <w:rFonts w:ascii="Palatino Linotype" w:hAnsi="Palatino Linotype"/>
          <w:sz w:val="24"/>
          <w:szCs w:val="24"/>
        </w:rPr>
        <w:t xml:space="preserve"> proteins. The number in parenthesis next to the taxon names denotes the number of species in each supertaxon. </w:t>
      </w:r>
    </w:p>
    <w:p w14:paraId="0354EC77" w14:textId="1F488024" w:rsidR="00921139" w:rsidRPr="00B3510F" w:rsidRDefault="00FE532B" w:rsidP="008D799A">
      <w:pPr>
        <w:spacing w:after="0" w:line="360" w:lineRule="auto"/>
        <w:rPr>
          <w:rFonts w:ascii="Palatino Linotype" w:hAnsi="Palatino Linotype"/>
          <w:sz w:val="24"/>
          <w:szCs w:val="24"/>
        </w:rPr>
      </w:pPr>
      <w:r w:rsidRPr="00B3510F">
        <w:rPr>
          <w:rFonts w:ascii="Palatino Linotype" w:hAnsi="Palatino Linotype"/>
          <w:sz w:val="24"/>
          <w:szCs w:val="24"/>
        </w:rPr>
        <w:t>For a comprehensive analysis and to complement the orthology assignment, we calculated the feature architecture similarity</w:t>
      </w:r>
      <w:r w:rsidR="00F12F79" w:rsidRPr="00B3510F">
        <w:rPr>
          <w:rFonts w:ascii="Palatino Linotype" w:hAnsi="Palatino Linotype"/>
          <w:sz w:val="24"/>
          <w:szCs w:val="24"/>
        </w:rPr>
        <w:t xml:space="preserve"> </w:t>
      </w:r>
      <w:r w:rsidR="00F12F79" w:rsidRPr="00B3510F">
        <w:rPr>
          <w:rFonts w:ascii="Palatino Linotype" w:hAnsi="Palatino Linotype"/>
          <w:sz w:val="24"/>
          <w:szCs w:val="24"/>
        </w:rPr>
        <w:fldChar w:fldCharType="begin"/>
      </w:r>
      <w:r w:rsidR="00F12F79" w:rsidRPr="00B3510F">
        <w:rPr>
          <w:rFonts w:ascii="Palatino Linotype" w:hAnsi="Palatino Linotype"/>
          <w:sz w:val="24"/>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B3510F">
        <w:rPr>
          <w:rFonts w:ascii="Palatino Linotype" w:hAnsi="Palatino Linotype"/>
          <w:sz w:val="24"/>
          <w:szCs w:val="24"/>
        </w:rPr>
        <w:fldChar w:fldCharType="separate"/>
      </w:r>
      <w:r w:rsidR="00F12F79" w:rsidRPr="00B3510F">
        <w:rPr>
          <w:rFonts w:ascii="Palatino Linotype" w:hAnsi="Palatino Linotype"/>
          <w:sz w:val="24"/>
          <w:szCs w:val="24"/>
          <w:u w:val="dash"/>
        </w:rPr>
        <w:t xml:space="preserve">(Koestler </w:t>
      </w:r>
      <w:r w:rsidR="00F12F79" w:rsidRPr="00B3510F">
        <w:rPr>
          <w:rFonts w:ascii="Palatino Linotype" w:hAnsi="Palatino Linotype"/>
          <w:i/>
          <w:iCs/>
          <w:sz w:val="24"/>
          <w:szCs w:val="24"/>
          <w:u w:val="dash"/>
        </w:rPr>
        <w:t>et al.</w:t>
      </w:r>
      <w:r w:rsidR="00F12F79" w:rsidRPr="00B3510F">
        <w:rPr>
          <w:rFonts w:ascii="Palatino Linotype" w:hAnsi="Palatino Linotype"/>
          <w:sz w:val="24"/>
          <w:szCs w:val="24"/>
          <w:u w:val="dash"/>
        </w:rPr>
        <w:t>, 2010)</w:t>
      </w:r>
      <w:r w:rsidR="00F12F79" w:rsidRPr="00B3510F">
        <w:rPr>
          <w:rFonts w:ascii="Palatino Linotype" w:hAnsi="Palatino Linotype"/>
          <w:sz w:val="24"/>
          <w:szCs w:val="24"/>
        </w:rPr>
        <w:fldChar w:fldCharType="end"/>
      </w:r>
      <w:r w:rsidRPr="00B3510F">
        <w:rPr>
          <w:rFonts w:ascii="Palatino Linotype" w:hAnsi="Palatino Linotype"/>
          <w:sz w:val="24"/>
          <w:szCs w:val="24"/>
        </w:rPr>
        <w:t xml:space="preserve"> scores</w:t>
      </w:r>
      <w:r w:rsidR="00F6485D" w:rsidRPr="00B3510F">
        <w:rPr>
          <w:rFonts w:ascii="Palatino Linotype" w:hAnsi="Palatino Linotype"/>
          <w:sz w:val="24"/>
          <w:szCs w:val="24"/>
        </w:rPr>
        <w:t xml:space="preserve"> (FAS scores)</w:t>
      </w:r>
      <w:r w:rsidRPr="00B3510F">
        <w:rPr>
          <w:rFonts w:ascii="Palatino Linotype" w:hAnsi="Palatino Linotype"/>
          <w:sz w:val="24"/>
          <w:szCs w:val="24"/>
        </w:rPr>
        <w:t xml:space="preserve"> for all pair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seed proteins and non-</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orthologs. </w:t>
      </w:r>
      <w:r w:rsidR="00764A6B" w:rsidRPr="00B3510F">
        <w:rPr>
          <w:rFonts w:ascii="Palatino Linotype" w:hAnsi="Palatino Linotype"/>
          <w:sz w:val="24"/>
          <w:szCs w:val="24"/>
        </w:rPr>
        <w:t>Feature architecture of a protein is the arrangement of different types of protein domains such as PFAM</w:t>
      </w:r>
      <w:r w:rsidR="00222066" w:rsidRPr="00B3510F">
        <w:rPr>
          <w:rFonts w:ascii="Palatino Linotype" w:hAnsi="Palatino Linotype"/>
          <w:sz w:val="24"/>
          <w:szCs w:val="24"/>
        </w:rPr>
        <w:t xml:space="preserve"> </w:t>
      </w:r>
      <w:r w:rsidR="00222066" w:rsidRPr="00B3510F">
        <w:rPr>
          <w:rFonts w:ascii="Palatino Linotype" w:hAnsi="Palatino Linotype"/>
          <w:sz w:val="24"/>
          <w:szCs w:val="24"/>
        </w:rPr>
        <w:fldChar w:fldCharType="begin"/>
      </w:r>
      <w:r w:rsidR="00222066" w:rsidRPr="00B3510F">
        <w:rPr>
          <w:rFonts w:ascii="Palatino Linotype" w:hAnsi="Palatino Linotype"/>
          <w:sz w:val="24"/>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B3510F">
        <w:rPr>
          <w:rFonts w:ascii="Palatino Linotype" w:hAnsi="Palatino Linotype"/>
          <w:sz w:val="24"/>
          <w:szCs w:val="24"/>
        </w:rPr>
        <w:fldChar w:fldCharType="separate"/>
      </w:r>
      <w:r w:rsidR="00222066" w:rsidRPr="00B3510F">
        <w:rPr>
          <w:rFonts w:ascii="Palatino Linotype" w:hAnsi="Palatino Linotype"/>
          <w:sz w:val="24"/>
          <w:szCs w:val="24"/>
          <w:u w:val="dash"/>
        </w:rPr>
        <w:t xml:space="preserve">(Finn </w:t>
      </w:r>
      <w:r w:rsidR="00222066" w:rsidRPr="00B3510F">
        <w:rPr>
          <w:rFonts w:ascii="Palatino Linotype" w:hAnsi="Palatino Linotype"/>
          <w:i/>
          <w:iCs/>
          <w:sz w:val="24"/>
          <w:szCs w:val="24"/>
          <w:u w:val="dash"/>
        </w:rPr>
        <w:t>et al.</w:t>
      </w:r>
      <w:r w:rsidR="00222066" w:rsidRPr="00B3510F">
        <w:rPr>
          <w:rFonts w:ascii="Palatino Linotype" w:hAnsi="Palatino Linotype"/>
          <w:sz w:val="24"/>
          <w:szCs w:val="24"/>
          <w:u w:val="dash"/>
        </w:rPr>
        <w:t>, 2014)</w:t>
      </w:r>
      <w:r w:rsidR="00222066" w:rsidRPr="00B3510F">
        <w:rPr>
          <w:rFonts w:ascii="Palatino Linotype" w:hAnsi="Palatino Linotype"/>
          <w:sz w:val="24"/>
          <w:szCs w:val="24"/>
        </w:rPr>
        <w:fldChar w:fldCharType="end"/>
      </w:r>
      <w:r w:rsidR="00222066" w:rsidRPr="00B3510F">
        <w:rPr>
          <w:rStyle w:val="FootnoteReference"/>
          <w:rFonts w:ascii="Palatino Linotype" w:hAnsi="Palatino Linotype"/>
          <w:sz w:val="24"/>
          <w:szCs w:val="24"/>
        </w:rPr>
        <w:t xml:space="preserve"> </w:t>
      </w:r>
      <w:r w:rsidR="00764A6B" w:rsidRPr="00B3510F">
        <w:rPr>
          <w:rFonts w:ascii="Palatino Linotype" w:hAnsi="Palatino Linotype"/>
          <w:sz w:val="24"/>
          <w:szCs w:val="24"/>
        </w:rPr>
        <w:t>or SMART</w:t>
      </w:r>
      <w:r w:rsidR="00222066" w:rsidRPr="00B3510F">
        <w:rPr>
          <w:rFonts w:ascii="Palatino Linotype" w:hAnsi="Palatino Linotype"/>
          <w:sz w:val="24"/>
          <w:szCs w:val="24"/>
        </w:rPr>
        <w:t xml:space="preserve"> </w:t>
      </w:r>
      <w:r w:rsidR="00222066" w:rsidRPr="00B3510F">
        <w:rPr>
          <w:rFonts w:ascii="Palatino Linotype" w:hAnsi="Palatino Linotype"/>
          <w:sz w:val="24"/>
          <w:szCs w:val="24"/>
        </w:rPr>
        <w:fldChar w:fldCharType="begin"/>
      </w:r>
      <w:r w:rsidR="00222066" w:rsidRPr="00B3510F">
        <w:rPr>
          <w:rFonts w:ascii="Palatino Linotype" w:hAnsi="Palatino Linotype"/>
          <w:sz w:val="24"/>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B3510F">
        <w:rPr>
          <w:rFonts w:ascii="Palatino Linotype" w:hAnsi="Palatino Linotype"/>
          <w:sz w:val="24"/>
          <w:szCs w:val="24"/>
        </w:rPr>
        <w:fldChar w:fldCharType="separate"/>
      </w:r>
      <w:r w:rsidR="00222066" w:rsidRPr="00B3510F">
        <w:rPr>
          <w:rFonts w:ascii="Palatino Linotype" w:hAnsi="Palatino Linotype"/>
          <w:sz w:val="24"/>
          <w:szCs w:val="24"/>
          <w:u w:val="dash"/>
        </w:rPr>
        <w:t xml:space="preserve">(Letunic </w:t>
      </w:r>
      <w:r w:rsidR="00222066" w:rsidRPr="00B3510F">
        <w:rPr>
          <w:rFonts w:ascii="Palatino Linotype" w:hAnsi="Palatino Linotype"/>
          <w:i/>
          <w:iCs/>
          <w:sz w:val="24"/>
          <w:szCs w:val="24"/>
          <w:u w:val="dash"/>
        </w:rPr>
        <w:t>et al.</w:t>
      </w:r>
      <w:r w:rsidR="00222066" w:rsidRPr="00B3510F">
        <w:rPr>
          <w:rFonts w:ascii="Palatino Linotype" w:hAnsi="Palatino Linotype"/>
          <w:sz w:val="24"/>
          <w:szCs w:val="24"/>
          <w:u w:val="dash"/>
        </w:rPr>
        <w:t>, 2012)</w:t>
      </w:r>
      <w:r w:rsidR="00222066" w:rsidRPr="00B3510F">
        <w:rPr>
          <w:rFonts w:ascii="Palatino Linotype" w:hAnsi="Palatino Linotype"/>
          <w:sz w:val="24"/>
          <w:szCs w:val="24"/>
        </w:rPr>
        <w:fldChar w:fldCharType="end"/>
      </w:r>
      <w:r w:rsidR="00764A6B" w:rsidRPr="00B3510F">
        <w:rPr>
          <w:rFonts w:ascii="Palatino Linotype" w:hAnsi="Palatino Linotype"/>
          <w:sz w:val="24"/>
          <w:szCs w:val="24"/>
        </w:rPr>
        <w:t xml:space="preserve"> domains, </w:t>
      </w:r>
      <w:r w:rsidR="00F01BEE" w:rsidRPr="00B3510F">
        <w:rPr>
          <w:rFonts w:ascii="Palatino Linotype" w:hAnsi="Palatino Linotype"/>
          <w:sz w:val="24"/>
          <w:szCs w:val="24"/>
        </w:rPr>
        <w:t xml:space="preserve">transmembrane domains, low complexity regions, </w:t>
      </w:r>
      <w:r w:rsidR="00764A6B" w:rsidRPr="00B3510F">
        <w:rPr>
          <w:rFonts w:ascii="Palatino Linotype" w:hAnsi="Palatino Linotype"/>
          <w:sz w:val="24"/>
          <w:szCs w:val="24"/>
        </w:rPr>
        <w:t xml:space="preserve">secondary structures, </w:t>
      </w:r>
      <w:r w:rsidR="00F01BEE" w:rsidRPr="00B3510F">
        <w:rPr>
          <w:rFonts w:ascii="Palatino Linotype" w:hAnsi="Palatino Linotype"/>
          <w:sz w:val="24"/>
          <w:szCs w:val="24"/>
        </w:rPr>
        <w:t>etc.</w:t>
      </w:r>
      <w:r w:rsidR="00F6485D" w:rsidRPr="00B3510F">
        <w:rPr>
          <w:rFonts w:ascii="Palatino Linotype" w:hAnsi="Palatino Linotype"/>
          <w:sz w:val="24"/>
          <w:szCs w:val="24"/>
        </w:rPr>
        <w:t xml:space="preserve"> Comparison of feature architecture between two proteins gives a FAS score between 0 and 1. The higher the FAS score, the more similar those 2 proteins are in term of functional equivalence</w:t>
      </w:r>
      <w:r w:rsidR="002D4809" w:rsidRPr="00B3510F">
        <w:rPr>
          <w:rFonts w:ascii="Palatino Linotype" w:hAnsi="Palatino Linotype"/>
          <w:sz w:val="24"/>
          <w:szCs w:val="24"/>
        </w:rPr>
        <w:t>.</w:t>
      </w:r>
    </w:p>
    <w:p w14:paraId="7951A88D" w14:textId="40FA5B8F" w:rsidR="002D4809" w:rsidRPr="00B3510F" w:rsidRDefault="002D480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To visualize the phylogenetic profiles of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we developed a tool named PhyloProfile. This tool is written in R</w:t>
      </w:r>
      <w:r w:rsidR="009F2B97" w:rsidRPr="00B3510F">
        <w:rPr>
          <w:rFonts w:ascii="Palatino Linotype" w:hAnsi="Palatino Linotype"/>
          <w:sz w:val="24"/>
          <w:szCs w:val="24"/>
        </w:rPr>
        <w:t xml:space="preserve"> </w:t>
      </w:r>
      <w:r w:rsidR="009F2B97" w:rsidRPr="00B3510F">
        <w:rPr>
          <w:rFonts w:ascii="Palatino Linotype" w:hAnsi="Palatino Linotype"/>
          <w:sz w:val="24"/>
          <w:szCs w:val="24"/>
        </w:rPr>
        <w:fldChar w:fldCharType="begin"/>
      </w:r>
      <w:r w:rsidR="009F2B97" w:rsidRPr="00B3510F">
        <w:rPr>
          <w:rFonts w:ascii="Palatino Linotype" w:hAnsi="Palatino Linotype"/>
          <w:sz w:val="24"/>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B3510F">
        <w:rPr>
          <w:rFonts w:ascii="Palatino Linotype" w:hAnsi="Palatino Linotype"/>
          <w:sz w:val="24"/>
          <w:szCs w:val="24"/>
        </w:rPr>
        <w:fldChar w:fldCharType="separate"/>
      </w:r>
      <w:r w:rsidR="009F2B97" w:rsidRPr="00B3510F">
        <w:rPr>
          <w:rFonts w:ascii="Palatino Linotype" w:hAnsi="Palatino Linotype"/>
          <w:sz w:val="24"/>
          <w:szCs w:val="24"/>
          <w:u w:val="dash"/>
        </w:rPr>
        <w:t>(R Development Core Team, 2011)</w:t>
      </w:r>
      <w:r w:rsidR="009F2B97" w:rsidRPr="00B3510F">
        <w:rPr>
          <w:rFonts w:ascii="Palatino Linotype" w:hAnsi="Palatino Linotype"/>
          <w:sz w:val="24"/>
          <w:szCs w:val="24"/>
        </w:rPr>
        <w:fldChar w:fldCharType="end"/>
      </w:r>
      <w:r w:rsidRPr="00B3510F">
        <w:rPr>
          <w:rFonts w:ascii="Palatino Linotype" w:hAnsi="Palatino Linotype"/>
          <w:sz w:val="24"/>
          <w:szCs w:val="24"/>
        </w:rPr>
        <w:t xml:space="preserve"> using the Shiny library</w:t>
      </w:r>
      <w:r w:rsidR="00F646C0" w:rsidRPr="00B3510F">
        <w:rPr>
          <w:rFonts w:ascii="Palatino Linotype" w:hAnsi="Palatino Linotype"/>
          <w:sz w:val="24"/>
          <w:szCs w:val="24"/>
        </w:rPr>
        <w:t xml:space="preserve"> (https://CRAN.R-project.org/package=shiny)</w:t>
      </w:r>
      <w:r w:rsidRPr="00B3510F">
        <w:rPr>
          <w:rFonts w:ascii="Palatino Linotype" w:hAnsi="Palatino Linotype"/>
          <w:sz w:val="24"/>
          <w:szCs w:val="24"/>
        </w:rPr>
        <w:t xml:space="preserve">. </w:t>
      </w:r>
      <w:r w:rsidR="00F646C0" w:rsidRPr="00B3510F">
        <w:rPr>
          <w:rFonts w:ascii="Palatino Linotype" w:hAnsi="Palatino Linotype"/>
          <w:sz w:val="24"/>
          <w:szCs w:val="24"/>
        </w:rPr>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B3510F">
        <w:rPr>
          <w:rFonts w:ascii="Palatino Linotype" w:hAnsi="Palatino Linotype"/>
          <w:sz w:val="24"/>
          <w:szCs w:val="24"/>
        </w:rPr>
        <w:t>informative and interactive way</w:t>
      </w:r>
      <w:r w:rsidR="00CA7A56" w:rsidRPr="00B3510F">
        <w:rPr>
          <w:rFonts w:ascii="Palatino Linotype" w:hAnsi="Palatino Linotype"/>
          <w:sz w:val="24"/>
          <w:szCs w:val="24"/>
        </w:rPr>
        <w:t xml:space="preserve">. </w:t>
      </w:r>
      <w:r w:rsidR="00BE2666" w:rsidRPr="00B3510F">
        <w:rPr>
          <w:rFonts w:ascii="Palatino Linotype" w:hAnsi="Palatino Linotype"/>
          <w:sz w:val="24"/>
          <w:szCs w:val="24"/>
        </w:rPr>
        <w:t>Implemented</w:t>
      </w:r>
      <w:r w:rsidR="00CA7A56" w:rsidRPr="00B3510F">
        <w:rPr>
          <w:rFonts w:ascii="Palatino Linotype" w:hAnsi="Palatino Linotype"/>
          <w:sz w:val="24"/>
          <w:szCs w:val="24"/>
        </w:rPr>
        <w:t xml:space="preserve"> with the </w:t>
      </w:r>
      <w:r w:rsidR="00993D39" w:rsidRPr="00B3510F">
        <w:rPr>
          <w:rFonts w:ascii="Palatino Linotype" w:hAnsi="Palatino Linotype"/>
          <w:sz w:val="24"/>
          <w:szCs w:val="24"/>
        </w:rPr>
        <w:t xml:space="preserve">dynamic </w:t>
      </w:r>
      <w:r w:rsidR="00CA7A56" w:rsidRPr="00B3510F">
        <w:rPr>
          <w:rFonts w:ascii="Palatino Linotype" w:hAnsi="Palatino Linotype"/>
          <w:sz w:val="24"/>
          <w:szCs w:val="24"/>
        </w:rPr>
        <w:t xml:space="preserve">filtering </w:t>
      </w:r>
      <w:r w:rsidR="00993D39" w:rsidRPr="00B3510F">
        <w:rPr>
          <w:rFonts w:ascii="Palatino Linotype" w:hAnsi="Palatino Linotype"/>
          <w:sz w:val="24"/>
          <w:szCs w:val="24"/>
        </w:rPr>
        <w:t xml:space="preserve">option, </w:t>
      </w:r>
      <w:r w:rsidR="00BE2666" w:rsidRPr="00B3510F">
        <w:rPr>
          <w:rFonts w:ascii="Palatino Linotype" w:hAnsi="Palatino Linotype"/>
          <w:sz w:val="24"/>
          <w:szCs w:val="24"/>
        </w:rPr>
        <w:t>PhyloProfile can offer a reliable an</w:t>
      </w:r>
      <w:r w:rsidR="00062FD8" w:rsidRPr="00B3510F">
        <w:rPr>
          <w:rFonts w:ascii="Palatino Linotype" w:hAnsi="Palatino Linotype"/>
          <w:sz w:val="24"/>
          <w:szCs w:val="24"/>
        </w:rPr>
        <w:t>alysis of phylogenetic profiles with its analysis functions.</w:t>
      </w:r>
    </w:p>
    <w:p w14:paraId="3DFE775B" w14:textId="4A3468B6" w:rsidR="00EE1D50" w:rsidRPr="00B3510F" w:rsidRDefault="00EE1D5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PhyloProfile to estimate the evolutionary age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3F4AD55A" w14:textId="0E99E98D"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65F7F2A6" w14:textId="1EF05A81" w:rsidR="00F646C0" w:rsidRPr="00B3510F" w:rsidRDefault="00CA7A56"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PhyloProfile appears to be vey handy for exploring the informative phylogenetic profile with complementary information. </w:t>
      </w:r>
    </w:p>
    <w:p w14:paraId="1BB2464C" w14:textId="267E0AED" w:rsidR="003F7481" w:rsidRPr="00B3510F" w:rsidRDefault="004A4204"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Almost orthologous proteins have similar feature architectures with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It leads to a very high mean FAS score</w:t>
      </w:r>
      <w:r w:rsidR="00EE1D50" w:rsidRPr="00B3510F">
        <w:rPr>
          <w:rFonts w:ascii="Palatino Linotype" w:hAnsi="Palatino Linotype"/>
          <w:sz w:val="24"/>
          <w:szCs w:val="24"/>
        </w:rPr>
        <w:t xml:space="preserve"> </w:t>
      </w:r>
      <w:r w:rsidRPr="00B3510F">
        <w:rPr>
          <w:rFonts w:ascii="Palatino Linotype" w:hAnsi="Palatino Linotype"/>
          <w:sz w:val="24"/>
          <w:szCs w:val="24"/>
        </w:rPr>
        <w:t xml:space="preserve">of 0.958 (see the FAS score distribution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_Ref381546097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9</w:t>
      </w:r>
      <w:r w:rsidRPr="00B3510F">
        <w:rPr>
          <w:rFonts w:ascii="Palatino Linotype" w:hAnsi="Palatino Linotype"/>
          <w:sz w:val="24"/>
          <w:szCs w:val="24"/>
        </w:rPr>
        <w:fldChar w:fldCharType="end"/>
      </w:r>
      <w:r w:rsidRPr="00B3510F">
        <w:rPr>
          <w:rFonts w:ascii="Palatino Linotype" w:hAnsi="Palatino Linotype"/>
          <w:sz w:val="24"/>
          <w:szCs w:val="24"/>
        </w:rPr>
        <w:t>).</w:t>
      </w:r>
    </w:p>
    <w:p w14:paraId="3BDF7469" w14:textId="77777777" w:rsidR="003F7481" w:rsidRPr="00B3510F" w:rsidRDefault="003F7481"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0">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418BB67D" w:rsidR="00EB18BA" w:rsidRPr="00B3510F" w:rsidRDefault="003F7481" w:rsidP="008D799A">
      <w:pPr>
        <w:pStyle w:val="Caption"/>
        <w:spacing w:after="0" w:line="360" w:lineRule="auto"/>
        <w:rPr>
          <w:rFonts w:ascii="Palatino Linotype" w:hAnsi="Palatino Linotype"/>
          <w:sz w:val="24"/>
          <w:szCs w:val="24"/>
        </w:rPr>
      </w:pPr>
      <w:bookmarkStart w:id="8" w:name="_Ref381546097"/>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10</w:t>
      </w:r>
      <w:r w:rsidR="00940823">
        <w:rPr>
          <w:rFonts w:ascii="Palatino Linotype" w:hAnsi="Palatino Linotype"/>
          <w:sz w:val="24"/>
          <w:szCs w:val="24"/>
        </w:rPr>
        <w:fldChar w:fldCharType="end"/>
      </w:r>
      <w:bookmarkEnd w:id="8"/>
      <w:r w:rsidRPr="00B3510F">
        <w:rPr>
          <w:rFonts w:ascii="Palatino Linotype" w:hAnsi="Palatino Linotype"/>
          <w:sz w:val="24"/>
          <w:szCs w:val="24"/>
        </w:rPr>
        <w:t xml:space="preserve">: The distribution of FAS scores for all orthologs of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p w14:paraId="6DFB3971" w14:textId="4AC7EC4F" w:rsidR="004A4204" w:rsidRPr="00B3510F" w:rsidRDefault="004A4204"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_Ref381546185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10</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full phylogenetic profile of 1607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across 491 taxa that are grouped into phylum level. A large fraction of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spread through all studied taxa. </w:t>
      </w:r>
    </w:p>
    <w:p w14:paraId="3CD60327" w14:textId="77777777" w:rsidR="009708BB" w:rsidRPr="00B3510F" w:rsidRDefault="00EB18B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1">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038D74" w:rsidR="00EB18BA" w:rsidRPr="00B3510F" w:rsidRDefault="009708BB" w:rsidP="008D799A">
      <w:pPr>
        <w:pStyle w:val="Caption"/>
        <w:spacing w:after="0" w:line="360" w:lineRule="auto"/>
        <w:rPr>
          <w:rFonts w:ascii="Palatino Linotype" w:hAnsi="Palatino Linotype"/>
          <w:sz w:val="24"/>
          <w:szCs w:val="24"/>
        </w:rPr>
      </w:pPr>
      <w:bookmarkStart w:id="9" w:name="_Ref38154618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11</w:t>
      </w:r>
      <w:r w:rsidR="00940823">
        <w:rPr>
          <w:rFonts w:ascii="Palatino Linotype" w:hAnsi="Palatino Linotype"/>
          <w:sz w:val="24"/>
          <w:szCs w:val="24"/>
        </w:rPr>
        <w:fldChar w:fldCharType="end"/>
      </w:r>
      <w:bookmarkEnd w:id="9"/>
      <w:r w:rsidRPr="00B3510F">
        <w:rPr>
          <w:rFonts w:ascii="Palatino Linotype" w:hAnsi="Palatino Linotype"/>
          <w:sz w:val="24"/>
          <w:szCs w:val="24"/>
        </w:rPr>
        <w:t>:</w:t>
      </w:r>
      <w:r w:rsidR="00B47DAE" w:rsidRPr="00B3510F">
        <w:rPr>
          <w:rFonts w:ascii="Palatino Linotype" w:hAnsi="Palatino Linotype"/>
          <w:sz w:val="24"/>
          <w:szCs w:val="24"/>
        </w:rPr>
        <w:t xml:space="preserve"> The full phylogenetic profile of 1605 </w:t>
      </w:r>
      <w:r w:rsidR="000975BB" w:rsidRPr="00B3510F">
        <w:rPr>
          <w:rFonts w:ascii="Palatino Linotype" w:hAnsi="Palatino Linotype"/>
          <w:sz w:val="24"/>
          <w:szCs w:val="24"/>
        </w:rPr>
        <w:t>microsporidian LCA</w:t>
      </w:r>
      <w:r w:rsidR="00B47DAE" w:rsidRPr="00B3510F">
        <w:rPr>
          <w:rFonts w:ascii="Palatino Linotype" w:hAnsi="Palatino Linotype"/>
          <w:sz w:val="24"/>
          <w:szCs w:val="24"/>
        </w:rPr>
        <w:t xml:space="preserve"> protein across 491 taxa grouped in phylum level. </w:t>
      </w:r>
      <w:r w:rsidR="0022251A" w:rsidRPr="00B3510F">
        <w:rPr>
          <w:rFonts w:ascii="Palatino Linotype" w:hAnsi="Palatino Linotype"/>
          <w:sz w:val="24"/>
          <w:szCs w:val="24"/>
        </w:rPr>
        <w:t xml:space="preserve">The color of the points denotes the </w:t>
      </w:r>
      <w:r w:rsidR="00C64EE6" w:rsidRPr="00B3510F">
        <w:rPr>
          <w:rFonts w:ascii="Palatino Linotype" w:hAnsi="Palatino Linotype"/>
          <w:sz w:val="24"/>
          <w:szCs w:val="24"/>
        </w:rPr>
        <w:t xml:space="preserve">FAS score between </w:t>
      </w:r>
      <w:r w:rsidR="0057765D" w:rsidRPr="00B3510F">
        <w:rPr>
          <w:rFonts w:ascii="Palatino Linotype" w:hAnsi="Palatino Linotype"/>
          <w:sz w:val="24"/>
          <w:szCs w:val="24"/>
        </w:rPr>
        <w:t>microsporidia</w:t>
      </w:r>
      <w:r w:rsidR="00C64EE6" w:rsidRPr="00B3510F">
        <w:rPr>
          <w:rFonts w:ascii="Palatino Linotype" w:hAnsi="Palatino Linotype"/>
          <w:sz w:val="24"/>
          <w:szCs w:val="24"/>
        </w:rPr>
        <w:t xml:space="preserve"> and non-</w:t>
      </w:r>
      <w:r w:rsidR="0057765D" w:rsidRPr="00B3510F">
        <w:rPr>
          <w:rFonts w:ascii="Palatino Linotype" w:hAnsi="Palatino Linotype"/>
          <w:sz w:val="24"/>
          <w:szCs w:val="24"/>
        </w:rPr>
        <w:t>microsporidia</w:t>
      </w:r>
      <w:r w:rsidR="00C64EE6" w:rsidRPr="00B3510F">
        <w:rPr>
          <w:rFonts w:ascii="Palatino Linotype" w:hAnsi="Palatino Linotype"/>
          <w:sz w:val="24"/>
          <w:szCs w:val="24"/>
        </w:rPr>
        <w:t xml:space="preserve"> protein. The size of the points depicts the percentage of species that have orthologs in each phylum.</w:t>
      </w:r>
    </w:p>
    <w:p w14:paraId="4AABF204" w14:textId="3EDBF44A" w:rsidR="00883209" w:rsidRPr="00B3510F" w:rsidRDefault="00336CB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Using PhyloProfile we estimated the evolutionary ages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The estimation result can be seen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_Ref381546769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11</w:t>
      </w:r>
      <w:r w:rsidRPr="00B3510F">
        <w:rPr>
          <w:rFonts w:ascii="Palatino Linotype" w:hAnsi="Palatino Linotype"/>
          <w:sz w:val="24"/>
          <w:szCs w:val="24"/>
        </w:rPr>
        <w:fldChar w:fldCharType="end"/>
      </w:r>
      <w:r w:rsidRPr="00B3510F">
        <w:rPr>
          <w:rFonts w:ascii="Palatino Linotype" w:hAnsi="Palatino Linotype"/>
          <w:sz w:val="24"/>
          <w:szCs w:val="24"/>
        </w:rPr>
        <w:t xml:space="preserve">. As expected, 94% of the proteins are as old as the last eukaryotic common ancestor, while only 3% are specific to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lineage.</w:t>
      </w:r>
    </w:p>
    <w:p w14:paraId="16C77CBE" w14:textId="77777777" w:rsidR="00883209" w:rsidRPr="00B3510F" w:rsidRDefault="0088320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6AB1168" w:rsidR="00883209" w:rsidRPr="00B3510F" w:rsidRDefault="00883209" w:rsidP="008D799A">
      <w:pPr>
        <w:pStyle w:val="Caption"/>
        <w:spacing w:after="0" w:line="360" w:lineRule="auto"/>
        <w:rPr>
          <w:rFonts w:ascii="Palatino Linotype" w:hAnsi="Palatino Linotype"/>
          <w:sz w:val="24"/>
          <w:szCs w:val="24"/>
        </w:rPr>
      </w:pPr>
      <w:bookmarkStart w:id="10" w:name="_Ref381546769"/>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12</w:t>
      </w:r>
      <w:r w:rsidR="00940823">
        <w:rPr>
          <w:rFonts w:ascii="Palatino Linotype" w:hAnsi="Palatino Linotype"/>
          <w:sz w:val="24"/>
          <w:szCs w:val="24"/>
        </w:rPr>
        <w:fldChar w:fldCharType="end"/>
      </w:r>
      <w:bookmarkEnd w:id="10"/>
      <w:r w:rsidR="00B57715" w:rsidRPr="00B3510F">
        <w:rPr>
          <w:rFonts w:ascii="Palatino Linotype" w:hAnsi="Palatino Linotype"/>
          <w:sz w:val="24"/>
          <w:szCs w:val="24"/>
        </w:rPr>
        <w:t>:</w:t>
      </w:r>
      <w:r w:rsidRPr="00B3510F">
        <w:rPr>
          <w:rFonts w:ascii="Palatino Linotype" w:hAnsi="Palatino Linotype"/>
          <w:sz w:val="24"/>
          <w:szCs w:val="24"/>
        </w:rPr>
        <w:t xml:space="preserve"> Gene age estimation of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The fraction and corresponding absolute number of proteins for each estimated </w:t>
      </w:r>
      <w:r w:rsidR="00336CB8" w:rsidRPr="00B3510F">
        <w:rPr>
          <w:rFonts w:ascii="Palatino Linotype" w:hAnsi="Palatino Linotype"/>
          <w:sz w:val="24"/>
          <w:szCs w:val="24"/>
        </w:rPr>
        <w:t>evolutionary</w:t>
      </w:r>
      <w:r w:rsidRPr="00B3510F">
        <w:rPr>
          <w:rFonts w:ascii="Palatino Linotype" w:hAnsi="Palatino Linotype"/>
          <w:sz w:val="24"/>
          <w:szCs w:val="24"/>
        </w:rPr>
        <w:t xml:space="preserve"> age are written in </w:t>
      </w:r>
      <w:r w:rsidR="00D17CEF" w:rsidRPr="00B3510F">
        <w:rPr>
          <w:rFonts w:ascii="Palatino Linotype" w:hAnsi="Palatino Linotype"/>
          <w:sz w:val="24"/>
          <w:szCs w:val="24"/>
        </w:rPr>
        <w:t xml:space="preserve">each </w:t>
      </w:r>
      <w:r w:rsidRPr="00B3510F">
        <w:rPr>
          <w:rFonts w:ascii="Palatino Linotype" w:hAnsi="Palatino Linotype"/>
          <w:sz w:val="24"/>
          <w:szCs w:val="24"/>
        </w:rPr>
        <w:t xml:space="preserve">block. </w:t>
      </w:r>
      <w:r w:rsidR="00D17CEF" w:rsidRPr="00B3510F">
        <w:rPr>
          <w:rFonts w:ascii="Palatino Linotype" w:hAnsi="Palatino Linotype"/>
          <w:sz w:val="24"/>
          <w:szCs w:val="24"/>
        </w:rPr>
        <w:t>The colors denote the estimated ages for query proteins.</w:t>
      </w:r>
    </w:p>
    <w:p w14:paraId="417061A3" w14:textId="43CE1F44" w:rsidR="00883209" w:rsidRPr="00B3510F" w:rsidRDefault="003312E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Out of 42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specific proteins, only 6 have KO annotations</w:t>
      </w:r>
      <w:r w:rsidR="001A733E" w:rsidRPr="00B3510F">
        <w:rPr>
          <w:rFonts w:ascii="Palatino Linotype" w:hAnsi="Palatino Linotype"/>
          <w:sz w:val="24"/>
          <w:szCs w:val="24"/>
        </w:rPr>
        <w:t xml:space="preserve"> (see </w:t>
      </w:r>
      <w:r w:rsidR="001A733E" w:rsidRPr="00B3510F">
        <w:rPr>
          <w:rFonts w:ascii="Palatino Linotype" w:hAnsi="Palatino Linotype"/>
          <w:sz w:val="24"/>
          <w:szCs w:val="24"/>
        </w:rPr>
        <w:fldChar w:fldCharType="begin"/>
      </w:r>
      <w:r w:rsidR="001A733E" w:rsidRPr="00B3510F">
        <w:rPr>
          <w:rFonts w:ascii="Palatino Linotype" w:hAnsi="Palatino Linotype"/>
          <w:sz w:val="24"/>
          <w:szCs w:val="24"/>
        </w:rPr>
        <w:instrText xml:space="preserve"> REF _Ref381544331 \h </w:instrText>
      </w:r>
      <w:r w:rsidR="001A733E" w:rsidRPr="00B3510F">
        <w:rPr>
          <w:rFonts w:ascii="Palatino Linotype" w:hAnsi="Palatino Linotype"/>
          <w:sz w:val="24"/>
          <w:szCs w:val="24"/>
        </w:rPr>
      </w:r>
      <w:r w:rsidR="001A733E"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w:t>
      </w:r>
      <w:r w:rsidR="001A733E" w:rsidRPr="00B3510F">
        <w:rPr>
          <w:rFonts w:ascii="Palatino Linotype" w:hAnsi="Palatino Linotype"/>
          <w:sz w:val="24"/>
          <w:szCs w:val="24"/>
        </w:rPr>
        <w:fldChar w:fldCharType="end"/>
      </w:r>
      <w:r w:rsidR="0048194A" w:rsidRPr="00B3510F">
        <w:rPr>
          <w:rFonts w:ascii="Palatino Linotype" w:hAnsi="Palatino Linotype"/>
          <w:sz w:val="24"/>
          <w:szCs w:val="24"/>
        </w:rPr>
        <w:t>) or 8 if combine HamFAS and BlastKOALA</w:t>
      </w:r>
      <w:r w:rsidR="00BF24F5" w:rsidRPr="00B3510F">
        <w:rPr>
          <w:rFonts w:ascii="Palatino Linotype" w:hAnsi="Palatino Linotype"/>
          <w:sz w:val="24"/>
          <w:szCs w:val="24"/>
        </w:rPr>
        <w:t>.</w:t>
      </w:r>
    </w:p>
    <w:p w14:paraId="3F7A34F4" w14:textId="16EE409C" w:rsidR="005E611E" w:rsidRPr="00B3510F" w:rsidRDefault="005E611E" w:rsidP="008D799A">
      <w:pPr>
        <w:pStyle w:val="Caption"/>
        <w:keepNext/>
        <w:spacing w:after="0" w:line="360" w:lineRule="auto"/>
        <w:rPr>
          <w:rFonts w:ascii="Palatino Linotype" w:hAnsi="Palatino Linotype"/>
          <w:sz w:val="24"/>
          <w:szCs w:val="24"/>
        </w:rPr>
      </w:pPr>
      <w:bookmarkStart w:id="11" w:name="_Ref381544331"/>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1</w:t>
      </w:r>
      <w:r w:rsidR="00417319" w:rsidRPr="00B3510F">
        <w:rPr>
          <w:rFonts w:ascii="Palatino Linotype" w:hAnsi="Palatino Linotype"/>
          <w:sz w:val="24"/>
          <w:szCs w:val="24"/>
        </w:rPr>
        <w:fldChar w:fldCharType="end"/>
      </w:r>
      <w:bookmarkEnd w:id="11"/>
      <w:r w:rsidRPr="00B3510F">
        <w:rPr>
          <w:rFonts w:ascii="Palatino Linotype" w:hAnsi="Palatino Linotype"/>
          <w:sz w:val="24"/>
          <w:szCs w:val="24"/>
        </w:rPr>
        <w:t xml:space="preserve">: KO annotation for 42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specific proteins</w:t>
      </w:r>
      <w:r w:rsidR="0048194A" w:rsidRPr="00B3510F">
        <w:rPr>
          <w:rFonts w:ascii="Palatino Linotype" w:hAnsi="Palatino Linotype"/>
          <w:sz w:val="24"/>
          <w:szCs w:val="24"/>
        </w:rPr>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B3510F" w14:paraId="6D2BAD34" w14:textId="77777777" w:rsidTr="003312E1">
        <w:tc>
          <w:tcPr>
            <w:tcW w:w="1526" w:type="dxa"/>
          </w:tcPr>
          <w:p w14:paraId="265E9B8E" w14:textId="3C65FD5D"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559" w:type="dxa"/>
          </w:tcPr>
          <w:p w14:paraId="16826F3B" w14:textId="7ACB398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KO annotation</w:t>
            </w:r>
          </w:p>
        </w:tc>
        <w:tc>
          <w:tcPr>
            <w:tcW w:w="5635" w:type="dxa"/>
          </w:tcPr>
          <w:p w14:paraId="24F1D957" w14:textId="67BADF7F"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3312E1" w:rsidRPr="00B3510F" w14:paraId="6D3D906B" w14:textId="77777777" w:rsidTr="003312E1">
        <w:tc>
          <w:tcPr>
            <w:tcW w:w="1526" w:type="dxa"/>
          </w:tcPr>
          <w:p w14:paraId="3FA0927C" w14:textId="4A8A3925"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OG_1349</w:t>
            </w:r>
          </w:p>
        </w:tc>
        <w:tc>
          <w:tcPr>
            <w:tcW w:w="1559" w:type="dxa"/>
          </w:tcPr>
          <w:p w14:paraId="0E207CC9" w14:textId="64E3828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K18592</w:t>
            </w:r>
          </w:p>
        </w:tc>
        <w:tc>
          <w:tcPr>
            <w:tcW w:w="5635" w:type="dxa"/>
          </w:tcPr>
          <w:p w14:paraId="0F5FE76A" w14:textId="7A6A1C8E" w:rsidR="003312E1" w:rsidRPr="00B3510F" w:rsidRDefault="003312E1"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gamma</w:t>
            </w:r>
            <w:proofErr w:type="gramEnd"/>
            <w:r w:rsidRPr="00B3510F">
              <w:rPr>
                <w:rFonts w:ascii="Palatino Linotype" w:hAnsi="Palatino Linotype"/>
                <w:sz w:val="24"/>
                <w:szCs w:val="24"/>
              </w:rPr>
              <w:t>-glutamyltranspeptidase / glutathione hydrolase / leukotriene-C4 hydrolase</w:t>
            </w:r>
          </w:p>
        </w:tc>
      </w:tr>
      <w:tr w:rsidR="003312E1" w:rsidRPr="00B3510F" w14:paraId="21602E51" w14:textId="77777777" w:rsidTr="003312E1">
        <w:tc>
          <w:tcPr>
            <w:tcW w:w="1526" w:type="dxa"/>
          </w:tcPr>
          <w:p w14:paraId="6DDA3A93" w14:textId="33BF2E4A"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68061435" w14:textId="0712E7C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K09485</w:t>
            </w:r>
          </w:p>
        </w:tc>
        <w:tc>
          <w:tcPr>
            <w:tcW w:w="5635" w:type="dxa"/>
          </w:tcPr>
          <w:p w14:paraId="4C422A5E" w14:textId="18537DF9" w:rsidR="003312E1" w:rsidRPr="00B3510F" w:rsidRDefault="003312E1"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heat</w:t>
            </w:r>
            <w:proofErr w:type="gramEnd"/>
            <w:r w:rsidRPr="00B3510F">
              <w:rPr>
                <w:rFonts w:ascii="Palatino Linotype" w:hAnsi="Palatino Linotype"/>
                <w:sz w:val="24"/>
                <w:szCs w:val="24"/>
              </w:rPr>
              <w:t xml:space="preserve"> shock protein 110kDa</w:t>
            </w:r>
          </w:p>
        </w:tc>
      </w:tr>
      <w:tr w:rsidR="003312E1" w:rsidRPr="00B3510F" w14:paraId="4550C72C" w14:textId="77777777" w:rsidTr="003312E1">
        <w:tc>
          <w:tcPr>
            <w:tcW w:w="1526" w:type="dxa"/>
          </w:tcPr>
          <w:p w14:paraId="01DDAEEC" w14:textId="146FC837"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OG_1710</w:t>
            </w:r>
          </w:p>
        </w:tc>
        <w:tc>
          <w:tcPr>
            <w:tcW w:w="1559" w:type="dxa"/>
          </w:tcPr>
          <w:p w14:paraId="308C50E1" w14:textId="7B52B7B9"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K04802</w:t>
            </w:r>
          </w:p>
        </w:tc>
        <w:tc>
          <w:tcPr>
            <w:tcW w:w="5635" w:type="dxa"/>
          </w:tcPr>
          <w:p w14:paraId="1207839D" w14:textId="33C0AF40" w:rsidR="003312E1" w:rsidRPr="00B3510F" w:rsidRDefault="003312E1"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proliferating</w:t>
            </w:r>
            <w:proofErr w:type="gramEnd"/>
            <w:r w:rsidRPr="00B3510F">
              <w:rPr>
                <w:rFonts w:ascii="Palatino Linotype" w:hAnsi="Palatino Linotype"/>
                <w:sz w:val="24"/>
                <w:szCs w:val="24"/>
              </w:rPr>
              <w:t xml:space="preserve"> cell nuclear antigen</w:t>
            </w:r>
          </w:p>
        </w:tc>
      </w:tr>
      <w:tr w:rsidR="003312E1" w:rsidRPr="00B3510F" w14:paraId="62C6F6B9" w14:textId="77777777" w:rsidTr="003312E1">
        <w:tc>
          <w:tcPr>
            <w:tcW w:w="1526" w:type="dxa"/>
          </w:tcPr>
          <w:p w14:paraId="46F5B21C" w14:textId="1F60A526"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OG_2013</w:t>
            </w:r>
          </w:p>
        </w:tc>
        <w:tc>
          <w:tcPr>
            <w:tcW w:w="1559" w:type="dxa"/>
          </w:tcPr>
          <w:p w14:paraId="5ABEAED1" w14:textId="2F5F2CC5"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K02155</w:t>
            </w:r>
          </w:p>
        </w:tc>
        <w:tc>
          <w:tcPr>
            <w:tcW w:w="5635" w:type="dxa"/>
          </w:tcPr>
          <w:p w14:paraId="60456F2D" w14:textId="51FCDED7"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V-type H+-transporting ATPase 16kDa proteolipid subunit</w:t>
            </w:r>
          </w:p>
        </w:tc>
      </w:tr>
      <w:tr w:rsidR="003312E1" w:rsidRPr="00B3510F" w14:paraId="481C2FDC" w14:textId="77777777" w:rsidTr="003312E1">
        <w:tc>
          <w:tcPr>
            <w:tcW w:w="1526" w:type="dxa"/>
          </w:tcPr>
          <w:p w14:paraId="05F40E32" w14:textId="59AC5B00"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OG_2250</w:t>
            </w:r>
          </w:p>
        </w:tc>
        <w:tc>
          <w:tcPr>
            <w:tcW w:w="1559" w:type="dxa"/>
          </w:tcPr>
          <w:p w14:paraId="7ED158B8" w14:textId="71453F14"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K02896</w:t>
            </w:r>
          </w:p>
        </w:tc>
        <w:tc>
          <w:tcPr>
            <w:tcW w:w="5635" w:type="dxa"/>
          </w:tcPr>
          <w:p w14:paraId="404592C4" w14:textId="31D0A75B" w:rsidR="003312E1" w:rsidRPr="00B3510F" w:rsidRDefault="003312E1"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large</w:t>
            </w:r>
            <w:proofErr w:type="gramEnd"/>
            <w:r w:rsidRPr="00B3510F">
              <w:rPr>
                <w:rFonts w:ascii="Palatino Linotype" w:hAnsi="Palatino Linotype"/>
                <w:sz w:val="24"/>
                <w:szCs w:val="24"/>
              </w:rPr>
              <w:t xml:space="preserve"> subunit ribosomal protein L24e</w:t>
            </w:r>
          </w:p>
        </w:tc>
      </w:tr>
      <w:tr w:rsidR="003312E1" w:rsidRPr="00B3510F" w14:paraId="2C6BF916" w14:textId="77777777" w:rsidTr="003312E1">
        <w:tc>
          <w:tcPr>
            <w:tcW w:w="1526" w:type="dxa"/>
          </w:tcPr>
          <w:p w14:paraId="7C64EFC6" w14:textId="442BF1AE"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OG_2280</w:t>
            </w:r>
          </w:p>
        </w:tc>
        <w:tc>
          <w:tcPr>
            <w:tcW w:w="1559" w:type="dxa"/>
          </w:tcPr>
          <w:p w14:paraId="474F6B80" w14:textId="0891E758" w:rsidR="003312E1" w:rsidRPr="00B3510F" w:rsidRDefault="003312E1" w:rsidP="008D799A">
            <w:pPr>
              <w:spacing w:line="360" w:lineRule="auto"/>
              <w:rPr>
                <w:rFonts w:ascii="Palatino Linotype" w:hAnsi="Palatino Linotype"/>
                <w:sz w:val="24"/>
                <w:szCs w:val="24"/>
              </w:rPr>
            </w:pPr>
            <w:r w:rsidRPr="00B3510F">
              <w:rPr>
                <w:rFonts w:ascii="Palatino Linotype" w:hAnsi="Palatino Linotype"/>
                <w:sz w:val="24"/>
                <w:szCs w:val="24"/>
              </w:rPr>
              <w:t>K02180</w:t>
            </w:r>
          </w:p>
        </w:tc>
        <w:tc>
          <w:tcPr>
            <w:tcW w:w="5635" w:type="dxa"/>
          </w:tcPr>
          <w:p w14:paraId="4CDBEEFB" w14:textId="65FB388A" w:rsidR="003312E1" w:rsidRPr="00B3510F" w:rsidRDefault="00B021CA"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cell</w:t>
            </w:r>
            <w:proofErr w:type="gramEnd"/>
            <w:r w:rsidRPr="00B3510F">
              <w:rPr>
                <w:rFonts w:ascii="Palatino Linotype" w:hAnsi="Palatino Linotype"/>
                <w:sz w:val="24"/>
                <w:szCs w:val="24"/>
              </w:rPr>
              <w:t xml:space="preserve"> cycle arrest protein BUB3</w:t>
            </w:r>
          </w:p>
        </w:tc>
      </w:tr>
    </w:tbl>
    <w:p w14:paraId="71A7C800" w14:textId="77777777" w:rsidR="003312E1" w:rsidRPr="00B3510F" w:rsidRDefault="003312E1" w:rsidP="008D799A">
      <w:pPr>
        <w:spacing w:after="0" w:line="360" w:lineRule="auto"/>
        <w:rPr>
          <w:rFonts w:ascii="Palatino Linotype" w:hAnsi="Palatino Linotype"/>
          <w:sz w:val="24"/>
          <w:szCs w:val="24"/>
        </w:rPr>
      </w:pPr>
    </w:p>
    <w:p w14:paraId="7C86F802" w14:textId="120AFC32" w:rsidR="0048194A" w:rsidRPr="00B3510F" w:rsidRDefault="0048194A" w:rsidP="008D799A">
      <w:pPr>
        <w:pStyle w:val="Caption"/>
        <w:keepNext/>
        <w:spacing w:after="0" w:line="360" w:lineRule="auto"/>
        <w:rPr>
          <w:rFonts w:ascii="Palatino Linotype" w:hAnsi="Palatino Linotype"/>
          <w:sz w:val="24"/>
          <w:szCs w:val="24"/>
        </w:rPr>
      </w:pPr>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2</w:t>
      </w:r>
      <w:r w:rsidR="00417319" w:rsidRPr="00B3510F">
        <w:rPr>
          <w:rFonts w:ascii="Palatino Linotype" w:hAnsi="Palatino Linotype"/>
          <w:sz w:val="24"/>
          <w:szCs w:val="24"/>
        </w:rPr>
        <w:fldChar w:fldCharType="end"/>
      </w:r>
      <w:r w:rsidRPr="00B3510F">
        <w:rPr>
          <w:rFonts w:ascii="Palatino Linotype" w:hAnsi="Palatino Linotype"/>
          <w:sz w:val="24"/>
          <w:szCs w:val="24"/>
        </w:rPr>
        <w:t xml:space="preserve">: KO annotation for 42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B3510F" w14:paraId="2F549190" w14:textId="77777777" w:rsidTr="002F205E">
        <w:tc>
          <w:tcPr>
            <w:tcW w:w="1526" w:type="dxa"/>
          </w:tcPr>
          <w:p w14:paraId="06FEA023" w14:textId="3F93F00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559" w:type="dxa"/>
          </w:tcPr>
          <w:p w14:paraId="71520EAB" w14:textId="296C0CB8"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KO annotation</w:t>
            </w:r>
          </w:p>
        </w:tc>
        <w:tc>
          <w:tcPr>
            <w:tcW w:w="5635" w:type="dxa"/>
          </w:tcPr>
          <w:p w14:paraId="7409998C" w14:textId="3130AFF5"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2F205E" w:rsidRPr="00B3510F" w14:paraId="5C317F57" w14:textId="77777777" w:rsidTr="002F205E">
        <w:tc>
          <w:tcPr>
            <w:tcW w:w="1526" w:type="dxa"/>
          </w:tcPr>
          <w:p w14:paraId="5A6104F9" w14:textId="1711AD4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OG_1087</w:t>
            </w:r>
          </w:p>
        </w:tc>
        <w:tc>
          <w:tcPr>
            <w:tcW w:w="1559" w:type="dxa"/>
          </w:tcPr>
          <w:p w14:paraId="57089F1F" w14:textId="7817D15B"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K17866</w:t>
            </w:r>
          </w:p>
        </w:tc>
        <w:tc>
          <w:tcPr>
            <w:tcW w:w="5635" w:type="dxa"/>
          </w:tcPr>
          <w:p w14:paraId="00CD39DD" w14:textId="791B472F" w:rsidR="002F205E" w:rsidRPr="00B3510F" w:rsidRDefault="0048194A"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diphthamide</w:t>
            </w:r>
            <w:proofErr w:type="gramEnd"/>
            <w:r w:rsidRPr="00B3510F">
              <w:rPr>
                <w:rFonts w:ascii="Palatino Linotype" w:hAnsi="Palatino Linotype"/>
                <w:sz w:val="24"/>
                <w:szCs w:val="24"/>
              </w:rPr>
              <w:t xml:space="preserve"> biosynthesis protein 2</w:t>
            </w:r>
          </w:p>
        </w:tc>
      </w:tr>
      <w:tr w:rsidR="002F205E" w:rsidRPr="00B3510F" w14:paraId="1DFB73AB" w14:textId="77777777" w:rsidTr="002F205E">
        <w:tc>
          <w:tcPr>
            <w:tcW w:w="1526" w:type="dxa"/>
          </w:tcPr>
          <w:p w14:paraId="0DD7BD12" w14:textId="52913485"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287D25DF" w14:textId="5D09AEBF"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K09485</w:t>
            </w:r>
          </w:p>
        </w:tc>
        <w:tc>
          <w:tcPr>
            <w:tcW w:w="5635" w:type="dxa"/>
          </w:tcPr>
          <w:p w14:paraId="642296AE" w14:textId="77777777" w:rsidR="002F205E" w:rsidRPr="00B3510F" w:rsidRDefault="002F205E" w:rsidP="008D799A">
            <w:pPr>
              <w:spacing w:line="360" w:lineRule="auto"/>
              <w:rPr>
                <w:rFonts w:ascii="Palatino Linotype" w:hAnsi="Palatino Linotype"/>
                <w:sz w:val="24"/>
                <w:szCs w:val="24"/>
              </w:rPr>
            </w:pPr>
          </w:p>
        </w:tc>
      </w:tr>
      <w:tr w:rsidR="002F205E" w:rsidRPr="00B3510F" w14:paraId="141C7D1B" w14:textId="77777777" w:rsidTr="002F205E">
        <w:tc>
          <w:tcPr>
            <w:tcW w:w="1526" w:type="dxa"/>
          </w:tcPr>
          <w:p w14:paraId="1B542B0E" w14:textId="23F8219E"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OG_1378</w:t>
            </w:r>
          </w:p>
        </w:tc>
        <w:tc>
          <w:tcPr>
            <w:tcW w:w="1559" w:type="dxa"/>
          </w:tcPr>
          <w:p w14:paraId="07047BE6" w14:textId="3923A6A1"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K09489</w:t>
            </w:r>
          </w:p>
        </w:tc>
        <w:tc>
          <w:tcPr>
            <w:tcW w:w="5635" w:type="dxa"/>
          </w:tcPr>
          <w:p w14:paraId="5211E8CA" w14:textId="77772281" w:rsidR="002F205E" w:rsidRPr="00B3510F" w:rsidRDefault="0048194A"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heat</w:t>
            </w:r>
            <w:proofErr w:type="gramEnd"/>
            <w:r w:rsidRPr="00B3510F">
              <w:rPr>
                <w:rFonts w:ascii="Palatino Linotype" w:hAnsi="Palatino Linotype"/>
                <w:sz w:val="24"/>
                <w:szCs w:val="24"/>
              </w:rPr>
              <w:t xml:space="preserve"> shock 70kDa protein 4</w:t>
            </w:r>
          </w:p>
        </w:tc>
      </w:tr>
      <w:tr w:rsidR="002F205E" w:rsidRPr="00B3510F" w14:paraId="131F9345" w14:textId="77777777" w:rsidTr="002F205E">
        <w:tc>
          <w:tcPr>
            <w:tcW w:w="1526" w:type="dxa"/>
          </w:tcPr>
          <w:p w14:paraId="1A9B8DDA" w14:textId="7777777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OG_1515</w:t>
            </w:r>
          </w:p>
        </w:tc>
        <w:tc>
          <w:tcPr>
            <w:tcW w:w="1559" w:type="dxa"/>
          </w:tcPr>
          <w:p w14:paraId="5C9D9CEA" w14:textId="7777777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K08803</w:t>
            </w:r>
          </w:p>
        </w:tc>
        <w:tc>
          <w:tcPr>
            <w:tcW w:w="5635" w:type="dxa"/>
          </w:tcPr>
          <w:p w14:paraId="2599AA1B" w14:textId="63155EC1" w:rsidR="002F205E" w:rsidRPr="00B3510F" w:rsidRDefault="0048194A"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death</w:t>
            </w:r>
            <w:proofErr w:type="gramEnd"/>
            <w:r w:rsidRPr="00B3510F">
              <w:rPr>
                <w:rFonts w:ascii="Palatino Linotype" w:hAnsi="Palatino Linotype"/>
                <w:sz w:val="24"/>
                <w:szCs w:val="24"/>
              </w:rPr>
              <w:t>-associated protein kinase</w:t>
            </w:r>
          </w:p>
        </w:tc>
      </w:tr>
      <w:tr w:rsidR="002F205E" w:rsidRPr="00B3510F" w14:paraId="3F5B4538" w14:textId="77777777" w:rsidTr="002F205E">
        <w:tc>
          <w:tcPr>
            <w:tcW w:w="1526" w:type="dxa"/>
          </w:tcPr>
          <w:p w14:paraId="199BDE3E" w14:textId="5CB6D13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OG_1710</w:t>
            </w:r>
          </w:p>
        </w:tc>
        <w:tc>
          <w:tcPr>
            <w:tcW w:w="1559" w:type="dxa"/>
          </w:tcPr>
          <w:p w14:paraId="0BA9A93F" w14:textId="4547C746"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highlight w:val="yellow"/>
              </w:rPr>
              <w:t>K14848</w:t>
            </w:r>
          </w:p>
        </w:tc>
        <w:tc>
          <w:tcPr>
            <w:tcW w:w="5635" w:type="dxa"/>
          </w:tcPr>
          <w:p w14:paraId="06CE9C9F" w14:textId="5F585008" w:rsidR="002F205E" w:rsidRPr="00B3510F" w:rsidRDefault="0048194A"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ribosome</w:t>
            </w:r>
            <w:proofErr w:type="gramEnd"/>
            <w:r w:rsidRPr="00B3510F">
              <w:rPr>
                <w:rFonts w:ascii="Palatino Linotype" w:hAnsi="Palatino Linotype"/>
                <w:sz w:val="24"/>
                <w:szCs w:val="24"/>
              </w:rPr>
              <w:t xml:space="preserve"> assembly protein RRB1</w:t>
            </w:r>
          </w:p>
        </w:tc>
      </w:tr>
      <w:tr w:rsidR="002F205E" w:rsidRPr="00B3510F" w14:paraId="1DF33FB8" w14:textId="77777777" w:rsidTr="002F205E">
        <w:tc>
          <w:tcPr>
            <w:tcW w:w="1526" w:type="dxa"/>
          </w:tcPr>
          <w:p w14:paraId="41C9A5EC" w14:textId="493856E7"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OG_2013</w:t>
            </w:r>
          </w:p>
        </w:tc>
        <w:tc>
          <w:tcPr>
            <w:tcW w:w="1559" w:type="dxa"/>
          </w:tcPr>
          <w:p w14:paraId="6FEF1683" w14:textId="268C9373"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K02155</w:t>
            </w:r>
          </w:p>
        </w:tc>
        <w:tc>
          <w:tcPr>
            <w:tcW w:w="5635" w:type="dxa"/>
          </w:tcPr>
          <w:p w14:paraId="423FA03E" w14:textId="77777777" w:rsidR="002F205E" w:rsidRPr="00B3510F" w:rsidRDefault="002F205E" w:rsidP="008D799A">
            <w:pPr>
              <w:spacing w:line="360" w:lineRule="auto"/>
              <w:rPr>
                <w:rFonts w:ascii="Palatino Linotype" w:hAnsi="Palatino Linotype"/>
                <w:sz w:val="24"/>
                <w:szCs w:val="24"/>
              </w:rPr>
            </w:pPr>
          </w:p>
        </w:tc>
      </w:tr>
      <w:tr w:rsidR="002F205E" w:rsidRPr="00B3510F" w14:paraId="4B9C60BF" w14:textId="77777777" w:rsidTr="002F205E">
        <w:tc>
          <w:tcPr>
            <w:tcW w:w="1526" w:type="dxa"/>
          </w:tcPr>
          <w:p w14:paraId="17E03D7A" w14:textId="23170D9A"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OG_2250</w:t>
            </w:r>
          </w:p>
        </w:tc>
        <w:tc>
          <w:tcPr>
            <w:tcW w:w="1559" w:type="dxa"/>
          </w:tcPr>
          <w:p w14:paraId="10A33DAD" w14:textId="0F35546C" w:rsidR="002F205E" w:rsidRPr="00B3510F" w:rsidRDefault="002F205E" w:rsidP="008D799A">
            <w:pPr>
              <w:spacing w:line="360" w:lineRule="auto"/>
              <w:rPr>
                <w:rFonts w:ascii="Palatino Linotype" w:hAnsi="Palatino Linotype"/>
                <w:sz w:val="24"/>
                <w:szCs w:val="24"/>
              </w:rPr>
            </w:pPr>
            <w:r w:rsidRPr="00B3510F">
              <w:rPr>
                <w:rFonts w:ascii="Palatino Linotype" w:hAnsi="Palatino Linotype"/>
                <w:sz w:val="24"/>
                <w:szCs w:val="24"/>
              </w:rPr>
              <w:t>K02896</w:t>
            </w:r>
          </w:p>
        </w:tc>
        <w:tc>
          <w:tcPr>
            <w:tcW w:w="5635" w:type="dxa"/>
          </w:tcPr>
          <w:p w14:paraId="6181CCD8" w14:textId="77777777" w:rsidR="002F205E" w:rsidRPr="00B3510F" w:rsidRDefault="002F205E" w:rsidP="008D799A">
            <w:pPr>
              <w:spacing w:line="360" w:lineRule="auto"/>
              <w:rPr>
                <w:rFonts w:ascii="Palatino Linotype" w:hAnsi="Palatino Linotype"/>
                <w:sz w:val="24"/>
                <w:szCs w:val="24"/>
              </w:rPr>
            </w:pPr>
          </w:p>
        </w:tc>
      </w:tr>
      <w:tr w:rsidR="002F205E" w:rsidRPr="00B3510F" w14:paraId="0A9D5E08" w14:textId="77777777" w:rsidTr="002F205E">
        <w:tc>
          <w:tcPr>
            <w:tcW w:w="1526" w:type="dxa"/>
          </w:tcPr>
          <w:p w14:paraId="46A3324D" w14:textId="762B52BE"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OG_2280</w:t>
            </w:r>
          </w:p>
        </w:tc>
        <w:tc>
          <w:tcPr>
            <w:tcW w:w="1559" w:type="dxa"/>
          </w:tcPr>
          <w:p w14:paraId="7DCD984C" w14:textId="713E87EC" w:rsidR="002F205E" w:rsidRPr="00B3510F" w:rsidRDefault="0048194A" w:rsidP="008D799A">
            <w:pPr>
              <w:spacing w:line="360" w:lineRule="auto"/>
              <w:rPr>
                <w:rFonts w:ascii="Palatino Linotype" w:hAnsi="Palatino Linotype"/>
                <w:sz w:val="24"/>
                <w:szCs w:val="24"/>
              </w:rPr>
            </w:pPr>
            <w:r w:rsidRPr="00B3510F">
              <w:rPr>
                <w:rFonts w:ascii="Palatino Linotype" w:hAnsi="Palatino Linotype"/>
                <w:sz w:val="24"/>
                <w:szCs w:val="24"/>
              </w:rPr>
              <w:t>K02180</w:t>
            </w:r>
          </w:p>
        </w:tc>
        <w:tc>
          <w:tcPr>
            <w:tcW w:w="5635" w:type="dxa"/>
          </w:tcPr>
          <w:p w14:paraId="5358A421" w14:textId="77777777" w:rsidR="002F205E" w:rsidRPr="00B3510F" w:rsidRDefault="002F205E" w:rsidP="008D799A">
            <w:pPr>
              <w:spacing w:line="360" w:lineRule="auto"/>
              <w:rPr>
                <w:rFonts w:ascii="Palatino Linotype" w:hAnsi="Palatino Linotype"/>
                <w:sz w:val="24"/>
                <w:szCs w:val="24"/>
              </w:rPr>
            </w:pPr>
          </w:p>
        </w:tc>
      </w:tr>
    </w:tbl>
    <w:p w14:paraId="6AF09A20" w14:textId="77777777" w:rsidR="002F205E" w:rsidRPr="00B3510F" w:rsidRDefault="002F205E" w:rsidP="008D799A">
      <w:pPr>
        <w:spacing w:after="0" w:line="360" w:lineRule="auto"/>
        <w:rPr>
          <w:rFonts w:ascii="Palatino Linotype" w:hAnsi="Palatino Linotype"/>
          <w:sz w:val="24"/>
          <w:szCs w:val="24"/>
        </w:rPr>
      </w:pPr>
    </w:p>
    <w:p w14:paraId="485C4771" w14:textId="1EC50773" w:rsidR="00B021CA" w:rsidRPr="00B3510F" w:rsidRDefault="00B021CA" w:rsidP="008D799A">
      <w:pPr>
        <w:spacing w:after="0" w:line="360" w:lineRule="auto"/>
        <w:rPr>
          <w:rFonts w:ascii="Palatino Linotype" w:hAnsi="Palatino Linotype"/>
          <w:sz w:val="24"/>
          <w:szCs w:val="24"/>
        </w:rPr>
      </w:pPr>
      <w:r w:rsidRPr="00B3510F">
        <w:rPr>
          <w:rFonts w:ascii="Palatino Linotype" w:hAnsi="Palatino Linotype"/>
          <w:sz w:val="24"/>
          <w:szCs w:val="24"/>
        </w:rPr>
        <w:t>G</w:t>
      </w:r>
      <w:r w:rsidR="00EE1D50" w:rsidRPr="00B3510F">
        <w:rPr>
          <w:rFonts w:ascii="Palatino Linotype" w:hAnsi="Palatino Linotype"/>
          <w:sz w:val="24"/>
          <w:szCs w:val="24"/>
        </w:rPr>
        <w:t xml:space="preserve">ene </w:t>
      </w:r>
      <w:r w:rsidRPr="00B3510F">
        <w:rPr>
          <w:rFonts w:ascii="Palatino Linotype" w:hAnsi="Palatino Linotype"/>
          <w:sz w:val="24"/>
          <w:szCs w:val="24"/>
        </w:rPr>
        <w:t>O</w:t>
      </w:r>
      <w:r w:rsidR="00EE1D50" w:rsidRPr="00B3510F">
        <w:rPr>
          <w:rFonts w:ascii="Palatino Linotype" w:hAnsi="Palatino Linotype"/>
          <w:sz w:val="24"/>
          <w:szCs w:val="24"/>
        </w:rPr>
        <w:t>ntology terms</w:t>
      </w:r>
      <w:r w:rsidR="009C2ADA" w:rsidRPr="00B3510F">
        <w:rPr>
          <w:rFonts w:ascii="Palatino Linotype" w:hAnsi="Palatino Linotype"/>
          <w:sz w:val="24"/>
          <w:szCs w:val="24"/>
        </w:rPr>
        <w:t xml:space="preserve"> </w:t>
      </w:r>
      <w:r w:rsidR="009C2ADA" w:rsidRPr="00B3510F">
        <w:rPr>
          <w:rFonts w:ascii="Palatino Linotype" w:hAnsi="Palatino Linotype"/>
          <w:sz w:val="24"/>
          <w:szCs w:val="24"/>
        </w:rPr>
        <w:fldChar w:fldCharType="begin"/>
      </w:r>
      <w:r w:rsidR="009C2ADA" w:rsidRPr="00B3510F">
        <w:rPr>
          <w:rFonts w:ascii="Palatino Linotype" w:hAnsi="Palatino Linotype"/>
          <w:sz w:val="24"/>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B3510F">
        <w:rPr>
          <w:rFonts w:ascii="Palatino Linotype" w:hAnsi="Palatino Linotype"/>
          <w:sz w:val="24"/>
          <w:szCs w:val="24"/>
        </w:rPr>
        <w:fldChar w:fldCharType="separate"/>
      </w:r>
      <w:r w:rsidR="009C2ADA" w:rsidRPr="00B3510F">
        <w:rPr>
          <w:rFonts w:ascii="Palatino Linotype" w:hAnsi="Palatino Linotype"/>
          <w:sz w:val="24"/>
          <w:szCs w:val="24"/>
          <w:u w:val="dash"/>
        </w:rPr>
        <w:t xml:space="preserve">(Ashburner </w:t>
      </w:r>
      <w:r w:rsidR="009C2ADA" w:rsidRPr="00B3510F">
        <w:rPr>
          <w:rFonts w:ascii="Palatino Linotype" w:hAnsi="Palatino Linotype"/>
          <w:i/>
          <w:iCs/>
          <w:sz w:val="24"/>
          <w:szCs w:val="24"/>
          <w:u w:val="dash"/>
        </w:rPr>
        <w:t>et al.</w:t>
      </w:r>
      <w:r w:rsidR="009C2ADA" w:rsidRPr="00B3510F">
        <w:rPr>
          <w:rFonts w:ascii="Palatino Linotype" w:hAnsi="Palatino Linotype"/>
          <w:sz w:val="24"/>
          <w:szCs w:val="24"/>
          <w:u w:val="dash"/>
        </w:rPr>
        <w:t>, 2000)</w:t>
      </w:r>
      <w:r w:rsidR="009C2ADA"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EE1D50" w:rsidRPr="00B3510F">
        <w:rPr>
          <w:rFonts w:ascii="Palatino Linotype" w:hAnsi="Palatino Linotype"/>
          <w:sz w:val="24"/>
          <w:szCs w:val="24"/>
        </w:rPr>
        <w:t>were assigned by Blast2GO v5.0.13</w:t>
      </w:r>
      <w:r w:rsidR="009C2ADA" w:rsidRPr="00B3510F">
        <w:rPr>
          <w:rFonts w:ascii="Palatino Linotype" w:hAnsi="Palatino Linotype"/>
          <w:sz w:val="24"/>
          <w:szCs w:val="24"/>
        </w:rPr>
        <w:t xml:space="preserve"> </w:t>
      </w:r>
      <w:r w:rsidR="009C2ADA" w:rsidRPr="00B3510F">
        <w:rPr>
          <w:rFonts w:ascii="Palatino Linotype" w:hAnsi="Palatino Linotype"/>
          <w:sz w:val="24"/>
          <w:szCs w:val="24"/>
        </w:rPr>
        <w:fldChar w:fldCharType="begin"/>
      </w:r>
      <w:r w:rsidR="009C2ADA" w:rsidRPr="00B3510F">
        <w:rPr>
          <w:rFonts w:ascii="Palatino Linotype" w:hAnsi="Palatino Linotype"/>
          <w:sz w:val="24"/>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B3510F">
        <w:rPr>
          <w:rFonts w:ascii="Palatino Linotype" w:hAnsi="Palatino Linotype"/>
          <w:sz w:val="24"/>
          <w:szCs w:val="24"/>
        </w:rPr>
        <w:fldChar w:fldCharType="separate"/>
      </w:r>
      <w:r w:rsidR="009C2ADA" w:rsidRPr="00B3510F">
        <w:rPr>
          <w:rFonts w:ascii="Palatino Linotype" w:hAnsi="Palatino Linotype"/>
          <w:sz w:val="24"/>
          <w:szCs w:val="24"/>
          <w:u w:val="dash"/>
        </w:rPr>
        <w:t xml:space="preserve">(Götz </w:t>
      </w:r>
      <w:r w:rsidR="009C2ADA" w:rsidRPr="00B3510F">
        <w:rPr>
          <w:rFonts w:ascii="Palatino Linotype" w:hAnsi="Palatino Linotype"/>
          <w:i/>
          <w:iCs/>
          <w:sz w:val="24"/>
          <w:szCs w:val="24"/>
          <w:u w:val="dash"/>
        </w:rPr>
        <w:t>et al.</w:t>
      </w:r>
      <w:r w:rsidR="009C2ADA" w:rsidRPr="00B3510F">
        <w:rPr>
          <w:rFonts w:ascii="Palatino Linotype" w:hAnsi="Palatino Linotype"/>
          <w:sz w:val="24"/>
          <w:szCs w:val="24"/>
          <w:u w:val="dash"/>
        </w:rPr>
        <w:t>, 2008)</w:t>
      </w:r>
      <w:r w:rsidR="009C2ADA" w:rsidRPr="00B3510F">
        <w:rPr>
          <w:rFonts w:ascii="Palatino Linotype" w:hAnsi="Palatino Linotype"/>
          <w:sz w:val="24"/>
          <w:szCs w:val="24"/>
        </w:rPr>
        <w:fldChar w:fldCharType="end"/>
      </w:r>
      <w:r w:rsidR="00EE1D50" w:rsidRPr="00B3510F">
        <w:rPr>
          <w:rFonts w:ascii="Palatino Linotype" w:hAnsi="Palatino Linotype"/>
          <w:sz w:val="24"/>
          <w:szCs w:val="24"/>
        </w:rPr>
        <w:t xml:space="preserve">. </w:t>
      </w:r>
    </w:p>
    <w:p w14:paraId="71B503B6" w14:textId="50656875" w:rsidR="00B021CA" w:rsidRPr="00B3510F" w:rsidRDefault="00336CB8" w:rsidP="008D799A">
      <w:pPr>
        <w:spacing w:after="0" w:line="360" w:lineRule="auto"/>
        <w:rPr>
          <w:rFonts w:ascii="Palatino Linotype" w:hAnsi="Palatino Linotype"/>
          <w:sz w:val="24"/>
          <w:szCs w:val="24"/>
        </w:rPr>
      </w:pPr>
      <w:r w:rsidRPr="00B3510F">
        <w:rPr>
          <w:rFonts w:ascii="Palatino Linotype" w:hAnsi="Palatino Linotype"/>
          <w:sz w:val="24"/>
          <w:szCs w:val="24"/>
        </w:rPr>
        <w:t>...</w:t>
      </w:r>
    </w:p>
    <w:p w14:paraId="37BDFCD9" w14:textId="6B22958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615E3DA3" w14:textId="6A508E06" w:rsidR="00AA4B99" w:rsidRPr="00B3510F" w:rsidRDefault="00833F63"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Not out of our expectation, due to the compact genomes of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taxa, most of the proteins in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should be evolutionary old. As 50% of the proteins are as old as the last universal common ancestor, another 44% proteins can be traced to the </w:t>
      </w:r>
      <w:r w:rsidR="000975BB" w:rsidRPr="00B3510F">
        <w:rPr>
          <w:rFonts w:ascii="Palatino Linotype" w:hAnsi="Palatino Linotype"/>
          <w:sz w:val="24"/>
          <w:szCs w:val="24"/>
        </w:rPr>
        <w:t>LCA</w:t>
      </w:r>
      <w:r w:rsidRPr="00B3510F">
        <w:rPr>
          <w:rFonts w:ascii="Palatino Linotype" w:hAnsi="Palatino Linotype"/>
          <w:sz w:val="24"/>
          <w:szCs w:val="24"/>
        </w:rPr>
        <w:t xml:space="preserve"> of all eukaryotes and 3% share the age with fungal clade, only 3% (or 42 proteins) are specific to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lineage. </w:t>
      </w:r>
      <w:r w:rsidR="00542536" w:rsidRPr="00B3510F">
        <w:rPr>
          <w:rFonts w:ascii="Palatino Linotype" w:hAnsi="Palatino Linotype"/>
          <w:sz w:val="24"/>
          <w:szCs w:val="24"/>
        </w:rPr>
        <w:t xml:space="preserve">Those </w:t>
      </w:r>
      <w:r w:rsidR="0057765D" w:rsidRPr="00B3510F">
        <w:rPr>
          <w:rFonts w:ascii="Palatino Linotype" w:hAnsi="Palatino Linotype"/>
          <w:sz w:val="24"/>
          <w:szCs w:val="24"/>
        </w:rPr>
        <w:t>microsporidia</w:t>
      </w:r>
      <w:r w:rsidR="00542536" w:rsidRPr="00B3510F">
        <w:rPr>
          <w:rFonts w:ascii="Palatino Linotype" w:hAnsi="Palatino Linotype"/>
          <w:sz w:val="24"/>
          <w:szCs w:val="24"/>
        </w:rPr>
        <w:t xml:space="preserve"> specific proteins are still a mystery because of the poor functional annotation. </w:t>
      </w:r>
      <w:r w:rsidR="00A67048" w:rsidRPr="00B3510F">
        <w:rPr>
          <w:rFonts w:ascii="Palatino Linotype" w:hAnsi="Palatino Linotype"/>
          <w:sz w:val="24"/>
          <w:szCs w:val="24"/>
        </w:rPr>
        <w:t>There is no particular function or pat</w:t>
      </w:r>
      <w:r w:rsidR="00C30B1F" w:rsidRPr="00B3510F">
        <w:rPr>
          <w:rFonts w:ascii="Palatino Linotype" w:hAnsi="Palatino Linotype"/>
          <w:sz w:val="24"/>
          <w:szCs w:val="24"/>
        </w:rPr>
        <w:t xml:space="preserve">hway </w:t>
      </w:r>
      <w:r w:rsidR="00AE1A7E" w:rsidRPr="00B3510F">
        <w:rPr>
          <w:rFonts w:ascii="Palatino Linotype" w:hAnsi="Palatino Linotype"/>
          <w:sz w:val="24"/>
          <w:szCs w:val="24"/>
        </w:rPr>
        <w:t xml:space="preserve">that have been </w:t>
      </w:r>
      <w:r w:rsidR="00C30B1F" w:rsidRPr="00B3510F">
        <w:rPr>
          <w:rFonts w:ascii="Palatino Linotype" w:hAnsi="Palatino Linotype"/>
          <w:sz w:val="24"/>
          <w:szCs w:val="24"/>
        </w:rPr>
        <w:t xml:space="preserve">enriched by those proteins as has been seen from our KO and GO </w:t>
      </w:r>
      <w:r w:rsidR="00AE1A7E" w:rsidRPr="00B3510F">
        <w:rPr>
          <w:rFonts w:ascii="Palatino Linotype" w:hAnsi="Palatino Linotype"/>
          <w:sz w:val="24"/>
          <w:szCs w:val="24"/>
        </w:rPr>
        <w:t>assignment</w:t>
      </w:r>
      <w:r w:rsidR="00C30B1F" w:rsidRPr="00B3510F">
        <w:rPr>
          <w:rFonts w:ascii="Palatino Linotype" w:hAnsi="Palatino Linotype"/>
          <w:sz w:val="24"/>
          <w:szCs w:val="24"/>
        </w:rPr>
        <w:t xml:space="preserve"> analysis.</w:t>
      </w:r>
    </w:p>
    <w:p w14:paraId="645C60D0" w14:textId="46FB0A91" w:rsidR="0033311C"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27D131F2" w14:textId="77777777" w:rsidR="0033311C" w:rsidRPr="00B3510F" w:rsidRDefault="0033311C" w:rsidP="008D799A">
      <w:pPr>
        <w:spacing w:after="0" w:line="360" w:lineRule="auto"/>
        <w:rPr>
          <w:rFonts w:ascii="Palatino Linotype" w:hAnsi="Palatino Linotype"/>
          <w:sz w:val="24"/>
          <w:szCs w:val="24"/>
        </w:rPr>
      </w:pPr>
    </w:p>
    <w:p w14:paraId="1F75DF84" w14:textId="77777777" w:rsidR="0033311C" w:rsidRPr="00B3510F" w:rsidRDefault="0033311C" w:rsidP="008D799A">
      <w:pPr>
        <w:spacing w:after="0" w:line="360" w:lineRule="auto"/>
        <w:rPr>
          <w:rFonts w:ascii="Palatino Linotype" w:hAnsi="Palatino Linotype"/>
          <w:sz w:val="24"/>
          <w:szCs w:val="24"/>
        </w:rPr>
      </w:pPr>
    </w:p>
    <w:p w14:paraId="080C9330" w14:textId="2D3D9AF5" w:rsidR="0033311C" w:rsidRPr="00B3510F" w:rsidRDefault="0033311C" w:rsidP="008D799A">
      <w:pPr>
        <w:spacing w:after="0" w:line="360" w:lineRule="auto"/>
        <w:rPr>
          <w:rFonts w:ascii="Palatino Linotype" w:hAnsi="Palatino Linotype"/>
          <w:sz w:val="24"/>
          <w:szCs w:val="24"/>
        </w:rPr>
        <w:sectPr w:rsidR="0033311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Functional annotation</w:t>
      </w:r>
    </w:p>
    <w:p w14:paraId="7B4BF174"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33260D89" w14:textId="0F399982" w:rsidR="007556BC"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B3510F">
        <w:rPr>
          <w:rFonts w:ascii="Palatino Linotype" w:hAnsi="Palatino Linotype"/>
          <w:sz w:val="24"/>
          <w:szCs w:val="24"/>
        </w:rPr>
        <w:t xml:space="preserve"> </w:t>
      </w:r>
    </w:p>
    <w:p w14:paraId="2B7AF9F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2FAC3F1D" w14:textId="7DFE1825" w:rsidR="00F31F1F" w:rsidRPr="00B3510F" w:rsidRDefault="00F31F1F" w:rsidP="008D799A">
      <w:pPr>
        <w:spacing w:after="0" w:line="360" w:lineRule="auto"/>
        <w:rPr>
          <w:rFonts w:ascii="Palatino Linotype" w:hAnsi="Palatino Linotype"/>
          <w:sz w:val="24"/>
          <w:szCs w:val="24"/>
        </w:rPr>
      </w:pPr>
      <w:r w:rsidRPr="00B3510F">
        <w:rPr>
          <w:rFonts w:ascii="Palatino Linotype" w:hAnsi="Palatino Linotype"/>
          <w:sz w:val="24"/>
          <w:szCs w:val="24"/>
        </w:rPr>
        <w:t>HamFAS approach</w:t>
      </w:r>
    </w:p>
    <w:p w14:paraId="14278F0C" w14:textId="65011DD9" w:rsidR="000E0EEC" w:rsidRPr="00B3510F" w:rsidRDefault="000E0EEC"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developed a novel approach </w:t>
      </w:r>
      <w:r w:rsidR="00F31F1F" w:rsidRPr="00B3510F">
        <w:rPr>
          <w:rFonts w:ascii="Palatino Linotype" w:hAnsi="Palatino Linotype"/>
          <w:sz w:val="24"/>
          <w:szCs w:val="24"/>
        </w:rPr>
        <w:t xml:space="preserve">named HamFAS </w:t>
      </w:r>
      <w:r w:rsidRPr="00B3510F">
        <w:rPr>
          <w:rFonts w:ascii="Palatino Linotype" w:hAnsi="Palatino Linotype"/>
          <w:sz w:val="24"/>
          <w:szCs w:val="24"/>
        </w:rPr>
        <w:t xml:space="preserve">to transfer KO annotations based on feature-aware orthology inference. </w:t>
      </w:r>
      <w:r w:rsidR="00B01FCE" w:rsidRPr="00B3510F">
        <w:rPr>
          <w:rFonts w:ascii="Palatino Linotype" w:hAnsi="Palatino Linotype"/>
          <w:sz w:val="24"/>
          <w:szCs w:val="24"/>
        </w:rPr>
        <w:fldChar w:fldCharType="begin"/>
      </w:r>
      <w:r w:rsidR="00B01FCE" w:rsidRPr="00B3510F">
        <w:rPr>
          <w:rFonts w:ascii="Palatino Linotype" w:hAnsi="Palatino Linotype"/>
          <w:sz w:val="24"/>
          <w:szCs w:val="24"/>
        </w:rPr>
        <w:instrText xml:space="preserve"> REF _Ref381605755 \h </w:instrText>
      </w:r>
      <w:r w:rsidR="00B01FCE" w:rsidRPr="00B3510F">
        <w:rPr>
          <w:rFonts w:ascii="Palatino Linotype" w:hAnsi="Palatino Linotype"/>
          <w:sz w:val="24"/>
          <w:szCs w:val="24"/>
        </w:rPr>
      </w:r>
      <w:r w:rsidR="00B01FCE"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12</w:t>
      </w:r>
      <w:r w:rsidR="00B01FCE" w:rsidRPr="00B3510F">
        <w:rPr>
          <w:rFonts w:ascii="Palatino Linotype" w:hAnsi="Palatino Linotype"/>
          <w:sz w:val="24"/>
          <w:szCs w:val="24"/>
        </w:rPr>
        <w:fldChar w:fldCharType="end"/>
      </w:r>
      <w:r w:rsidR="00B01FCE" w:rsidRPr="00B3510F">
        <w:rPr>
          <w:rFonts w:ascii="Palatino Linotype" w:hAnsi="Palatino Linotype"/>
          <w:sz w:val="24"/>
          <w:szCs w:val="24"/>
        </w:rPr>
        <w:t xml:space="preserve"> demonstrates the pipeline of </w:t>
      </w:r>
      <w:r w:rsidR="00F31F1F" w:rsidRPr="00B3510F">
        <w:rPr>
          <w:rFonts w:ascii="Palatino Linotype" w:hAnsi="Palatino Linotype"/>
          <w:sz w:val="24"/>
          <w:szCs w:val="24"/>
        </w:rPr>
        <w:t>HamFAS</w:t>
      </w:r>
      <w:r w:rsidR="00B01FCE" w:rsidRPr="00B3510F">
        <w:rPr>
          <w:rFonts w:ascii="Palatino Linotype" w:hAnsi="Palatino Linotype"/>
          <w:sz w:val="24"/>
          <w:szCs w:val="24"/>
        </w:rPr>
        <w:t>.</w:t>
      </w:r>
    </w:p>
    <w:p w14:paraId="6A0D6CE7" w14:textId="77777777" w:rsidR="00B01FCE" w:rsidRPr="00B3510F" w:rsidRDefault="00B01FCE"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27731208" w:rsidR="000E0EEC" w:rsidRPr="00B3510F" w:rsidRDefault="00B01FCE" w:rsidP="008D799A">
      <w:pPr>
        <w:pStyle w:val="Caption"/>
        <w:spacing w:after="0" w:line="360" w:lineRule="auto"/>
        <w:rPr>
          <w:rFonts w:ascii="Palatino Linotype" w:hAnsi="Palatino Linotype"/>
          <w:sz w:val="24"/>
          <w:szCs w:val="24"/>
        </w:rPr>
      </w:pPr>
      <w:bookmarkStart w:id="12" w:name="_Ref38160575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13</w:t>
      </w:r>
      <w:r w:rsidR="00940823">
        <w:rPr>
          <w:rFonts w:ascii="Palatino Linotype" w:hAnsi="Palatino Linotype"/>
          <w:sz w:val="24"/>
          <w:szCs w:val="24"/>
        </w:rPr>
        <w:fldChar w:fldCharType="end"/>
      </w:r>
      <w:bookmarkEnd w:id="12"/>
      <w:r w:rsidRPr="00B3510F">
        <w:rPr>
          <w:rFonts w:ascii="Palatino Linotype" w:hAnsi="Palatino Linotype"/>
          <w:sz w:val="24"/>
          <w:szCs w:val="24"/>
        </w:rPr>
        <w:t>: KO annotation transfer using HamFAS approach.</w:t>
      </w:r>
    </w:p>
    <w:p w14:paraId="52C6C072" w14:textId="77777777" w:rsidR="00B01FCE"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Protein sets of 30 manually KO-annotated reference species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_Ref371837253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5</w:t>
      </w:r>
      <w:r w:rsidRPr="00B3510F">
        <w:rPr>
          <w:rFonts w:ascii="Palatino Linotype" w:hAnsi="Palatino Linotype"/>
          <w:sz w:val="24"/>
          <w:szCs w:val="24"/>
        </w:rPr>
        <w:fldChar w:fldCharType="end"/>
      </w:r>
      <w:r w:rsidRPr="00B3510F">
        <w:rPr>
          <w:rFonts w:ascii="Palatino Linotype" w:hAnsi="Palatino Linotype"/>
          <w:sz w:val="24"/>
          <w:szCs w:val="24"/>
        </w:rPr>
        <w:t>) have been downloaded from KEGG database. Pairwise FAS scores of all reference proteins within a KO group have been calculated. A group's mean FAS score serves then as a cutoff (T</w:t>
      </w:r>
      <w:r w:rsidRPr="00B3510F">
        <w:rPr>
          <w:rFonts w:ascii="Palatino Linotype" w:hAnsi="Palatino Linotype"/>
          <w:sz w:val="24"/>
          <w:szCs w:val="24"/>
          <w:vertAlign w:val="subscript"/>
        </w:rPr>
        <w:t>FAS_KO</w:t>
      </w:r>
      <w:r w:rsidRPr="00B3510F">
        <w:rPr>
          <w:rFonts w:ascii="Palatino Linotype" w:hAnsi="Palatino Linotype"/>
          <w:sz w:val="24"/>
          <w:szCs w:val="24"/>
        </w:rPr>
        <w:t>) that must be exceeded to warrant transfer of its KO identifier to the seed proteins.</w:t>
      </w:r>
    </w:p>
    <w:p w14:paraId="6A37A051" w14:textId="77777777" w:rsidR="00B01FCE" w:rsidRPr="00B3510F" w:rsidRDefault="00B01FC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Given a list of uncharacterized proteins (seed), we search for their orthologs in the reference species using HaMStR (with </w:t>
      </w:r>
      <w:r w:rsidRPr="00B3510F">
        <w:rPr>
          <w:rFonts w:ascii="Palatino Linotype" w:hAnsi="Palatino Linotype"/>
          <w:i/>
          <w:sz w:val="24"/>
          <w:szCs w:val="24"/>
        </w:rPr>
        <w:t>-checkCorothologsRef</w:t>
      </w:r>
      <w:r w:rsidRPr="00B3510F">
        <w:rPr>
          <w:rFonts w:ascii="Palatino Linotype" w:hAnsi="Palatino Linotype"/>
          <w:sz w:val="24"/>
          <w:szCs w:val="24"/>
        </w:rPr>
        <w:t xml:space="preserve">, </w:t>
      </w:r>
      <w:r w:rsidRPr="00B3510F">
        <w:rPr>
          <w:rFonts w:ascii="Palatino Linotype" w:hAnsi="Palatino Linotype"/>
          <w:i/>
          <w:sz w:val="24"/>
          <w:szCs w:val="24"/>
        </w:rPr>
        <w:t>-rbh</w:t>
      </w:r>
      <w:r w:rsidRPr="00B3510F">
        <w:rPr>
          <w:rFonts w:ascii="Palatino Linotype" w:hAnsi="Palatino Linotype"/>
          <w:sz w:val="24"/>
          <w:szCs w:val="24"/>
        </w:rPr>
        <w:t xml:space="preserve"> options and </w:t>
      </w:r>
      <w:r w:rsidRPr="00B3510F">
        <w:rPr>
          <w:rFonts w:ascii="Palatino Linotype" w:hAnsi="Palatino Linotype"/>
          <w:i/>
          <w:sz w:val="24"/>
          <w:szCs w:val="24"/>
        </w:rPr>
        <w:t>-hit_limit=5</w:t>
      </w:r>
      <w:r w:rsidRPr="00B3510F">
        <w:rPr>
          <w:rFonts w:ascii="Palatino Linotype" w:hAnsi="Palatino Linotype"/>
          <w:sz w:val="24"/>
          <w:szCs w:val="24"/>
        </w:rPr>
        <w:t>). FAS scores between seed proteins and their orthologs will be identified. If the calculated FAS scores is not smaller then the corresponding T</w:t>
      </w:r>
      <w:r w:rsidRPr="00B3510F">
        <w:rPr>
          <w:rFonts w:ascii="Palatino Linotype" w:hAnsi="Palatino Linotype"/>
          <w:sz w:val="24"/>
          <w:szCs w:val="24"/>
          <w:vertAlign w:val="subscript"/>
        </w:rPr>
        <w:t>FAS_KO</w:t>
      </w:r>
      <w:r w:rsidRPr="00B3510F">
        <w:rPr>
          <w:rFonts w:ascii="Palatino Linotype" w:hAnsi="Palatino Linotype"/>
          <w:sz w:val="24"/>
          <w:szCs w:val="24"/>
        </w:rPr>
        <w:t>, the available KEGG identifiers of those paired orthologs will be transferred to the seed proteins.</w:t>
      </w:r>
    </w:p>
    <w:p w14:paraId="196AC24A" w14:textId="5AC244FE" w:rsidR="00F31F1F"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Benchmarking HamFAS</w:t>
      </w:r>
    </w:p>
    <w:p w14:paraId="4C7D5CF2"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w:t>
      </w:r>
      <w:r w:rsidRPr="00B3510F">
        <w:rPr>
          <w:rFonts w:ascii="Palatino Linotype" w:hAnsi="Palatino Linotype"/>
          <w:i/>
          <w:sz w:val="24"/>
          <w:szCs w:val="24"/>
        </w:rPr>
        <w:t>S.cerevisiae</w:t>
      </w:r>
      <w:r w:rsidRPr="00B3510F">
        <w:rPr>
          <w:rFonts w:ascii="Palatino Linotype" w:hAnsi="Palatino Linotype"/>
          <w:sz w:val="24"/>
          <w:szCs w:val="24"/>
        </w:rPr>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removed </w:t>
      </w:r>
      <w:r w:rsidRPr="00B3510F">
        <w:rPr>
          <w:rFonts w:ascii="Palatino Linotype" w:hAnsi="Palatino Linotype"/>
          <w:i/>
          <w:sz w:val="24"/>
          <w:szCs w:val="24"/>
        </w:rPr>
        <w:t>S.cerevisiae</w:t>
      </w:r>
      <w:r w:rsidRPr="00B3510F">
        <w:rPr>
          <w:rFonts w:ascii="Palatino Linotype" w:hAnsi="Palatino Linotype"/>
          <w:sz w:val="24"/>
          <w:szCs w:val="24"/>
        </w:rPr>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ortholog search has been also performed with different parameters to find the best settings for HaMStR (</w:t>
      </w:r>
      <w:r w:rsidRPr="00B3510F">
        <w:rPr>
          <w:rFonts w:ascii="Palatino Linotype" w:hAnsi="Palatino Linotype"/>
          <w:i/>
          <w:sz w:val="24"/>
          <w:szCs w:val="24"/>
        </w:rPr>
        <w:t>-rbh</w:t>
      </w:r>
      <w:r w:rsidRPr="00B3510F">
        <w:rPr>
          <w:rFonts w:ascii="Palatino Linotype" w:hAnsi="Palatino Linotype"/>
          <w:sz w:val="24"/>
          <w:szCs w:val="24"/>
        </w:rPr>
        <w:t xml:space="preserve">, </w:t>
      </w:r>
      <w:r w:rsidRPr="00B3510F">
        <w:rPr>
          <w:rFonts w:ascii="Palatino Linotype" w:hAnsi="Palatino Linotype"/>
          <w:i/>
          <w:sz w:val="24"/>
          <w:szCs w:val="24"/>
        </w:rPr>
        <w:t>-checkCoorthologRef</w:t>
      </w:r>
      <w:r w:rsidRPr="00B3510F">
        <w:rPr>
          <w:rFonts w:ascii="Palatino Linotype" w:hAnsi="Palatino Linotype"/>
          <w:sz w:val="24"/>
          <w:szCs w:val="24"/>
        </w:rPr>
        <w:t>).</w:t>
      </w:r>
    </w:p>
    <w:p w14:paraId="17F8AE95" w14:textId="77777777" w:rsidR="00B01FCE" w:rsidRPr="00B3510F" w:rsidRDefault="00B01FCE" w:rsidP="008D799A">
      <w:pPr>
        <w:spacing w:after="0" w:line="360" w:lineRule="auto"/>
        <w:rPr>
          <w:rFonts w:ascii="Palatino Linotype" w:hAnsi="Palatino Linotype"/>
          <w:sz w:val="24"/>
          <w:szCs w:val="24"/>
        </w:rPr>
      </w:pPr>
    </w:p>
    <w:p w14:paraId="27D5025A"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3F1C5B2E" w14:textId="2A6385CD"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t>Distribution of TFAS_KO</w:t>
      </w:r>
    </w:p>
    <w:p w14:paraId="3DE2C83B" w14:textId="77777777" w:rsidR="00814A0A" w:rsidRPr="00B3510F" w:rsidRDefault="00814A0A"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4F3419E1" w:rsidR="00814A0A" w:rsidRPr="00B3510F" w:rsidRDefault="00814A0A" w:rsidP="008D799A">
      <w:pPr>
        <w:pStyle w:val="Caption"/>
        <w:spacing w:after="0" w:line="360" w:lineRule="auto"/>
        <w:rPr>
          <w:rFonts w:ascii="Palatino Linotype" w:hAnsi="Palatino Linotype"/>
          <w:sz w:val="24"/>
          <w:szCs w:val="24"/>
        </w:rPr>
      </w:pPr>
      <w:bookmarkStart w:id="13" w:name="_Ref371838184"/>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14</w:t>
      </w:r>
      <w:r w:rsidR="00940823">
        <w:rPr>
          <w:rFonts w:ascii="Palatino Linotype" w:hAnsi="Palatino Linotype"/>
          <w:sz w:val="24"/>
          <w:szCs w:val="24"/>
        </w:rPr>
        <w:fldChar w:fldCharType="end"/>
      </w:r>
      <w:bookmarkEnd w:id="13"/>
      <w:r w:rsidRPr="00B3510F">
        <w:rPr>
          <w:rFonts w:ascii="Palatino Linotype" w:hAnsi="Palatino Linotype"/>
          <w:sz w:val="24"/>
          <w:szCs w:val="24"/>
        </w:rPr>
        <w:t>: Distribution of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for 12,748 KO groups</w:t>
      </w:r>
    </w:p>
    <w:p w14:paraId="687C9283"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_Ref371838184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13</w:t>
      </w:r>
      <w:r w:rsidRPr="00B3510F">
        <w:rPr>
          <w:rFonts w:ascii="Palatino Linotype" w:hAnsi="Palatino Linotype"/>
          <w:sz w:val="24"/>
          <w:szCs w:val="24"/>
        </w:rPr>
        <w:fldChar w:fldCharType="end"/>
      </w:r>
      <w:r w:rsidRPr="00B3510F">
        <w:rPr>
          <w:rFonts w:ascii="Palatino Linotype" w:hAnsi="Palatino Linotype"/>
          <w:sz w:val="24"/>
          <w:szCs w:val="24"/>
        </w:rPr>
        <w:t xml:space="preserve"> represents the distribution of all 12,748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values. Only about 3% of KOs have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smaller than 0.5, 27% lie between 0.5 and 0.9, while 70% has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greater than 0.9. </w:t>
      </w:r>
      <w:proofErr w:type="gramStart"/>
      <w:r w:rsidRPr="00B3510F">
        <w:rPr>
          <w:rFonts w:ascii="Palatino Linotype" w:hAnsi="Palatino Linotype"/>
          <w:sz w:val="24"/>
          <w:szCs w:val="24"/>
        </w:rPr>
        <w:t>The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values are caused mostly by the uninformative protein members</w:t>
      </w:r>
      <w:proofErr w:type="gramEnd"/>
      <w:r w:rsidRPr="00B3510F">
        <w:rPr>
          <w:rFonts w:ascii="Palatino Linotype" w:hAnsi="Palatino Linotype"/>
          <w:sz w:val="24"/>
          <w:szCs w:val="24"/>
        </w:rPr>
        <w:t xml:space="preserv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_Ref339564538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14</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2 examples, the FAS scores distribution of K00542, which represents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group, and K07888, which represents high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group.</w:t>
      </w:r>
    </w:p>
    <w:p w14:paraId="0E0D93F8"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7B6040FC" w:rsidR="00814A0A" w:rsidRPr="00B3510F" w:rsidRDefault="00814A0A" w:rsidP="008D799A">
      <w:pPr>
        <w:pStyle w:val="Caption"/>
        <w:spacing w:after="0" w:line="360" w:lineRule="auto"/>
        <w:rPr>
          <w:rFonts w:ascii="Palatino Linotype" w:hAnsi="Palatino Linotype"/>
          <w:sz w:val="24"/>
          <w:szCs w:val="24"/>
        </w:rPr>
      </w:pPr>
      <w:bookmarkStart w:id="14" w:name="_Ref339564538"/>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15</w:t>
      </w:r>
      <w:r w:rsidR="00940823">
        <w:rPr>
          <w:rFonts w:ascii="Palatino Linotype" w:hAnsi="Palatino Linotype"/>
          <w:sz w:val="24"/>
          <w:szCs w:val="24"/>
        </w:rPr>
        <w:fldChar w:fldCharType="end"/>
      </w:r>
      <w:bookmarkEnd w:id="14"/>
      <w:r w:rsidRPr="00B3510F">
        <w:rPr>
          <w:rFonts w:ascii="Palatino Linotype" w:hAnsi="Palatino Linotype"/>
          <w:sz w:val="24"/>
          <w:szCs w:val="24"/>
        </w:rPr>
        <w:t>: FAS score density of KO group K00542 (left) and K07888 (right)</w:t>
      </w:r>
    </w:p>
    <w:p w14:paraId="1E62C508" w14:textId="77777777" w:rsidR="00814A0A" w:rsidRPr="00B3510F" w:rsidRDefault="00814A0A" w:rsidP="008D799A">
      <w:pPr>
        <w:spacing w:after="0" w:line="360" w:lineRule="auto"/>
        <w:rPr>
          <w:rFonts w:ascii="Palatino Linotype" w:hAnsi="Palatino Linotype"/>
          <w:sz w:val="24"/>
          <w:szCs w:val="24"/>
        </w:rPr>
      </w:pPr>
      <w:r w:rsidRPr="00B3510F">
        <w:rPr>
          <w:rFonts w:ascii="Palatino Linotype" w:hAnsi="Palatino Linotype"/>
          <w:sz w:val="24"/>
          <w:szCs w:val="24"/>
        </w:rPr>
        <w:t>In ortholog group K00542 (guanidinoacetate N-methyltransferase), only one protein member (rat rno</w:t>
      </w:r>
      <w:proofErr w:type="gramStart"/>
      <w:r w:rsidRPr="00B3510F">
        <w:rPr>
          <w:rFonts w:ascii="Palatino Linotype" w:hAnsi="Palatino Linotype"/>
          <w:sz w:val="24"/>
          <w:szCs w:val="24"/>
        </w:rPr>
        <w:t>:25257</w:t>
      </w:r>
      <w:proofErr w:type="gramEnd"/>
      <w:r w:rsidRPr="00B3510F">
        <w:rPr>
          <w:rFonts w:ascii="Palatino Linotype" w:hAnsi="Palatino Linotype"/>
          <w:sz w:val="24"/>
          <w:szCs w:val="24"/>
        </w:rPr>
        <w:t>) has one Pfam domain (Orn_DAP_Arg_deC). The lack of Pfam domain annotation of other proteins (human hsa</w:t>
      </w:r>
      <w:proofErr w:type="gramStart"/>
      <w:r w:rsidRPr="00B3510F">
        <w:rPr>
          <w:rFonts w:ascii="Palatino Linotype" w:hAnsi="Palatino Linotype"/>
          <w:sz w:val="24"/>
          <w:szCs w:val="24"/>
        </w:rPr>
        <w:t>:2593</w:t>
      </w:r>
      <w:proofErr w:type="gramEnd"/>
      <w:r w:rsidRPr="00B3510F">
        <w:rPr>
          <w:rFonts w:ascii="Palatino Linotype" w:hAnsi="Palatino Linotype"/>
          <w:sz w:val="24"/>
          <w:szCs w:val="24"/>
        </w:rPr>
        <w:t xml:space="preserve">, mouse mmu:14431, zebrafish dre:796865 and </w:t>
      </w:r>
      <w:r w:rsidRPr="00B3510F">
        <w:rPr>
          <w:rFonts w:ascii="Palatino Linotype" w:hAnsi="Palatino Linotype"/>
          <w:i/>
          <w:sz w:val="24"/>
          <w:szCs w:val="24"/>
        </w:rPr>
        <w:t xml:space="preserve">N.vectensis </w:t>
      </w:r>
      <w:r w:rsidRPr="00B3510F">
        <w:rPr>
          <w:rFonts w:ascii="Palatino Linotype" w:hAnsi="Palatino Linotype"/>
          <w:sz w:val="24"/>
          <w:szCs w:val="24"/>
        </w:rPr>
        <w:t>nemve:1432) caused FAS scores of 0 for 14/20 pairwise comparisons and led to the low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(0.224) for the whole group. On the contrary, the rich annotation of protein members of group K07888 (Ras-related protein Rab-5B) is the reason for its high T</w:t>
      </w:r>
      <w:r w:rsidRPr="00B3510F">
        <w:rPr>
          <w:rFonts w:ascii="Palatino Linotype" w:hAnsi="Palatino Linotype"/>
          <w:sz w:val="24"/>
          <w:szCs w:val="24"/>
          <w:vertAlign w:val="subscript"/>
        </w:rPr>
        <w:t>FAS_KO</w:t>
      </w:r>
      <w:r w:rsidRPr="00B3510F">
        <w:rPr>
          <w:rFonts w:ascii="Palatino Linotype" w:hAnsi="Palatino Linotype"/>
          <w:sz w:val="24"/>
          <w:szCs w:val="24"/>
        </w:rPr>
        <w:t xml:space="preserve">. </w:t>
      </w:r>
    </w:p>
    <w:p w14:paraId="002FA6BD" w14:textId="17CF95E6" w:rsidR="00814A0A"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Benchmarking result</w:t>
      </w:r>
    </w:p>
    <w:p w14:paraId="01C258A6" w14:textId="48F7FA2D"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3457 KO-annotated yeast proteins</w:t>
      </w:r>
    </w:p>
    <w:p w14:paraId="6C45743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With this data set, we tried to evaluate the accuracy of HamFAS in comparison to KAAS and BlastKOALA by calculating the recall, precision and F1 score. </w:t>
      </w:r>
    </w:p>
    <w:p w14:paraId="3F88B3C8" w14:textId="77777777" w:rsidR="006D12A5" w:rsidRPr="00B3510F" w:rsidRDefault="006D12A5"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rPr>
        <w:t>recall</w:t>
      </w:r>
      <w:proofErr w:type="gramEnd"/>
      <w:r w:rsidRPr="00B3510F">
        <w:rPr>
          <w:rFonts w:ascii="Palatino Linotype" w:hAnsi="Palatino Linotype"/>
          <w:sz w:val="24"/>
          <w:szCs w:val="24"/>
        </w:rPr>
        <w:t xml:space="preserve"> = TP / (TP + FN)</w:t>
      </w:r>
    </w:p>
    <w:p w14:paraId="7A65C9E8" w14:textId="77777777" w:rsidR="006D12A5" w:rsidRPr="00B3510F" w:rsidRDefault="006D12A5"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rPr>
        <w:t>precision</w:t>
      </w:r>
      <w:proofErr w:type="gramEnd"/>
      <w:r w:rsidRPr="00B3510F">
        <w:rPr>
          <w:rFonts w:ascii="Palatino Linotype" w:hAnsi="Palatino Linotype"/>
          <w:sz w:val="24"/>
          <w:szCs w:val="24"/>
        </w:rPr>
        <w:t xml:space="preserve"> = TP / (TP + FP)</w:t>
      </w:r>
    </w:p>
    <w:p w14:paraId="1B55E326" w14:textId="2DFFC9B6"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F1 = (2*precision*recall)/(precision+recall)</w:t>
      </w:r>
    </w:p>
    <w:p w14:paraId="56EBA168"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_Ref371839426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B3510F" w:rsidRDefault="006D12A5" w:rsidP="008D799A">
      <w:pPr>
        <w:pStyle w:val="Caption"/>
        <w:keepNext/>
        <w:spacing w:after="0" w:line="360" w:lineRule="auto"/>
        <w:rPr>
          <w:rFonts w:ascii="Palatino Linotype" w:hAnsi="Palatino Linotype"/>
          <w:sz w:val="24"/>
          <w:szCs w:val="24"/>
        </w:rPr>
      </w:pPr>
      <w:bookmarkStart w:id="15" w:name="_Ref371839426"/>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3</w:t>
      </w:r>
      <w:r w:rsidR="00417319" w:rsidRPr="00B3510F">
        <w:rPr>
          <w:rFonts w:ascii="Palatino Linotype" w:hAnsi="Palatino Linotype"/>
          <w:sz w:val="24"/>
          <w:szCs w:val="24"/>
        </w:rPr>
        <w:fldChar w:fldCharType="end"/>
      </w:r>
      <w:bookmarkEnd w:id="15"/>
      <w:r w:rsidR="001054B0" w:rsidRPr="00B3510F">
        <w:rPr>
          <w:rFonts w:ascii="Palatino Linotype" w:hAnsi="Palatino Linotype"/>
          <w:sz w:val="24"/>
          <w:szCs w:val="24"/>
        </w:rPr>
        <w:t>:</w:t>
      </w:r>
      <w:r w:rsidRPr="00B3510F">
        <w:rPr>
          <w:rFonts w:ascii="Palatino Linotype" w:hAnsi="Palatino Linotype"/>
          <w:sz w:val="24"/>
          <w:szCs w:val="24"/>
        </w:rPr>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099"/>
        <w:gridCol w:w="1835"/>
        <w:gridCol w:w="2053"/>
        <w:gridCol w:w="1740"/>
        <w:gridCol w:w="1927"/>
      </w:tblGrid>
      <w:tr w:rsidR="006D12A5" w:rsidRPr="00B3510F"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B3510F" w:rsidRDefault="006D12A5" w:rsidP="008D799A">
            <w:pPr>
              <w:spacing w:after="0" w:line="360" w:lineRule="auto"/>
              <w:ind w:hanging="338"/>
              <w:rPr>
                <w:rFonts w:ascii="Palatino Linotype" w:hAnsi="Palatino Linotype" w:cs="Times New Roman"/>
                <w:sz w:val="24"/>
                <w:szCs w:val="24"/>
              </w:rPr>
            </w:pPr>
            <w:proofErr w:type="gramStart"/>
            <w:r w:rsidRPr="00B3510F">
              <w:rPr>
                <w:rFonts w:ascii="Palatino Linotype" w:hAnsi="Palatino Linotype" w:cs="Times New Roman"/>
                <w:b/>
                <w:bCs/>
                <w:color w:val="A2A2A2"/>
                <w:sz w:val="24"/>
                <w:szCs w:val="24"/>
              </w:rPr>
              <w:t>supported</w:t>
            </w:r>
            <w:proofErr w:type="gramEnd"/>
            <w:r w:rsidRPr="00B3510F">
              <w:rPr>
                <w:rFonts w:ascii="Palatino Linotype" w:hAnsi="Palatino Linotype" w:cs="Times New Roman"/>
                <w:b/>
                <w:bCs/>
                <w:color w:val="A2A2A2"/>
                <w:sz w:val="24"/>
                <w:szCs w:val="24"/>
              </w:rPr>
              <w:t>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w:t>
            </w:r>
          </w:p>
        </w:tc>
      </w:tr>
      <w:tr w:rsidR="006D12A5" w:rsidRPr="00B3510F"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0.931</w:t>
            </w:r>
          </w:p>
        </w:tc>
      </w:tr>
      <w:tr w:rsidR="006D12A5" w:rsidRPr="00B3510F"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0.984</w:t>
            </w:r>
          </w:p>
        </w:tc>
      </w:tr>
      <w:tr w:rsidR="006D12A5" w:rsidRPr="00B3510F"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0.957</w:t>
            </w:r>
          </w:p>
        </w:tc>
      </w:tr>
    </w:tbl>
    <w:p w14:paraId="69FB5C3D" w14:textId="77777777" w:rsidR="006D12A5" w:rsidRPr="00B3510F" w:rsidRDefault="006D12A5" w:rsidP="008D799A">
      <w:pPr>
        <w:spacing w:after="0" w:line="360" w:lineRule="auto"/>
        <w:rPr>
          <w:rFonts w:ascii="Palatino Linotype" w:hAnsi="Palatino Linotype"/>
          <w:sz w:val="24"/>
          <w:szCs w:val="24"/>
        </w:rPr>
      </w:pPr>
    </w:p>
    <w:p w14:paraId="6B0E8E90"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_Ref371839426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w:t>
      </w:r>
      <w:r w:rsidRPr="00B3510F">
        <w:rPr>
          <w:rFonts w:ascii="Palatino Linotype" w:hAnsi="Palatino Linotype"/>
          <w:sz w:val="24"/>
          <w:szCs w:val="24"/>
        </w:rPr>
        <w:fldChar w:fldCharType="end"/>
      </w:r>
      <w:r w:rsidRPr="00B3510F">
        <w:rPr>
          <w:rFonts w:ascii="Palatino Linotype" w:hAnsi="Palatino Linotype"/>
          <w:sz w:val="24"/>
          <w:szCs w:val="24"/>
        </w:rPr>
        <w:t xml:space="preserve">). FAS scores of unsupported orthologs are slightly smaller than the ones of supported orthologs, with mean score of 0,918 and 0,988 respectively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_Ref371840327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15</w:t>
      </w:r>
      <w:r w:rsidRPr="00B3510F">
        <w:rPr>
          <w:rFonts w:ascii="Palatino Linotype" w:hAnsi="Palatino Linotype"/>
          <w:sz w:val="24"/>
          <w:szCs w:val="24"/>
        </w:rPr>
        <w:fldChar w:fldCharType="end"/>
      </w:r>
      <w:r w:rsidRPr="00B3510F">
        <w:rPr>
          <w:rFonts w:ascii="Palatino Linotype" w:hAnsi="Palatino Linotype"/>
          <w:sz w:val="24"/>
          <w:szCs w:val="24"/>
        </w:rPr>
        <w:t>).</w:t>
      </w:r>
    </w:p>
    <w:p w14:paraId="28801490"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31A51F6E" w:rsidR="006D12A5" w:rsidRPr="00B3510F" w:rsidRDefault="006D12A5" w:rsidP="008D799A">
      <w:pPr>
        <w:pStyle w:val="Caption"/>
        <w:spacing w:after="0" w:line="360" w:lineRule="auto"/>
        <w:rPr>
          <w:rFonts w:ascii="Palatino Linotype" w:hAnsi="Palatino Linotype"/>
          <w:sz w:val="24"/>
          <w:szCs w:val="24"/>
        </w:rPr>
      </w:pPr>
      <w:bookmarkStart w:id="16" w:name="_Ref371840327"/>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16</w:t>
      </w:r>
      <w:r w:rsidR="00940823">
        <w:rPr>
          <w:rFonts w:ascii="Palatino Linotype" w:hAnsi="Palatino Linotype"/>
          <w:sz w:val="24"/>
          <w:szCs w:val="24"/>
        </w:rPr>
        <w:fldChar w:fldCharType="end"/>
      </w:r>
      <w:bookmarkEnd w:id="16"/>
      <w:r w:rsidR="001054B0" w:rsidRPr="00B3510F">
        <w:rPr>
          <w:rFonts w:ascii="Palatino Linotype" w:hAnsi="Palatino Linotype"/>
          <w:sz w:val="24"/>
          <w:szCs w:val="24"/>
        </w:rPr>
        <w:t>:</w:t>
      </w:r>
      <w:r w:rsidRPr="00B3510F">
        <w:rPr>
          <w:rFonts w:ascii="Palatino Linotype" w:hAnsi="Palatino Linotype"/>
          <w:sz w:val="24"/>
          <w:szCs w:val="24"/>
        </w:rPr>
        <w:t xml:space="preserve"> FAS score distribution of all HamFAS orthologs, only supported orthologs and unsupported orthologs</w:t>
      </w:r>
    </w:p>
    <w:p w14:paraId="57C3F04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For a more detailed comparison between 3 approaches, we compare the fractions of proteins annotated by HamFAS, BlastKOALA and KAAS. 85,6% of the seed proteins has been annotated by all 3 approaches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_Ref371840694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16</w:t>
      </w:r>
      <w:r w:rsidRPr="00B3510F">
        <w:rPr>
          <w:rFonts w:ascii="Palatino Linotype" w:hAnsi="Palatino Linotype"/>
          <w:sz w:val="24"/>
          <w:szCs w:val="24"/>
        </w:rPr>
        <w:fldChar w:fldCharType="end"/>
      </w:r>
      <w:r w:rsidRPr="00B3510F">
        <w:rPr>
          <w:rFonts w:ascii="Palatino Linotype" w:hAnsi="Palatino Linotype"/>
          <w:sz w:val="24"/>
          <w:szCs w:val="24"/>
        </w:rPr>
        <w:t>).</w:t>
      </w:r>
    </w:p>
    <w:p w14:paraId="12E6388D"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45B8A5AB" w:rsidR="006D12A5" w:rsidRPr="00B3510F" w:rsidRDefault="006D12A5" w:rsidP="008D799A">
      <w:pPr>
        <w:pStyle w:val="Caption"/>
        <w:spacing w:after="0" w:line="360" w:lineRule="auto"/>
        <w:rPr>
          <w:rFonts w:ascii="Palatino Linotype" w:hAnsi="Palatino Linotype"/>
          <w:sz w:val="24"/>
          <w:szCs w:val="24"/>
        </w:rPr>
      </w:pPr>
      <w:bookmarkStart w:id="17" w:name="_Ref371840694"/>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17</w:t>
      </w:r>
      <w:r w:rsidR="00940823">
        <w:rPr>
          <w:rFonts w:ascii="Palatino Linotype" w:hAnsi="Palatino Linotype"/>
          <w:sz w:val="24"/>
          <w:szCs w:val="24"/>
        </w:rPr>
        <w:fldChar w:fldCharType="end"/>
      </w:r>
      <w:bookmarkEnd w:id="17"/>
      <w:r w:rsidR="001054B0" w:rsidRPr="00B3510F">
        <w:rPr>
          <w:rFonts w:ascii="Palatino Linotype" w:hAnsi="Palatino Linotype"/>
          <w:sz w:val="24"/>
          <w:szCs w:val="24"/>
        </w:rPr>
        <w:t>:</w:t>
      </w:r>
      <w:r w:rsidRPr="00B3510F">
        <w:rPr>
          <w:rFonts w:ascii="Palatino Linotype" w:hAnsi="Palatino Linotype"/>
          <w:sz w:val="24"/>
          <w:szCs w:val="24"/>
        </w:rPr>
        <w:t xml:space="preserve"> Fraction of proteins annotated by HamFAS, BlastKOALA and KAAS</w:t>
      </w:r>
    </w:p>
    <w:p w14:paraId="152B5C5D"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There is a small difference between the KEGG identifiers annotated by each approach, which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_Ref371840839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4</w:t>
      </w:r>
      <w:r w:rsidRPr="00B3510F">
        <w:rPr>
          <w:rFonts w:ascii="Palatino Linotype" w:hAnsi="Palatino Linotype"/>
          <w:sz w:val="24"/>
          <w:szCs w:val="24"/>
        </w:rPr>
        <w:fldChar w:fldCharType="end"/>
      </w:r>
      <w:r w:rsidRPr="00B3510F">
        <w:rPr>
          <w:rFonts w:ascii="Palatino Linotype" w:hAnsi="Palatino Linotype"/>
          <w:sz w:val="24"/>
          <w:szCs w:val="24"/>
        </w:rPr>
        <w:t xml:space="preserve"> below.</w:t>
      </w:r>
    </w:p>
    <w:p w14:paraId="3B8307B2" w14:textId="77DE9C51" w:rsidR="006D12A5" w:rsidRPr="00B3510F" w:rsidRDefault="006D12A5" w:rsidP="008D799A">
      <w:pPr>
        <w:pStyle w:val="Caption"/>
        <w:keepNext/>
        <w:spacing w:after="0" w:line="360" w:lineRule="auto"/>
        <w:rPr>
          <w:rFonts w:ascii="Palatino Linotype" w:hAnsi="Palatino Linotype"/>
          <w:sz w:val="24"/>
          <w:szCs w:val="24"/>
        </w:rPr>
      </w:pPr>
      <w:bookmarkStart w:id="18" w:name="_Ref371840839"/>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4</w:t>
      </w:r>
      <w:r w:rsidR="00417319" w:rsidRPr="00B3510F">
        <w:rPr>
          <w:rFonts w:ascii="Palatino Linotype" w:hAnsi="Palatino Linotype"/>
          <w:sz w:val="24"/>
          <w:szCs w:val="24"/>
        </w:rPr>
        <w:fldChar w:fldCharType="end"/>
      </w:r>
      <w:bookmarkEnd w:id="18"/>
      <w:r w:rsidR="0034446C" w:rsidRPr="00B3510F">
        <w:rPr>
          <w:rFonts w:ascii="Palatino Linotype" w:hAnsi="Palatino Linotype"/>
          <w:sz w:val="24"/>
          <w:szCs w:val="24"/>
        </w:rPr>
        <w:t>:</w:t>
      </w:r>
      <w:r w:rsidRPr="00B3510F">
        <w:rPr>
          <w:rFonts w:ascii="Palatino Linotype" w:hAnsi="Palatino Linotype"/>
          <w:sz w:val="24"/>
          <w:szCs w:val="24"/>
        </w:rPr>
        <w:t xml:space="preserve"> Compare KEGG identifiers annotated by HamFAS, BlastKOALA and KAAS. </w:t>
      </w:r>
      <w:proofErr w:type="gramStart"/>
      <w:r w:rsidRPr="00B3510F">
        <w:rPr>
          <w:rFonts w:ascii="Palatino Linotype" w:hAnsi="Palatino Linotype"/>
          <w:sz w:val="24"/>
          <w:szCs w:val="24"/>
        </w:rPr>
        <w:t>Number in parentheses are</w:t>
      </w:r>
      <w:proofErr w:type="gramEnd"/>
      <w:r w:rsidRPr="00B3510F">
        <w:rPr>
          <w:rFonts w:ascii="Palatino Linotype" w:hAnsi="Palatino Linotype"/>
          <w:sz w:val="24"/>
          <w:szCs w:val="24"/>
        </w:rPr>
        <w:t xml:space="preserv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B3510F"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w:t>
            </w:r>
          </w:p>
          <w:p w14:paraId="25E2C12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 +</w:t>
            </w:r>
          </w:p>
          <w:p w14:paraId="2B27DE1B"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r>
      <w:tr w:rsidR="006D12A5" w:rsidRPr="00B3510F"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108</w:t>
            </w:r>
          </w:p>
        </w:tc>
      </w:tr>
      <w:tr w:rsidR="006D12A5" w:rsidRPr="00B3510F"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9 (6)</w:t>
            </w:r>
          </w:p>
        </w:tc>
      </w:tr>
      <w:tr w:rsidR="006D12A5" w:rsidRPr="00B3510F"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sz w:val="24"/>
                <w:szCs w:val="24"/>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B3510F" w:rsidRDefault="006D12A5"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117</w:t>
            </w:r>
          </w:p>
        </w:tc>
      </w:tr>
    </w:tbl>
    <w:p w14:paraId="581DCCC2"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Some examples of synonymous KOs: </w:t>
      </w:r>
    </w:p>
    <w:p w14:paraId="15F5363F"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1 KO is very general described (putative ABC transport system ATP-binding protein) while the other is specific (phospholipid/cholesterol/gamma-HCH transport system ATP-binding protein).</w:t>
      </w:r>
    </w:p>
    <w:p w14:paraId="7B2ECDAC"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Synonym/Alternative name: "septin" and "sporulation-regulated protein 3" (also septin)</w:t>
      </w:r>
      <w:proofErr w:type="gramStart"/>
      <w:r w:rsidRPr="00B3510F">
        <w:rPr>
          <w:rFonts w:ascii="Palatino Linotype" w:hAnsi="Palatino Linotype"/>
          <w:sz w:val="24"/>
          <w:szCs w:val="24"/>
        </w:rPr>
        <w:t>;</w:t>
      </w:r>
      <w:proofErr w:type="gramEnd"/>
      <w:r w:rsidRPr="00B3510F">
        <w:rPr>
          <w:rFonts w:ascii="Palatino Linotype" w:hAnsi="Palatino Linotype"/>
          <w:sz w:val="24"/>
          <w:szCs w:val="24"/>
        </w:rPr>
        <w:t xml:space="preserve"> or "tristetraprolin" (ZFP36) and "butyrate response factor 1" (ZFP36L1).</w:t>
      </w:r>
    </w:p>
    <w:p w14:paraId="4D9547EE" w14:textId="77777777" w:rsidR="006D12A5" w:rsidRPr="00B3510F" w:rsidRDefault="006D12A5" w:rsidP="008D799A">
      <w:pPr>
        <w:numPr>
          <w:ilvl w:val="0"/>
          <w:numId w:val="24"/>
        </w:numPr>
        <w:spacing w:after="0" w:line="360" w:lineRule="auto"/>
        <w:ind w:left="0"/>
        <w:rPr>
          <w:rFonts w:ascii="Palatino Linotype" w:hAnsi="Palatino Linotype"/>
          <w:sz w:val="24"/>
          <w:szCs w:val="24"/>
        </w:rPr>
      </w:pPr>
      <w:r w:rsidRPr="00B3510F">
        <w:rPr>
          <w:rFonts w:ascii="Palatino Linotype" w:hAnsi="Palatino Linotype"/>
          <w:sz w:val="24"/>
          <w:szCs w:val="24"/>
        </w:rPr>
        <w:t>Involved in the same process: "cleavage stimulation factor subunit 2" and "polyadenylate-binding protein 2" are involved in 3-end formation of pre-mRNAs</w:t>
      </w:r>
    </w:p>
    <w:p w14:paraId="48EA0B7B" w14:textId="09A6C48B"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3158 un-annotated yeast proteins</w:t>
      </w:r>
    </w:p>
    <w:p w14:paraId="7A90A6F0" w14:textId="77777777"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HamFAS could annotate 257 proteins, in which 164 proteins are HamFAS specific (HamFAS-only annotated proteins)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_Ref371841357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17</w:t>
      </w:r>
      <w:r w:rsidRPr="00B3510F">
        <w:rPr>
          <w:rFonts w:ascii="Palatino Linotype" w:hAnsi="Palatino Linotype"/>
          <w:sz w:val="24"/>
          <w:szCs w:val="24"/>
        </w:rPr>
        <w:fldChar w:fldCharType="end"/>
      </w:r>
      <w:r w:rsidRPr="00B3510F">
        <w:rPr>
          <w:rFonts w:ascii="Palatino Linotype" w:hAnsi="Palatino Linotype"/>
          <w:sz w:val="24"/>
          <w:szCs w:val="24"/>
        </w:rPr>
        <w:t>). In comparison to 150 and 116 annotated proteins from KAAS and BlastKOALA, HamFAS has annotated more proteins than BlastKOALA and KAAS (257 proteins versus 116 and 150 proteins, respectively)</w:t>
      </w:r>
      <w:r w:rsidRPr="00B3510F">
        <w:rPr>
          <w:rFonts w:ascii="Palatino Linotype" w:hAnsi="Palatino Linotype"/>
          <w:strike/>
          <w:sz w:val="24"/>
          <w:szCs w:val="24"/>
        </w:rPr>
        <w:t>.</w:t>
      </w:r>
      <w:r w:rsidRPr="00B3510F">
        <w:rPr>
          <w:rFonts w:ascii="Palatino Linotype" w:hAnsi="Palatino Linotype"/>
          <w:sz w:val="24"/>
          <w:szCs w:val="24"/>
        </w:rPr>
        <w:t xml:space="preserve"> </w:t>
      </w:r>
    </w:p>
    <w:p w14:paraId="1A61489D" w14:textId="77777777" w:rsidR="006D12A5" w:rsidRPr="00B3510F" w:rsidRDefault="006D12A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0026F5A8" w:rsidR="006D12A5" w:rsidRPr="00B3510F" w:rsidRDefault="006D12A5" w:rsidP="008D799A">
      <w:pPr>
        <w:pStyle w:val="Caption"/>
        <w:spacing w:after="0" w:line="360" w:lineRule="auto"/>
        <w:rPr>
          <w:rFonts w:ascii="Palatino Linotype" w:hAnsi="Palatino Linotype"/>
          <w:sz w:val="24"/>
          <w:szCs w:val="24"/>
        </w:rPr>
      </w:pPr>
      <w:bookmarkStart w:id="19" w:name="_Ref371841357"/>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18</w:t>
      </w:r>
      <w:r w:rsidR="00940823">
        <w:rPr>
          <w:rFonts w:ascii="Palatino Linotype" w:hAnsi="Palatino Linotype"/>
          <w:sz w:val="24"/>
          <w:szCs w:val="24"/>
        </w:rPr>
        <w:fldChar w:fldCharType="end"/>
      </w:r>
      <w:bookmarkEnd w:id="19"/>
      <w:r w:rsidRPr="00B3510F">
        <w:rPr>
          <w:rFonts w:ascii="Palatino Linotype" w:hAnsi="Palatino Linotype"/>
          <w:sz w:val="24"/>
          <w:szCs w:val="24"/>
        </w:rPr>
        <w:t>: Fraction of proteins annotated by HamFAS, BlastKOALA and KAAS</w:t>
      </w:r>
    </w:p>
    <w:p w14:paraId="04E61455" w14:textId="1BE4656F"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Here the interesting part is the HamFAS-only proteins. So what are the differences of those proteins in comparison to others?</w:t>
      </w:r>
    </w:p>
    <w:p w14:paraId="31C80D50"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502046C3" w14:textId="7FC1DBB2"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specificity of HamFAS</w:t>
      </w:r>
    </w:p>
    <w:p w14:paraId="081AB507" w14:textId="35C1A3C1"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As we have seen from the analysis of </w:t>
      </w:r>
      <w:r w:rsidR="00FD43E0" w:rsidRPr="00B3510F">
        <w:rPr>
          <w:rFonts w:ascii="Palatino Linotype" w:hAnsi="Palatino Linotype"/>
          <w:sz w:val="24"/>
          <w:szCs w:val="24"/>
        </w:rPr>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B3510F" w:rsidRDefault="006D12A5" w:rsidP="008D799A">
      <w:pPr>
        <w:spacing w:after="0" w:line="360" w:lineRule="auto"/>
        <w:rPr>
          <w:rFonts w:ascii="Palatino Linotype" w:hAnsi="Palatino Linotype"/>
          <w:sz w:val="24"/>
          <w:szCs w:val="24"/>
        </w:rPr>
      </w:pPr>
      <w:r w:rsidRPr="00B3510F">
        <w:rPr>
          <w:rFonts w:ascii="Palatino Linotype" w:hAnsi="Palatino Linotype"/>
          <w:sz w:val="24"/>
          <w:szCs w:val="24"/>
        </w:rPr>
        <w:t>The sensitivity of HamFAS</w:t>
      </w:r>
    </w:p>
    <w:p w14:paraId="4B1630F7" w14:textId="40D27A0C" w:rsidR="006D12A5"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Beside the best specificity, HamFAS also shows the highest sensitivity in comparison to BlastKOALA and KAAS with the highest number of proteins that could be annotated.</w:t>
      </w:r>
    </w:p>
    <w:p w14:paraId="47847D94" w14:textId="0022F18D"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Was HaMStR so inclusive to include many false positive orthologs?</w:t>
      </w:r>
    </w:p>
    <w:p w14:paraId="57995A0E" w14:textId="778C5FC9"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Are HamFAS-only proteins short and uninformative?</w:t>
      </w:r>
    </w:p>
    <w:p w14:paraId="7C540746" w14:textId="7777777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We compared the sequence length and the informative content of protein domains between HamFAS-only proteins and proteins annotated by at least 2 approaches including HamFAS and KAAS and/or BlastKOALA.</w:t>
      </w:r>
    </w:p>
    <w:p w14:paraId="3EA80C74"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7F0AAF3B" w:rsidR="00FD43E0" w:rsidRPr="00B3510F" w:rsidRDefault="00FD43E0" w:rsidP="008D799A">
      <w:pPr>
        <w:pStyle w:val="Caption"/>
        <w:spacing w:after="0" w:line="360" w:lineRule="auto"/>
        <w:rPr>
          <w:rFonts w:ascii="Palatino Linotype" w:hAnsi="Palatino Linotype"/>
          <w:sz w:val="24"/>
          <w:szCs w:val="24"/>
        </w:rPr>
      </w:pPr>
      <w:bookmarkStart w:id="20" w:name="_Ref371842424"/>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19</w:t>
      </w:r>
      <w:r w:rsidR="00940823">
        <w:rPr>
          <w:rFonts w:ascii="Palatino Linotype" w:hAnsi="Palatino Linotype"/>
          <w:sz w:val="24"/>
          <w:szCs w:val="24"/>
        </w:rPr>
        <w:fldChar w:fldCharType="end"/>
      </w:r>
      <w:bookmarkEnd w:id="20"/>
      <w:r w:rsidRPr="00B3510F">
        <w:rPr>
          <w:rFonts w:ascii="Palatino Linotype" w:hAnsi="Palatino Linotype"/>
          <w:sz w:val="24"/>
          <w:szCs w:val="24"/>
        </w:rPr>
        <w:t>: Length distribution of HamFAS-only proteins and others</w:t>
      </w:r>
    </w:p>
    <w:p w14:paraId="290DC63C" w14:textId="7777777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_Ref371842424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18</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_Ref371842426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19</w:t>
      </w:r>
      <w:r w:rsidRPr="00B3510F">
        <w:rPr>
          <w:rFonts w:ascii="Palatino Linotype" w:hAnsi="Palatino Linotype"/>
          <w:sz w:val="24"/>
          <w:szCs w:val="24"/>
        </w:rPr>
        <w:fldChar w:fldCharType="end"/>
      </w:r>
      <w:r w:rsidRPr="00B3510F">
        <w:rPr>
          <w:rFonts w:ascii="Palatino Linotype" w:hAnsi="Palatino Linotype"/>
          <w:sz w:val="24"/>
          <w:szCs w:val="24"/>
        </w:rPr>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02AE1FB4" w:rsidR="00FD43E0" w:rsidRPr="00B3510F" w:rsidRDefault="00FD43E0" w:rsidP="008D799A">
      <w:pPr>
        <w:pStyle w:val="Caption"/>
        <w:spacing w:after="0" w:line="360" w:lineRule="auto"/>
        <w:rPr>
          <w:rFonts w:ascii="Palatino Linotype" w:hAnsi="Palatino Linotype"/>
          <w:sz w:val="24"/>
          <w:szCs w:val="24"/>
        </w:rPr>
      </w:pPr>
      <w:bookmarkStart w:id="21" w:name="_Ref371842426"/>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20</w:t>
      </w:r>
      <w:r w:rsidR="00940823">
        <w:rPr>
          <w:rFonts w:ascii="Palatino Linotype" w:hAnsi="Palatino Linotype"/>
          <w:sz w:val="24"/>
          <w:szCs w:val="24"/>
        </w:rPr>
        <w:fldChar w:fldCharType="end"/>
      </w:r>
      <w:bookmarkEnd w:id="21"/>
      <w:r w:rsidRPr="00B3510F">
        <w:rPr>
          <w:rFonts w:ascii="Palatino Linotype" w:hAnsi="Palatino Linotype"/>
          <w:sz w:val="24"/>
          <w:szCs w:val="24"/>
        </w:rPr>
        <w:t>: Number of Pfam domains distribution of HamFAS-only proteins and others</w:t>
      </w:r>
    </w:p>
    <w:p w14:paraId="3EFFEDF3" w14:textId="45EF6EE7"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distribution of FAS scores of all HamFAS orthologs in comparison to HamFAS-only orthologs shown in </w:t>
      </w:r>
      <w:r w:rsidR="0034446C" w:rsidRPr="00B3510F">
        <w:rPr>
          <w:rFonts w:ascii="Palatino Linotype" w:hAnsi="Palatino Linotype"/>
          <w:sz w:val="24"/>
          <w:szCs w:val="24"/>
        </w:rPr>
        <w:fldChar w:fldCharType="begin"/>
      </w:r>
      <w:r w:rsidR="0034446C" w:rsidRPr="00B3510F">
        <w:rPr>
          <w:rFonts w:ascii="Palatino Linotype" w:hAnsi="Palatino Linotype"/>
          <w:sz w:val="24"/>
          <w:szCs w:val="24"/>
        </w:rPr>
        <w:instrText xml:space="preserve"> REF _Ref381607635 \h </w:instrText>
      </w:r>
      <w:r w:rsidR="0034446C" w:rsidRPr="00B3510F">
        <w:rPr>
          <w:rFonts w:ascii="Palatino Linotype" w:hAnsi="Palatino Linotype"/>
          <w:sz w:val="24"/>
          <w:szCs w:val="24"/>
        </w:rPr>
      </w:r>
      <w:r w:rsidR="0034446C"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20</w:t>
      </w:r>
      <w:r w:rsidR="0034446C" w:rsidRPr="00B3510F">
        <w:rPr>
          <w:rFonts w:ascii="Palatino Linotype" w:hAnsi="Palatino Linotype"/>
          <w:sz w:val="24"/>
          <w:szCs w:val="24"/>
        </w:rPr>
        <w:fldChar w:fldCharType="end"/>
      </w:r>
      <w:r w:rsidR="0034446C" w:rsidRPr="00B3510F">
        <w:rPr>
          <w:rFonts w:ascii="Palatino Linotype" w:hAnsi="Palatino Linotype"/>
          <w:sz w:val="24"/>
          <w:szCs w:val="24"/>
        </w:rPr>
        <w:t xml:space="preserve"> </w:t>
      </w:r>
      <w:r w:rsidRPr="00B3510F">
        <w:rPr>
          <w:rFonts w:ascii="Palatino Linotype" w:hAnsi="Palatino Linotype"/>
          <w:sz w:val="24"/>
          <w:szCs w:val="24"/>
        </w:rPr>
        <w:t>also confirms the rich domain annotations of HamFAS-only proteins.</w:t>
      </w:r>
    </w:p>
    <w:p w14:paraId="09CC806D" w14:textId="77777777" w:rsidR="0034446C"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12E1046B" w:rsidR="00FD43E0" w:rsidRPr="00B3510F" w:rsidRDefault="0034446C" w:rsidP="008D799A">
      <w:pPr>
        <w:pStyle w:val="Caption"/>
        <w:spacing w:after="0" w:line="360" w:lineRule="auto"/>
        <w:rPr>
          <w:rFonts w:ascii="Palatino Linotype" w:hAnsi="Palatino Linotype"/>
          <w:sz w:val="24"/>
          <w:szCs w:val="24"/>
        </w:rPr>
      </w:pPr>
      <w:bookmarkStart w:id="22" w:name="_Ref38160763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21</w:t>
      </w:r>
      <w:r w:rsidR="00940823">
        <w:rPr>
          <w:rFonts w:ascii="Palatino Linotype" w:hAnsi="Palatino Linotype"/>
          <w:sz w:val="24"/>
          <w:szCs w:val="24"/>
        </w:rPr>
        <w:fldChar w:fldCharType="end"/>
      </w:r>
      <w:bookmarkEnd w:id="22"/>
      <w:r w:rsidRPr="00B3510F">
        <w:rPr>
          <w:rFonts w:ascii="Palatino Linotype" w:hAnsi="Palatino Linotype"/>
          <w:sz w:val="24"/>
          <w:szCs w:val="24"/>
        </w:rPr>
        <w:t>: FAS score distribution of all HamFAS orthologs and HamFAS-only orthologs</w:t>
      </w:r>
    </w:p>
    <w:p w14:paraId="590DE18F" w14:textId="009F4B9C"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t>How different are the phylogenetic profile of KO-annotated proteins and un-annotated protein?</w:t>
      </w:r>
    </w:p>
    <w:p w14:paraId="033928CE" w14:textId="77777777" w:rsidR="00FD43E0" w:rsidRPr="00B3510F" w:rsidRDefault="00FD43E0" w:rsidP="008D799A">
      <w:pPr>
        <w:spacing w:after="0" w:line="360" w:lineRule="auto"/>
        <w:rPr>
          <w:rFonts w:ascii="Palatino Linotype" w:hAnsi="Palatino Linotype"/>
          <w:b/>
          <w:bCs/>
          <w:i/>
          <w:iCs/>
          <w:color w:val="4F81BD" w:themeColor="accent1"/>
          <w:sz w:val="24"/>
          <w:szCs w:val="24"/>
        </w:rPr>
      </w:pPr>
      <w:r w:rsidRPr="00B3510F">
        <w:rPr>
          <w:rFonts w:ascii="Palatino Linotype" w:hAnsi="Palatino Linotype"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6E79703C" w:rsidR="00FD43E0" w:rsidRPr="00B3510F" w:rsidRDefault="00FD43E0" w:rsidP="008D799A">
      <w:pPr>
        <w:pStyle w:val="Caption"/>
        <w:spacing w:after="0" w:line="360" w:lineRule="auto"/>
        <w:rPr>
          <w:rFonts w:ascii="Palatino Linotype" w:hAnsi="Palatino Linotype"/>
          <w:sz w:val="24"/>
          <w:szCs w:val="24"/>
        </w:rPr>
      </w:pPr>
      <w:bookmarkStart w:id="23" w:name="_Ref374246928"/>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22</w:t>
      </w:r>
      <w:r w:rsidR="00940823">
        <w:rPr>
          <w:rFonts w:ascii="Palatino Linotype" w:hAnsi="Palatino Linotype"/>
          <w:sz w:val="24"/>
          <w:szCs w:val="24"/>
        </w:rPr>
        <w:fldChar w:fldCharType="end"/>
      </w:r>
      <w:bookmarkEnd w:id="23"/>
      <w:r w:rsidRPr="00B3510F">
        <w:rPr>
          <w:rFonts w:ascii="Palatino Linotype" w:hAnsi="Palatino Linotype"/>
          <w:sz w:val="24"/>
          <w:szCs w:val="24"/>
        </w:rPr>
        <w:t>: Phylogenetic profile of KO-annotated proteins</w:t>
      </w:r>
    </w:p>
    <w:p w14:paraId="0323F85A"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77F298FF" w:rsidR="00FD43E0" w:rsidRPr="00B3510F" w:rsidRDefault="00FD43E0" w:rsidP="008D799A">
      <w:pPr>
        <w:pStyle w:val="Caption"/>
        <w:spacing w:after="0" w:line="360" w:lineRule="auto"/>
        <w:rPr>
          <w:rFonts w:ascii="Palatino Linotype" w:hAnsi="Palatino Linotype"/>
          <w:sz w:val="24"/>
          <w:szCs w:val="24"/>
        </w:rPr>
      </w:pPr>
      <w:bookmarkStart w:id="24" w:name="_Ref374246931"/>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23</w:t>
      </w:r>
      <w:r w:rsidR="00940823">
        <w:rPr>
          <w:rFonts w:ascii="Palatino Linotype" w:hAnsi="Palatino Linotype"/>
          <w:sz w:val="24"/>
          <w:szCs w:val="24"/>
        </w:rPr>
        <w:fldChar w:fldCharType="end"/>
      </w:r>
      <w:bookmarkEnd w:id="24"/>
      <w:r w:rsidRPr="00B3510F">
        <w:rPr>
          <w:rFonts w:ascii="Palatino Linotype" w:hAnsi="Palatino Linotype"/>
          <w:sz w:val="24"/>
          <w:szCs w:val="24"/>
        </w:rPr>
        <w:t>: Phylogenetic profile of un-annotated proteins</w:t>
      </w:r>
    </w:p>
    <w:p w14:paraId="7A24443C" w14:textId="2EE2B1EE" w:rsidR="00FD43E0" w:rsidRPr="00B3510F" w:rsidRDefault="00FD43E0"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_Ref374246928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21</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_Ref374246931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22</w:t>
      </w:r>
      <w:r w:rsidRPr="00B3510F">
        <w:rPr>
          <w:rFonts w:ascii="Palatino Linotype" w:hAnsi="Palatino Linotype"/>
          <w:sz w:val="24"/>
          <w:szCs w:val="24"/>
        </w:rPr>
        <w:fldChar w:fldCharType="end"/>
      </w:r>
      <w:r w:rsidRPr="00B3510F">
        <w:rPr>
          <w:rFonts w:ascii="Palatino Linotype" w:hAnsi="Palatino Linotype"/>
          <w:sz w:val="24"/>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_Ref374261250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23</w:t>
      </w:r>
      <w:r w:rsidRPr="00B3510F">
        <w:rPr>
          <w:rFonts w:ascii="Palatino Linotype" w:hAnsi="Palatino Linotype"/>
          <w:sz w:val="24"/>
          <w:szCs w:val="24"/>
        </w:rPr>
        <w:fldChar w:fldCharType="end"/>
      </w:r>
      <w:r w:rsidRPr="00B3510F">
        <w:rPr>
          <w:rFonts w:ascii="Palatino Linotype" w:hAnsi="Palatino Linotype"/>
          <w:sz w:val="24"/>
          <w:szCs w:val="24"/>
        </w:rPr>
        <w:t xml:space="preserve">). And more than 22% of un-annotated proteins have only orthologs in distantly related reference taxa (more detail in point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_Ref374261382 \r \h </w:instrText>
      </w:r>
      <w:r w:rsidRPr="00B3510F">
        <w:rPr>
          <w:rFonts w:ascii="Palatino Linotype" w:hAnsi="Palatino Linotype"/>
          <w:sz w:val="24"/>
          <w:szCs w:val="24"/>
        </w:rPr>
        <w:fldChar w:fldCharType="separate"/>
      </w:r>
      <w:r w:rsidR="003F708E" w:rsidRPr="00B3510F">
        <w:rPr>
          <w:rFonts w:ascii="Palatino Linotype" w:hAnsi="Palatino Linotype"/>
          <w:b/>
          <w:sz w:val="24"/>
          <w:szCs w:val="24"/>
        </w:rPr>
        <w:t xml:space="preserve">Error! </w:t>
      </w:r>
      <w:proofErr w:type="gramStart"/>
      <w:r w:rsidR="003F708E" w:rsidRPr="00B3510F">
        <w:rPr>
          <w:rFonts w:ascii="Palatino Linotype" w:hAnsi="Palatino Linotype"/>
          <w:b/>
          <w:sz w:val="24"/>
          <w:szCs w:val="24"/>
        </w:rPr>
        <w:t>Reference source not found.</w:t>
      </w:r>
      <w:r w:rsidRPr="00B3510F">
        <w:rPr>
          <w:rFonts w:ascii="Palatino Linotype" w:hAnsi="Palatino Linotype"/>
          <w:sz w:val="24"/>
          <w:szCs w:val="24"/>
        </w:rPr>
        <w:fldChar w:fldCharType="end"/>
      </w:r>
      <w:r w:rsidRPr="00B3510F">
        <w:rPr>
          <w:rFonts w:ascii="Palatino Linotype" w:hAnsi="Palatino Linotype"/>
          <w:sz w:val="24"/>
          <w:szCs w:val="24"/>
        </w:rPr>
        <w:t>).</w:t>
      </w:r>
      <w:proofErr w:type="gramEnd"/>
    </w:p>
    <w:p w14:paraId="78735C6F" w14:textId="77777777" w:rsidR="00FD43E0" w:rsidRPr="00B3510F" w:rsidRDefault="00FD43E0"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11BD789D" w:rsidR="00FD43E0" w:rsidRPr="00B3510F" w:rsidRDefault="00FD43E0" w:rsidP="008D799A">
      <w:pPr>
        <w:pStyle w:val="Caption"/>
        <w:spacing w:after="0" w:line="360" w:lineRule="auto"/>
        <w:rPr>
          <w:rFonts w:ascii="Palatino Linotype" w:hAnsi="Palatino Linotype"/>
          <w:sz w:val="24"/>
          <w:szCs w:val="24"/>
        </w:rPr>
      </w:pPr>
      <w:bookmarkStart w:id="25" w:name="_Ref374261250"/>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24</w:t>
      </w:r>
      <w:r w:rsidR="00940823">
        <w:rPr>
          <w:rFonts w:ascii="Palatino Linotype" w:hAnsi="Palatino Linotype"/>
          <w:sz w:val="24"/>
          <w:szCs w:val="24"/>
        </w:rPr>
        <w:fldChar w:fldCharType="end"/>
      </w:r>
      <w:bookmarkEnd w:id="25"/>
      <w:r w:rsidRPr="00B3510F">
        <w:rPr>
          <w:rFonts w:ascii="Palatino Linotype" w:hAnsi="Palatino Linotype"/>
          <w:sz w:val="24"/>
          <w:szCs w:val="24"/>
        </w:rPr>
        <w:t>: Distribution of number of orthologs for KO-annotated, un-annotated and HamFAS-only protein set</w:t>
      </w:r>
    </w:p>
    <w:p w14:paraId="4D5F672C" w14:textId="2EBE1497" w:rsidR="00FD43E0"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Do the annotations of HamFAS-only proteins come from distantly related species?</w:t>
      </w:r>
    </w:p>
    <w:p w14:paraId="5353F862"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We checked for the origin of the annotations (i.e. the origin of reference orthologs) for all un-annotated proteins and compared with annotated set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_Ref374250297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24</w:t>
      </w:r>
      <w:r w:rsidRPr="00B3510F">
        <w:rPr>
          <w:rFonts w:ascii="Palatino Linotype" w:hAnsi="Palatino Linotype"/>
          <w:sz w:val="24"/>
          <w:szCs w:val="24"/>
        </w:rPr>
        <w:fldChar w:fldCharType="end"/>
      </w:r>
      <w:r w:rsidRPr="00B3510F">
        <w:rPr>
          <w:rFonts w:ascii="Palatino Linotype" w:hAnsi="Palatino Linotype"/>
          <w:sz w:val="24"/>
          <w:szCs w:val="24"/>
        </w:rPr>
        <w:t>).</w:t>
      </w:r>
    </w:p>
    <w:p w14:paraId="576C97D9" w14:textId="77777777" w:rsidR="008F5818" w:rsidRPr="00B3510F" w:rsidRDefault="008F581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AD00146" wp14:editId="234D9A37">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C0A4E46" w14:textId="0A3B953A" w:rsidR="008F5818" w:rsidRPr="00B3510F" w:rsidRDefault="008F5818" w:rsidP="008D799A">
      <w:pPr>
        <w:pStyle w:val="Caption"/>
        <w:spacing w:after="0" w:line="360" w:lineRule="auto"/>
        <w:rPr>
          <w:rFonts w:ascii="Palatino Linotype" w:hAnsi="Palatino Linotype"/>
          <w:sz w:val="24"/>
          <w:szCs w:val="24"/>
        </w:rPr>
      </w:pPr>
      <w:bookmarkStart w:id="26" w:name="_Ref374250297"/>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25</w:t>
      </w:r>
      <w:r w:rsidR="00940823">
        <w:rPr>
          <w:rFonts w:ascii="Palatino Linotype" w:hAnsi="Palatino Linotype"/>
          <w:sz w:val="24"/>
          <w:szCs w:val="24"/>
        </w:rPr>
        <w:fldChar w:fldCharType="end"/>
      </w:r>
      <w:bookmarkEnd w:id="26"/>
      <w:r w:rsidRPr="00B3510F">
        <w:rPr>
          <w:rFonts w:ascii="Palatino Linotype" w:hAnsi="Palatino Linotype"/>
          <w:sz w:val="24"/>
          <w:szCs w:val="24"/>
        </w:rPr>
        <w:t>: Origin of KO-annotations for annotated, un-annotated proteins and HamFAS-only proteins of un-annotated set</w:t>
      </w:r>
    </w:p>
    <w:p w14:paraId="3269C998"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B3510F" w:rsidRDefault="008F581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Analyzing the phylogenetic profile of proteins annotated by archaea and bacterial orthologs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_Ref374250743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25</w:t>
      </w:r>
      <w:r w:rsidRPr="00B3510F">
        <w:rPr>
          <w:rFonts w:ascii="Palatino Linotype" w:hAnsi="Palatino Linotype"/>
          <w:sz w:val="24"/>
          <w:szCs w:val="24"/>
        </w:rPr>
        <w:fldChar w:fldCharType="end"/>
      </w:r>
      <w:r w:rsidRPr="00B3510F">
        <w:rPr>
          <w:rFonts w:ascii="Palatino Linotype" w:hAnsi="Palatino Linotype"/>
          <w:sz w:val="24"/>
          <w:szCs w:val="24"/>
        </w:rPr>
        <w:t xml:space="preserve"> and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_Ref374250746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26</w:t>
      </w:r>
      <w:r w:rsidRPr="00B3510F">
        <w:rPr>
          <w:rFonts w:ascii="Palatino Linotype" w:hAnsi="Palatino Linotype"/>
          <w:sz w:val="24"/>
          <w:szCs w:val="24"/>
        </w:rPr>
        <w:fldChar w:fldCharType="end"/>
      </w:r>
      <w:r w:rsidRPr="00B3510F">
        <w:rPr>
          <w:rFonts w:ascii="Palatino Linotype" w:hAnsi="Palatino Linotype"/>
          <w:sz w:val="24"/>
          <w:szCs w:val="24"/>
        </w:rPr>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B3510F" w:rsidRDefault="008F5818" w:rsidP="008D799A">
      <w:pPr>
        <w:spacing w:after="0" w:line="360" w:lineRule="auto"/>
        <w:rPr>
          <w:rFonts w:ascii="Palatino Linotype" w:hAnsi="Palatino Linotype"/>
          <w:sz w:val="24"/>
          <w:szCs w:val="24"/>
          <w:u w:val="single"/>
        </w:rPr>
      </w:pPr>
      <w:r w:rsidRPr="00B3510F">
        <w:rPr>
          <w:rFonts w:ascii="Palatino Linotype" w:hAnsi="Palatino Linotype"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6B52F1CE" w:rsidR="008F5818" w:rsidRPr="00B3510F" w:rsidRDefault="008F5818" w:rsidP="008D799A">
      <w:pPr>
        <w:pStyle w:val="Caption"/>
        <w:spacing w:after="0" w:line="360" w:lineRule="auto"/>
        <w:rPr>
          <w:rFonts w:ascii="Palatino Linotype" w:hAnsi="Palatino Linotype"/>
          <w:sz w:val="24"/>
          <w:szCs w:val="24"/>
          <w:u w:val="single"/>
        </w:rPr>
      </w:pPr>
      <w:bookmarkStart w:id="27" w:name="_Ref374250743"/>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26</w:t>
      </w:r>
      <w:r w:rsidR="00940823">
        <w:rPr>
          <w:rFonts w:ascii="Palatino Linotype" w:hAnsi="Palatino Linotype"/>
          <w:sz w:val="24"/>
          <w:szCs w:val="24"/>
        </w:rPr>
        <w:fldChar w:fldCharType="end"/>
      </w:r>
      <w:bookmarkEnd w:id="27"/>
      <w:r w:rsidRPr="00B3510F">
        <w:rPr>
          <w:rFonts w:ascii="Palatino Linotype" w:hAnsi="Palatino Linotype"/>
          <w:sz w:val="24"/>
          <w:szCs w:val="24"/>
        </w:rPr>
        <w:t>: Phylogenetic profile of 44 HamFAS-only proteins that annotated based on archaea and bacterial orthologs.</w:t>
      </w:r>
    </w:p>
    <w:p w14:paraId="5D3BD8B6" w14:textId="77777777" w:rsidR="008F5818" w:rsidRPr="00B3510F" w:rsidRDefault="008F5818"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54EC0E37" w:rsidR="008F5818" w:rsidRPr="00B3510F" w:rsidRDefault="008F5818" w:rsidP="008D799A">
      <w:pPr>
        <w:pStyle w:val="Caption"/>
        <w:spacing w:after="0" w:line="360" w:lineRule="auto"/>
        <w:rPr>
          <w:rFonts w:ascii="Palatino Linotype" w:hAnsi="Palatino Linotype"/>
          <w:sz w:val="24"/>
          <w:szCs w:val="24"/>
          <w:u w:val="single"/>
        </w:rPr>
      </w:pPr>
      <w:bookmarkStart w:id="28" w:name="_Ref374250746"/>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27</w:t>
      </w:r>
      <w:r w:rsidR="00940823">
        <w:rPr>
          <w:rFonts w:ascii="Palatino Linotype" w:hAnsi="Palatino Linotype"/>
          <w:sz w:val="24"/>
          <w:szCs w:val="24"/>
        </w:rPr>
        <w:fldChar w:fldCharType="end"/>
      </w:r>
      <w:bookmarkEnd w:id="28"/>
      <w:r w:rsidRPr="00B3510F">
        <w:rPr>
          <w:rFonts w:ascii="Palatino Linotype" w:hAnsi="Palatino Linotype"/>
          <w:sz w:val="24"/>
          <w:szCs w:val="24"/>
        </w:rPr>
        <w:t>: Phylogenetic profile of 12 un-annotated proteins that annotated by HamFAS and at least one other approach (BlastKOALA and/or KAAS), where their annotations originate from archaea or bacteria reference taxa.</w:t>
      </w:r>
    </w:p>
    <w:p w14:paraId="413CEC6B" w14:textId="12DED273" w:rsidR="008F5818"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How does the annotation result change by removing annotations from archaea and bacterial orthologs?</w:t>
      </w:r>
    </w:p>
    <w:p w14:paraId="1A323318" w14:textId="75531FA9" w:rsidR="001054B0"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We filtered the annotations that originate from archaea and bacterial orthologs from both KO-annotated and un-annotated protein sets.</w:t>
      </w:r>
    </w:p>
    <w:p w14:paraId="5E04BF09" w14:textId="36224E47" w:rsidR="001054B0" w:rsidRPr="00B3510F" w:rsidRDefault="001054B0" w:rsidP="008D799A">
      <w:pPr>
        <w:pStyle w:val="Caption"/>
        <w:keepNext/>
        <w:spacing w:after="0" w:line="360" w:lineRule="auto"/>
        <w:rPr>
          <w:rFonts w:ascii="Palatino Linotype" w:hAnsi="Palatino Linotype"/>
          <w:sz w:val="24"/>
          <w:szCs w:val="24"/>
        </w:rPr>
      </w:pPr>
      <w:bookmarkStart w:id="29" w:name="_Ref374252152"/>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5</w:t>
      </w:r>
      <w:r w:rsidR="00417319" w:rsidRPr="00B3510F">
        <w:rPr>
          <w:rFonts w:ascii="Palatino Linotype" w:hAnsi="Palatino Linotype"/>
          <w:sz w:val="24"/>
          <w:szCs w:val="24"/>
        </w:rPr>
        <w:fldChar w:fldCharType="end"/>
      </w:r>
      <w:bookmarkEnd w:id="29"/>
      <w:r w:rsidRPr="00B3510F">
        <w:rPr>
          <w:rFonts w:ascii="Palatino Linotype" w:hAnsi="Palatino Linotype"/>
          <w:sz w:val="24"/>
          <w:szCs w:val="24"/>
        </w:rPr>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B3510F"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A2A2A2"/>
                <w:sz w:val="24"/>
                <w:szCs w:val="24"/>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b/>
                <w:bCs/>
                <w:color w:val="000000"/>
                <w:sz w:val="24"/>
                <w:szCs w:val="24"/>
              </w:rPr>
              <w:t>KAAS</w:t>
            </w:r>
          </w:p>
        </w:tc>
      </w:tr>
      <w:tr w:rsidR="001054B0" w:rsidRPr="00B3510F"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0.931</w:t>
            </w:r>
          </w:p>
        </w:tc>
      </w:tr>
      <w:tr w:rsidR="001054B0" w:rsidRPr="00B3510F"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0.984</w:t>
            </w:r>
          </w:p>
        </w:tc>
      </w:tr>
      <w:tr w:rsidR="001054B0" w:rsidRPr="00B3510F"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A2A2A2"/>
                <w:sz w:val="24"/>
                <w:szCs w:val="24"/>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B3510F" w:rsidRDefault="001054B0" w:rsidP="008D799A">
            <w:pPr>
              <w:spacing w:after="0"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u w:val="single"/>
              </w:rPr>
              <w:t>0.957</w:t>
            </w:r>
          </w:p>
        </w:tc>
      </w:tr>
    </w:tbl>
    <w:p w14:paraId="40766D9C" w14:textId="43A6B13B" w:rsidR="001054B0" w:rsidRPr="00B3510F" w:rsidRDefault="001054B0" w:rsidP="008D799A">
      <w:pPr>
        <w:keepNext/>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_Ref374252152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5</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a slightly increase in precision and F1-score of filtered HamFAS in comparison to original HamFAS due to a small number of annotations obtained from distantly related taxa.</w:t>
      </w:r>
      <w:r w:rsidRPr="00B3510F">
        <w:rPr>
          <w:rFonts w:ascii="Palatino Linotype" w:hAnsi="Palatino Linotype"/>
          <w:bCs/>
          <w:iCs/>
          <w:noProof/>
          <w:sz w:val="24"/>
          <w:szCs w:val="24"/>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7B84CF01" w:rsidR="001054B0" w:rsidRPr="00B3510F" w:rsidRDefault="001054B0" w:rsidP="008D799A">
      <w:pPr>
        <w:pStyle w:val="Caption"/>
        <w:spacing w:after="0" w:line="360" w:lineRule="auto"/>
        <w:rPr>
          <w:rFonts w:ascii="Palatino Linotype" w:hAnsi="Palatino Linotype"/>
          <w:sz w:val="24"/>
          <w:szCs w:val="24"/>
        </w:rPr>
      </w:pPr>
      <w:bookmarkStart w:id="30" w:name="_Ref374253196"/>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28</w:t>
      </w:r>
      <w:r w:rsidR="00940823">
        <w:rPr>
          <w:rFonts w:ascii="Palatino Linotype" w:hAnsi="Palatino Linotype"/>
          <w:sz w:val="24"/>
          <w:szCs w:val="24"/>
        </w:rPr>
        <w:fldChar w:fldCharType="end"/>
      </w:r>
      <w:bookmarkEnd w:id="30"/>
      <w:r w:rsidRPr="00B3510F">
        <w:rPr>
          <w:rFonts w:ascii="Palatino Linotype" w:hAnsi="Palatino Linotype"/>
          <w:sz w:val="24"/>
          <w:szCs w:val="24"/>
        </w:rPr>
        <w:t>: Fraction of proteins annotated by BlastKOALA, KAAS and filtered HamFAS (A) or original HamFAS (B)</w:t>
      </w:r>
    </w:p>
    <w:p w14:paraId="3568A520" w14:textId="77777777" w:rsidR="001054B0" w:rsidRPr="00B3510F" w:rsidRDefault="001054B0"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_Ref374253196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27</w:t>
      </w:r>
      <w:r w:rsidRPr="00B3510F">
        <w:rPr>
          <w:rFonts w:ascii="Palatino Linotype" w:hAnsi="Palatino Linotype"/>
          <w:sz w:val="24"/>
          <w:szCs w:val="24"/>
        </w:rPr>
        <w:fldChar w:fldCharType="end"/>
      </w:r>
      <w:r w:rsidRPr="00B3510F">
        <w:rPr>
          <w:rFonts w:ascii="Palatino Linotype" w:hAnsi="Palatino Linotype"/>
          <w:sz w:val="24"/>
          <w:szCs w:val="24"/>
        </w:rPr>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B3510F" w:rsidRDefault="000E23ED" w:rsidP="008D799A">
      <w:pPr>
        <w:spacing w:after="0" w:line="360" w:lineRule="auto"/>
        <w:rPr>
          <w:rFonts w:ascii="Palatino Linotype" w:hAnsi="Palatino Linotype"/>
          <w:sz w:val="24"/>
          <w:szCs w:val="24"/>
        </w:rPr>
      </w:pPr>
      <w:r w:rsidRPr="00B3510F">
        <w:rPr>
          <w:rFonts w:ascii="Palatino Linotype" w:hAnsi="Palatino Linotype"/>
          <w:sz w:val="24"/>
          <w:szCs w:val="24"/>
        </w:rPr>
        <w:t>Are annotated proteins involved in PPI networks or KEGG pathways?</w:t>
      </w:r>
    </w:p>
    <w:p w14:paraId="5FC5BC49" w14:textId="752341B7" w:rsidR="009D3302" w:rsidRPr="00B3510F" w:rsidRDefault="00515665" w:rsidP="008D799A">
      <w:pPr>
        <w:spacing w:after="0" w:line="360" w:lineRule="auto"/>
        <w:rPr>
          <w:rFonts w:ascii="Palatino Linotype" w:hAnsi="Palatino Linotype"/>
          <w:sz w:val="24"/>
          <w:szCs w:val="24"/>
        </w:rPr>
      </w:pPr>
      <w:r w:rsidRPr="00B3510F">
        <w:rPr>
          <w:rFonts w:ascii="Palatino Linotype" w:hAnsi="Palatino Linotype"/>
          <w:sz w:val="24"/>
          <w:szCs w:val="24"/>
        </w:rPr>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B3510F" w:rsidRDefault="00515665" w:rsidP="008D799A">
      <w:pPr>
        <w:keepNext/>
        <w:spacing w:after="0" w:line="360" w:lineRule="auto"/>
        <w:rPr>
          <w:rFonts w:ascii="Palatino Linotype" w:hAnsi="Palatino Linotype"/>
          <w:sz w:val="24"/>
          <w:szCs w:val="24"/>
        </w:rPr>
      </w:pPr>
      <w:r w:rsidRPr="00B3510F">
        <w:rPr>
          <w:rFonts w:ascii="Palatino Linotype" w:hAnsi="Palatino Linotype"/>
          <w:bCs/>
          <w:iCs/>
          <w:noProof/>
          <w:color w:val="4F81BD" w:themeColor="accent1"/>
          <w:sz w:val="24"/>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2F9312B7" w:rsidR="00515665" w:rsidRPr="00B3510F" w:rsidRDefault="00515665" w:rsidP="008D799A">
      <w:pPr>
        <w:pStyle w:val="Caption"/>
        <w:spacing w:after="0" w:line="360" w:lineRule="auto"/>
        <w:rPr>
          <w:rFonts w:ascii="Palatino Linotype" w:hAnsi="Palatino Linotype"/>
          <w:sz w:val="24"/>
          <w:szCs w:val="24"/>
        </w:rPr>
      </w:pPr>
      <w:bookmarkStart w:id="31" w:name="_Ref374253766"/>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29</w:t>
      </w:r>
      <w:r w:rsidR="00940823">
        <w:rPr>
          <w:rFonts w:ascii="Palatino Linotype" w:hAnsi="Palatino Linotype"/>
          <w:sz w:val="24"/>
          <w:szCs w:val="24"/>
        </w:rPr>
        <w:fldChar w:fldCharType="end"/>
      </w:r>
      <w:bookmarkEnd w:id="31"/>
      <w:r w:rsidRPr="00B3510F">
        <w:rPr>
          <w:rFonts w:ascii="Palatino Linotype" w:hAnsi="Palatino Linotype"/>
          <w:sz w:val="24"/>
          <w:szCs w:val="24"/>
        </w:rPr>
        <w:t>: The PPI degree distribution of 3 protein sets</w:t>
      </w:r>
    </w:p>
    <w:p w14:paraId="5414D295" w14:textId="77777777" w:rsidR="00515665" w:rsidRPr="00B3510F" w:rsidRDefault="00515665" w:rsidP="008D799A">
      <w:pPr>
        <w:spacing w:after="0" w:line="360" w:lineRule="auto"/>
        <w:rPr>
          <w:rStyle w:val="IntenseEmphasis"/>
          <w:rFonts w:ascii="Palatino Linotype" w:hAnsi="Palatino Linotype"/>
          <w:b w:val="0"/>
          <w:i w:val="0"/>
          <w:sz w:val="24"/>
          <w:szCs w:val="24"/>
        </w:rPr>
      </w:pPr>
      <w:r w:rsidRPr="00B3510F">
        <w:rPr>
          <w:rFonts w:ascii="Palatino Linotype" w:hAnsi="Palatino Linotype"/>
          <w:sz w:val="24"/>
          <w:szCs w:val="24"/>
        </w:rPr>
        <w:fldChar w:fldCharType="begin"/>
      </w:r>
      <w:r w:rsidRPr="00B3510F">
        <w:rPr>
          <w:rStyle w:val="IntenseEmphasis"/>
          <w:rFonts w:ascii="Palatino Linotype" w:hAnsi="Palatino Linotype"/>
          <w:b w:val="0"/>
          <w:i w:val="0"/>
          <w:sz w:val="24"/>
          <w:szCs w:val="24"/>
        </w:rPr>
        <w:instrText xml:space="preserve"> REF _Ref374253766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28</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B3510F" w:rsidRDefault="00515665" w:rsidP="008D799A">
      <w:pPr>
        <w:keepNext/>
        <w:spacing w:after="0" w:line="360" w:lineRule="auto"/>
        <w:jc w:val="center"/>
        <w:rPr>
          <w:rFonts w:ascii="Palatino Linotype" w:hAnsi="Palatino Linotype"/>
          <w:sz w:val="24"/>
          <w:szCs w:val="24"/>
        </w:rPr>
      </w:pPr>
      <w:r w:rsidRPr="00B3510F">
        <w:rPr>
          <w:rFonts w:ascii="Palatino Linotype" w:hAnsi="Palatino Linotype"/>
          <w:bCs/>
          <w:iCs/>
          <w:noProof/>
          <w:color w:val="4F81BD" w:themeColor="accent1"/>
          <w:sz w:val="24"/>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1CA9415D" w:rsidR="00515665" w:rsidRPr="00B3510F" w:rsidRDefault="00515665" w:rsidP="008D799A">
      <w:pPr>
        <w:pStyle w:val="Caption"/>
        <w:spacing w:after="0" w:line="360" w:lineRule="auto"/>
        <w:jc w:val="center"/>
        <w:rPr>
          <w:rStyle w:val="IntenseEmphasis"/>
          <w:rFonts w:ascii="Palatino Linotype" w:hAnsi="Palatino Linotype"/>
          <w:b/>
          <w:i w:val="0"/>
          <w:sz w:val="24"/>
          <w:szCs w:val="24"/>
        </w:rPr>
      </w:pPr>
      <w:bookmarkStart w:id="32" w:name="_Ref374264459"/>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30</w:t>
      </w:r>
      <w:r w:rsidR="00940823">
        <w:rPr>
          <w:rFonts w:ascii="Palatino Linotype" w:hAnsi="Palatino Linotype"/>
          <w:sz w:val="24"/>
          <w:szCs w:val="24"/>
        </w:rPr>
        <w:fldChar w:fldCharType="end"/>
      </w:r>
      <w:bookmarkEnd w:id="32"/>
      <w:r w:rsidRPr="00B3510F">
        <w:rPr>
          <w:rFonts w:ascii="Palatino Linotype" w:hAnsi="Palatino Linotype"/>
          <w:sz w:val="24"/>
          <w:szCs w:val="24"/>
        </w:rPr>
        <w:t>: Distribution of the number of pathways in which annotated KOs are involved</w:t>
      </w:r>
    </w:p>
    <w:p w14:paraId="649CF23A" w14:textId="09DC2438" w:rsidR="00515665" w:rsidRPr="00B3510F" w:rsidRDefault="00515665"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For the annotated KOs, we calculate the number of pathways in which those KOs are involved. All 3 data sets show the same trend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_Ref374264459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29</w:t>
      </w:r>
      <w:r w:rsidRPr="00B3510F">
        <w:rPr>
          <w:rFonts w:ascii="Palatino Linotype" w:hAnsi="Palatino Linotype"/>
          <w:sz w:val="24"/>
          <w:szCs w:val="24"/>
        </w:rPr>
        <w:fldChar w:fldCharType="end"/>
      </w:r>
      <w:r w:rsidRPr="00B3510F">
        <w:rPr>
          <w:rFonts w:ascii="Palatino Linotype" w:hAnsi="Palatino Linotype"/>
          <w:sz w:val="24"/>
          <w:szCs w:val="24"/>
        </w:rPr>
        <w:t>, that not less then 50% the KOs belong to at least one KEGG pathway (KO-annotated set 61%, un-annotated set 53% and HamFAS-only protein set 50%).</w:t>
      </w:r>
    </w:p>
    <w:p w14:paraId="6524585B" w14:textId="4E0BA55D" w:rsidR="002C1694" w:rsidRPr="00B3510F" w:rsidRDefault="002C1694" w:rsidP="008D799A">
      <w:pPr>
        <w:spacing w:after="0" w:line="360" w:lineRule="auto"/>
        <w:rPr>
          <w:rFonts w:ascii="Palatino Linotype" w:hAnsi="Palatino Linotype"/>
          <w:sz w:val="24"/>
          <w:szCs w:val="24"/>
        </w:rPr>
      </w:pPr>
      <w:r w:rsidRPr="00B3510F">
        <w:rPr>
          <w:rFonts w:ascii="Palatino Linotype" w:hAnsi="Palatino Linotype"/>
          <w:sz w:val="24"/>
          <w:szCs w:val="24"/>
        </w:rPr>
        <w:t>Are new annotations from HamFAS meaningless?</w:t>
      </w:r>
    </w:p>
    <w:p w14:paraId="642360BA" w14:textId="77777777" w:rsidR="0007725F" w:rsidRPr="00B3510F" w:rsidRDefault="0007725F"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About 50% of KOs annotated only by HamFAS belongs to KEGG's pathways.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_Ref371843960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30</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those KOs in different pathway categories.</w:t>
      </w:r>
    </w:p>
    <w:p w14:paraId="3C42B8CE" w14:textId="77777777" w:rsidR="0007725F" w:rsidRPr="00B3510F" w:rsidRDefault="0007725F"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C2AF992" w:rsidR="0007725F" w:rsidRPr="00B3510F" w:rsidRDefault="0007725F" w:rsidP="008D799A">
      <w:pPr>
        <w:pStyle w:val="Caption"/>
        <w:spacing w:after="0" w:line="360" w:lineRule="auto"/>
        <w:rPr>
          <w:rFonts w:ascii="Palatino Linotype" w:hAnsi="Palatino Linotype"/>
          <w:sz w:val="24"/>
          <w:szCs w:val="24"/>
        </w:rPr>
      </w:pPr>
      <w:bookmarkStart w:id="33" w:name="_Ref371843960"/>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31</w:t>
      </w:r>
      <w:r w:rsidR="00940823">
        <w:rPr>
          <w:rFonts w:ascii="Palatino Linotype" w:hAnsi="Palatino Linotype"/>
          <w:sz w:val="24"/>
          <w:szCs w:val="24"/>
        </w:rPr>
        <w:fldChar w:fldCharType="end"/>
      </w:r>
      <w:bookmarkEnd w:id="33"/>
      <w:r w:rsidRPr="00B3510F">
        <w:rPr>
          <w:rFonts w:ascii="Palatino Linotype" w:hAnsi="Palatino Linotype"/>
          <w:sz w:val="24"/>
          <w:szCs w:val="24"/>
        </w:rPr>
        <w:t>: The numbers of HamFAS-only KOs distributed into different pathway categories</w:t>
      </w:r>
    </w:p>
    <w:p w14:paraId="7186738C" w14:textId="472605C4" w:rsidR="002C1694" w:rsidRPr="00B3510F" w:rsidRDefault="00DF5494" w:rsidP="008D799A">
      <w:pPr>
        <w:spacing w:after="0" w:line="360" w:lineRule="auto"/>
        <w:rPr>
          <w:rFonts w:ascii="Palatino Linotype" w:hAnsi="Palatino Linotype"/>
          <w:sz w:val="24"/>
          <w:szCs w:val="24"/>
        </w:rPr>
      </w:pPr>
      <w:r w:rsidRPr="00B3510F">
        <w:rPr>
          <w:rFonts w:ascii="Palatino Linotype" w:hAnsi="Palatino Linotype"/>
          <w:sz w:val="24"/>
          <w:szCs w:val="24"/>
        </w:rPr>
        <w:t>29 yeast pathways are further complemented by new KOs from HamFAS. (See appendix)</w:t>
      </w:r>
    </w:p>
    <w:p w14:paraId="45584E7A" w14:textId="5C1B2F96"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Why did BlastKOALA and KAAS fail to annotate HamFAS-only protein?</w:t>
      </w:r>
    </w:p>
    <w:p w14:paraId="711DF6A6"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We have observed, that there are in total 86 predicted KOs that are common between annotated and unannotated data sets. In which 44 cases are also supported by InParanoid. Examples:</w:t>
      </w:r>
    </w:p>
    <w:p w14:paraId="0DE28E99"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b/>
          <w:sz w:val="24"/>
          <w:szCs w:val="24"/>
        </w:rPr>
        <w:t>K00077:</w:t>
      </w:r>
      <w:r w:rsidRPr="00B3510F">
        <w:rPr>
          <w:rFonts w:ascii="Palatino Linotype" w:hAnsi="Palatino Linotype"/>
          <w:sz w:val="24"/>
          <w:szCs w:val="24"/>
        </w:rPr>
        <w:t xml:space="preserve"> </w:t>
      </w:r>
      <w:r w:rsidRPr="00B3510F">
        <w:rPr>
          <w:rFonts w:ascii="Palatino Linotype" w:hAnsi="Palatino Linotype"/>
          <w:color w:val="FF0000"/>
          <w:sz w:val="24"/>
          <w:szCs w:val="24"/>
        </w:rPr>
        <w:t>sce</w:t>
      </w:r>
      <w:proofErr w:type="gramStart"/>
      <w:r w:rsidRPr="00B3510F">
        <w:rPr>
          <w:rFonts w:ascii="Palatino Linotype" w:hAnsi="Palatino Linotype"/>
          <w:color w:val="FF0000"/>
          <w:sz w:val="24"/>
          <w:szCs w:val="24"/>
        </w:rPr>
        <w:t>:4314</w:t>
      </w:r>
      <w:proofErr w:type="gramEnd"/>
      <w:r w:rsidRPr="00B3510F">
        <w:rPr>
          <w:rFonts w:ascii="Palatino Linotype" w:hAnsi="Palatino Linotype"/>
          <w:color w:val="FF0000"/>
          <w:sz w:val="24"/>
          <w:szCs w:val="24"/>
        </w:rPr>
        <w:t>, B.subtilis:BSU15110</w:t>
      </w:r>
      <w:r w:rsidRPr="00B3510F">
        <w:rPr>
          <w:rFonts w:ascii="Palatino Linotype" w:hAnsi="Palatino Linotype"/>
          <w:sz w:val="24"/>
          <w:szCs w:val="24"/>
        </w:rPr>
        <w:t xml:space="preserve">, </w:t>
      </w:r>
      <w:r w:rsidRPr="00B3510F">
        <w:rPr>
          <w:rFonts w:ascii="Palatino Linotype" w:hAnsi="Palatino Linotype"/>
          <w:color w:val="008000"/>
          <w:sz w:val="24"/>
          <w:szCs w:val="24"/>
        </w:rPr>
        <w:t>B.subtilis:BSU14440</w:t>
      </w:r>
      <w:r w:rsidRPr="00B3510F">
        <w:rPr>
          <w:rFonts w:ascii="Palatino Linotype" w:hAnsi="Palatino Linotype"/>
          <w:sz w:val="24"/>
          <w:szCs w:val="24"/>
        </w:rPr>
        <w:t xml:space="preserve"> (KEGG's representative sequences)</w:t>
      </w:r>
    </w:p>
    <w:p w14:paraId="47853FF9"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w:t>
      </w:r>
      <w:proofErr w:type="gramStart"/>
      <w:r w:rsidRPr="00B3510F">
        <w:rPr>
          <w:rFonts w:ascii="Palatino Linotype" w:hAnsi="Palatino Linotype"/>
          <w:color w:val="008000"/>
          <w:sz w:val="24"/>
          <w:szCs w:val="24"/>
        </w:rPr>
        <w:t>:6474</w:t>
      </w:r>
      <w:proofErr w:type="gramEnd"/>
      <w:r w:rsidRPr="00B3510F">
        <w:rPr>
          <w:rFonts w:ascii="Palatino Linotype" w:hAnsi="Palatino Linotype"/>
          <w:sz w:val="24"/>
          <w:szCs w:val="24"/>
        </w:rPr>
        <w:t xml:space="preserve"> (unannotated protein) is orthologous with </w:t>
      </w:r>
      <w:r w:rsidRPr="00B3510F">
        <w:rPr>
          <w:rFonts w:ascii="Palatino Linotype" w:hAnsi="Palatino Linotype"/>
          <w:color w:val="008000"/>
          <w:sz w:val="24"/>
          <w:szCs w:val="24"/>
        </w:rPr>
        <w:t>B.subtilis:BSU14440</w:t>
      </w:r>
    </w:p>
    <w:p w14:paraId="5DF41CBB"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Inparanoid: 2 separate OGs: (</w:t>
      </w:r>
      <w:r w:rsidRPr="00B3510F">
        <w:rPr>
          <w:rFonts w:ascii="Palatino Linotype" w:hAnsi="Palatino Linotype"/>
          <w:color w:val="FF0000"/>
          <w:sz w:val="24"/>
          <w:szCs w:val="24"/>
        </w:rPr>
        <w:t>sce</w:t>
      </w:r>
      <w:proofErr w:type="gramStart"/>
      <w:r w:rsidRPr="00B3510F">
        <w:rPr>
          <w:rFonts w:ascii="Palatino Linotype" w:hAnsi="Palatino Linotype"/>
          <w:color w:val="FF0000"/>
          <w:sz w:val="24"/>
          <w:szCs w:val="24"/>
        </w:rPr>
        <w:t>:4314</w:t>
      </w:r>
      <w:proofErr w:type="gramEnd"/>
      <w:r w:rsidRPr="00B3510F">
        <w:rPr>
          <w:rFonts w:ascii="Palatino Linotype" w:hAnsi="Palatino Linotype"/>
          <w:color w:val="FF0000"/>
          <w:sz w:val="24"/>
          <w:szCs w:val="24"/>
        </w:rPr>
        <w:t>, B.subtilis:BSU15110</w:t>
      </w:r>
      <w:r w:rsidRPr="00B3510F">
        <w:rPr>
          <w:rFonts w:ascii="Palatino Linotype" w:hAnsi="Palatino Linotype"/>
          <w:sz w:val="24"/>
          <w:szCs w:val="24"/>
        </w:rPr>
        <w:t>) and (</w:t>
      </w:r>
      <w:r w:rsidRPr="00B3510F">
        <w:rPr>
          <w:rFonts w:ascii="Palatino Linotype" w:hAnsi="Palatino Linotype"/>
          <w:color w:val="008000"/>
          <w:sz w:val="24"/>
          <w:szCs w:val="24"/>
        </w:rPr>
        <w:t>sce:6474, B.subtilis:BSU14440</w:t>
      </w:r>
      <w:r w:rsidRPr="00B3510F">
        <w:rPr>
          <w:rFonts w:ascii="Palatino Linotype" w:hAnsi="Palatino Linotype"/>
          <w:sz w:val="24"/>
          <w:szCs w:val="24"/>
        </w:rPr>
        <w:t>)</w:t>
      </w:r>
    </w:p>
    <w:p w14:paraId="78FF13A3"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b/>
          <w:sz w:val="24"/>
          <w:szCs w:val="24"/>
        </w:rPr>
        <w:t>K00799:</w:t>
      </w:r>
      <w:r w:rsidRPr="00B3510F">
        <w:rPr>
          <w:rFonts w:ascii="Palatino Linotype" w:hAnsi="Palatino Linotype"/>
          <w:sz w:val="24"/>
          <w:szCs w:val="24"/>
        </w:rPr>
        <w:t xml:space="preserve"> </w:t>
      </w:r>
      <w:r w:rsidRPr="00B3510F">
        <w:rPr>
          <w:rFonts w:ascii="Palatino Linotype" w:hAnsi="Palatino Linotype"/>
          <w:color w:val="008000"/>
          <w:sz w:val="24"/>
          <w:szCs w:val="24"/>
        </w:rPr>
        <w:t>ath</w:t>
      </w:r>
      <w:proofErr w:type="gramStart"/>
      <w:r w:rsidRPr="00B3510F">
        <w:rPr>
          <w:rFonts w:ascii="Palatino Linotype" w:hAnsi="Palatino Linotype"/>
          <w:color w:val="008000"/>
          <w:sz w:val="24"/>
          <w:szCs w:val="24"/>
        </w:rPr>
        <w:t>:AT1G02930</w:t>
      </w:r>
      <w:proofErr w:type="gramEnd"/>
      <w:r w:rsidRPr="00B3510F">
        <w:rPr>
          <w:rFonts w:ascii="Palatino Linotype" w:hAnsi="Palatino Linotype"/>
          <w:color w:val="008000"/>
          <w:sz w:val="24"/>
          <w:szCs w:val="24"/>
        </w:rPr>
        <w:t>,...</w:t>
      </w:r>
      <w:r w:rsidRPr="00B3510F">
        <w:rPr>
          <w:rFonts w:ascii="Palatino Linotype" w:hAnsi="Palatino Linotype"/>
          <w:sz w:val="24"/>
          <w:szCs w:val="24"/>
        </w:rPr>
        <w:t xml:space="preserve">, </w:t>
      </w:r>
      <w:r w:rsidRPr="00B3510F">
        <w:rPr>
          <w:rFonts w:ascii="Palatino Linotype" w:hAnsi="Palatino Linotype"/>
          <w:color w:val="FF0000"/>
          <w:sz w:val="24"/>
          <w:szCs w:val="24"/>
        </w:rPr>
        <w:t>ath:AT2G30870,..., sce:5364</w:t>
      </w:r>
      <w:r w:rsidRPr="00B3510F">
        <w:rPr>
          <w:rFonts w:ascii="Palatino Linotype" w:hAnsi="Palatino Linotype"/>
          <w:sz w:val="24"/>
          <w:szCs w:val="24"/>
        </w:rPr>
        <w:t>, sce:1884</w:t>
      </w:r>
    </w:p>
    <w:p w14:paraId="6CA14F05"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w:t>
      </w:r>
      <w:proofErr w:type="gramStart"/>
      <w:r w:rsidRPr="00B3510F">
        <w:rPr>
          <w:rFonts w:ascii="Palatino Linotype" w:hAnsi="Palatino Linotype"/>
          <w:color w:val="008000"/>
          <w:sz w:val="24"/>
          <w:szCs w:val="24"/>
        </w:rPr>
        <w:t>:2310</w:t>
      </w:r>
      <w:proofErr w:type="gramEnd"/>
      <w:r w:rsidRPr="00B3510F">
        <w:rPr>
          <w:rFonts w:ascii="Palatino Linotype" w:hAnsi="Palatino Linotype"/>
          <w:color w:val="008000"/>
          <w:sz w:val="24"/>
          <w:szCs w:val="24"/>
        </w:rPr>
        <w:t xml:space="preserve"> - ath:AT1G02930,...</w:t>
      </w:r>
    </w:p>
    <w:p w14:paraId="036167EF" w14:textId="77777777" w:rsidR="00AE0890" w:rsidRPr="00B3510F" w:rsidRDefault="00AE0890" w:rsidP="008D799A">
      <w:pPr>
        <w:spacing w:after="0" w:line="360" w:lineRule="auto"/>
        <w:jc w:val="both"/>
        <w:rPr>
          <w:rFonts w:ascii="Palatino Linotype" w:hAnsi="Palatino Linotype"/>
          <w:sz w:val="24"/>
          <w:szCs w:val="24"/>
        </w:rPr>
      </w:pPr>
      <w:r w:rsidRPr="00B3510F">
        <w:rPr>
          <w:rFonts w:ascii="Palatino Linotype" w:hAnsi="Palatino Linotype"/>
          <w:sz w:val="24"/>
          <w:szCs w:val="24"/>
        </w:rPr>
        <w:t>(</w:t>
      </w:r>
      <w:proofErr w:type="gramStart"/>
      <w:r w:rsidRPr="00B3510F">
        <w:rPr>
          <w:rFonts w:ascii="Palatino Linotype" w:hAnsi="Palatino Linotype"/>
          <w:sz w:val="24"/>
          <w:szCs w:val="24"/>
        </w:rPr>
        <w:t>sce:1884</w:t>
      </w:r>
      <w:proofErr w:type="gramEnd"/>
      <w:r w:rsidRPr="00B3510F">
        <w:rPr>
          <w:rFonts w:ascii="Palatino Linotype" w:hAnsi="Palatino Linotype"/>
          <w:sz w:val="24"/>
          <w:szCs w:val="24"/>
        </w:rPr>
        <w:t xml:space="preserve"> has no ortholog with </w:t>
      </w:r>
      <w:r w:rsidRPr="00B3510F">
        <w:rPr>
          <w:rFonts w:ascii="Palatino Linotype" w:hAnsi="Palatino Linotype"/>
          <w:i/>
          <w:sz w:val="24"/>
          <w:szCs w:val="24"/>
        </w:rPr>
        <w:t>A.thaliana</w:t>
      </w:r>
      <w:r w:rsidRPr="00B3510F">
        <w:rPr>
          <w:rFonts w:ascii="Palatino Linotype" w:hAnsi="Palatino Linotype"/>
          <w:sz w:val="24"/>
          <w:szCs w:val="24"/>
        </w:rPr>
        <w:t xml:space="preserve"> according to InParanoid)</w:t>
      </w:r>
    </w:p>
    <w:p w14:paraId="4ADCEBB4" w14:textId="77777777" w:rsidR="00AE0890" w:rsidRPr="00B3510F" w:rsidRDefault="00AE0890" w:rsidP="008D799A">
      <w:pPr>
        <w:spacing w:after="0" w:line="360" w:lineRule="auto"/>
        <w:jc w:val="both"/>
        <w:rPr>
          <w:rFonts w:ascii="Palatino Linotype" w:hAnsi="Palatino Linotype"/>
          <w:color w:val="FF0000"/>
          <w:sz w:val="24"/>
          <w:szCs w:val="24"/>
        </w:rPr>
      </w:pPr>
      <w:r w:rsidRPr="00B3510F">
        <w:rPr>
          <w:rFonts w:ascii="Palatino Linotype" w:hAnsi="Palatino Linotype"/>
          <w:b/>
          <w:sz w:val="24"/>
          <w:szCs w:val="24"/>
        </w:rPr>
        <w:t>K00877:</w:t>
      </w:r>
      <w:r w:rsidRPr="00B3510F">
        <w:rPr>
          <w:rFonts w:ascii="Palatino Linotype" w:hAnsi="Palatino Linotype"/>
          <w:sz w:val="24"/>
          <w:szCs w:val="24"/>
        </w:rPr>
        <w:t xml:space="preserve"> S.pombe</w:t>
      </w:r>
      <w:proofErr w:type="gramStart"/>
      <w:r w:rsidRPr="00B3510F">
        <w:rPr>
          <w:rFonts w:ascii="Palatino Linotype" w:hAnsi="Palatino Linotype"/>
          <w:sz w:val="24"/>
          <w:szCs w:val="24"/>
        </w:rPr>
        <w:t>:4570</w:t>
      </w:r>
      <w:proofErr w:type="gramEnd"/>
      <w:r w:rsidRPr="00B3510F">
        <w:rPr>
          <w:rFonts w:ascii="Palatino Linotype" w:hAnsi="Palatino Linotype"/>
          <w:sz w:val="24"/>
          <w:szCs w:val="24"/>
        </w:rPr>
        <w:t xml:space="preserve">, S.pombe:875, </w:t>
      </w:r>
      <w:r w:rsidRPr="00B3510F">
        <w:rPr>
          <w:rFonts w:ascii="Palatino Linotype" w:hAnsi="Palatino Linotype"/>
          <w:color w:val="008000"/>
          <w:sz w:val="24"/>
          <w:szCs w:val="24"/>
        </w:rPr>
        <w:t>S.pombe:1336, sce:1877, sce:997</w:t>
      </w:r>
    </w:p>
    <w:p w14:paraId="18376E95" w14:textId="18F1EF5B" w:rsidR="00AE0890" w:rsidRPr="00B3510F" w:rsidRDefault="00AE0890" w:rsidP="008D799A">
      <w:pPr>
        <w:spacing w:after="0" w:line="360" w:lineRule="auto"/>
        <w:jc w:val="both"/>
        <w:rPr>
          <w:rFonts w:ascii="Palatino Linotype" w:hAnsi="Palatino Linotype"/>
          <w:color w:val="FF0000"/>
          <w:sz w:val="24"/>
          <w:szCs w:val="24"/>
        </w:rPr>
      </w:pPr>
      <w:r w:rsidRPr="00B3510F">
        <w:rPr>
          <w:rFonts w:ascii="Palatino Linotype" w:hAnsi="Palatino Linotype"/>
          <w:sz w:val="24"/>
          <w:szCs w:val="24"/>
        </w:rPr>
        <w:t xml:space="preserve">HamFAS: </w:t>
      </w:r>
      <w:r w:rsidRPr="00B3510F">
        <w:rPr>
          <w:rFonts w:ascii="Palatino Linotype" w:hAnsi="Palatino Linotype"/>
          <w:color w:val="008000"/>
          <w:sz w:val="24"/>
          <w:szCs w:val="24"/>
        </w:rPr>
        <w:t>sce</w:t>
      </w:r>
      <w:proofErr w:type="gramStart"/>
      <w:r w:rsidRPr="00B3510F">
        <w:rPr>
          <w:rFonts w:ascii="Palatino Linotype" w:hAnsi="Palatino Linotype"/>
          <w:color w:val="008000"/>
          <w:sz w:val="24"/>
          <w:szCs w:val="24"/>
        </w:rPr>
        <w:t>:487</w:t>
      </w:r>
      <w:proofErr w:type="gramEnd"/>
      <w:r w:rsidRPr="00B3510F">
        <w:rPr>
          <w:rFonts w:ascii="Palatino Linotype" w:hAnsi="Palatino Linotype"/>
          <w:color w:val="008000"/>
          <w:sz w:val="24"/>
          <w:szCs w:val="24"/>
        </w:rPr>
        <w:t xml:space="preserve"> - S.pombe:1336</w:t>
      </w:r>
    </w:p>
    <w:p w14:paraId="1478256B" w14:textId="77777777" w:rsidR="00AE0890" w:rsidRPr="00B3510F" w:rsidRDefault="00AE0890" w:rsidP="008D799A">
      <w:pPr>
        <w:spacing w:after="0" w:line="360" w:lineRule="auto"/>
        <w:jc w:val="both"/>
        <w:rPr>
          <w:rFonts w:ascii="Palatino Linotype" w:hAnsi="Palatino Linotype"/>
          <w:color w:val="FF0000"/>
          <w:sz w:val="24"/>
          <w:szCs w:val="24"/>
        </w:rPr>
      </w:pPr>
    </w:p>
    <w:p w14:paraId="2CF345DA" w14:textId="0BCB7FC9"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Those proteins have been probably either not predicted as orthologs or discarded after filtering through KEGG annotation pipeline.</w:t>
      </w:r>
    </w:p>
    <w:p w14:paraId="7725EB5F" w14:textId="1B1A1D8F"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6040258D" w14:textId="39629985" w:rsidR="00AE0890" w:rsidRPr="00B3510F" w:rsidRDefault="00AE0890" w:rsidP="008D799A">
      <w:pPr>
        <w:spacing w:after="0" w:line="360" w:lineRule="auto"/>
        <w:rPr>
          <w:rFonts w:ascii="Palatino Linotype" w:hAnsi="Palatino Linotype"/>
          <w:sz w:val="24"/>
          <w:szCs w:val="24"/>
        </w:rPr>
      </w:pPr>
      <w:r w:rsidRPr="00B3510F">
        <w:rPr>
          <w:rFonts w:ascii="Palatino Linotype" w:hAnsi="Palatino Linotype"/>
          <w:sz w:val="24"/>
          <w:szCs w:val="24"/>
        </w:rPr>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B3510F" w:rsidRDefault="00A2632C" w:rsidP="008D799A">
      <w:pPr>
        <w:spacing w:after="0" w:line="360" w:lineRule="auto"/>
        <w:rPr>
          <w:rFonts w:ascii="Palatino Linotype" w:hAnsi="Palatino Linotype"/>
          <w:sz w:val="24"/>
          <w:szCs w:val="24"/>
        </w:rPr>
      </w:pPr>
    </w:p>
    <w:p w14:paraId="513D86C3" w14:textId="77777777" w:rsidR="00A2632C" w:rsidRPr="00B3510F" w:rsidRDefault="00A2632C" w:rsidP="008D799A">
      <w:pPr>
        <w:spacing w:after="0" w:line="360" w:lineRule="auto"/>
        <w:rPr>
          <w:rFonts w:ascii="Palatino Linotype" w:hAnsi="Palatino Linotype"/>
          <w:sz w:val="24"/>
          <w:szCs w:val="24"/>
        </w:rPr>
        <w:sectPr w:rsidR="00A2632C"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Metabolic pathway analysis</w:t>
      </w:r>
      <w:r w:rsidR="002F7AE1" w:rsidRPr="00B3510F">
        <w:rPr>
          <w:rFonts w:ascii="Palatino Linotype" w:hAnsi="Palatino Linotype"/>
          <w:sz w:val="24"/>
          <w:szCs w:val="24"/>
        </w:rPr>
        <w:t xml:space="preserve"> of </w:t>
      </w:r>
      <w:r w:rsidR="000975BB" w:rsidRPr="00B3510F">
        <w:rPr>
          <w:rFonts w:ascii="Palatino Linotype" w:hAnsi="Palatino Linotype"/>
          <w:sz w:val="24"/>
          <w:szCs w:val="24"/>
        </w:rPr>
        <w:t>microsporidian LCA</w:t>
      </w:r>
      <w:r w:rsidR="002F7AE1" w:rsidRPr="00B3510F">
        <w:rPr>
          <w:rFonts w:ascii="Palatino Linotype" w:hAnsi="Palatino Linotype"/>
          <w:sz w:val="24"/>
          <w:szCs w:val="24"/>
        </w:rPr>
        <w:t xml:space="preserve"> proteins</w:t>
      </w:r>
    </w:p>
    <w:p w14:paraId="3CA8A2D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Introduction</w:t>
      </w:r>
    </w:p>
    <w:p w14:paraId="56AB44A8" w14:textId="6BD26247" w:rsidR="00F0305B" w:rsidRPr="00B3510F" w:rsidRDefault="00EB009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Metabolic analysis of microsporidia is still a challenge due to their obligate intracellular growth and short </w:t>
      </w:r>
      <w:r w:rsidR="00416F2C" w:rsidRPr="00B3510F">
        <w:rPr>
          <w:rFonts w:ascii="Palatino Linotype" w:hAnsi="Palatino Linotype"/>
          <w:sz w:val="24"/>
          <w:szCs w:val="24"/>
        </w:rPr>
        <w:t>lifetime</w:t>
      </w:r>
      <w:r w:rsidRPr="00B3510F">
        <w:rPr>
          <w:rFonts w:ascii="Palatino Linotype" w:hAnsi="Palatino Linotype"/>
          <w:sz w:val="24"/>
          <w:szCs w:val="24"/>
        </w:rPr>
        <w:t xml:space="preserve"> of its </w:t>
      </w:r>
      <w:r w:rsidR="00416F2C" w:rsidRPr="00B3510F">
        <w:rPr>
          <w:rFonts w:ascii="Palatino Linotype" w:hAnsi="Palatino Linotype"/>
          <w:sz w:val="24"/>
          <w:szCs w:val="24"/>
        </w:rPr>
        <w:t>purif</w:t>
      </w:r>
      <w:r w:rsidR="00BB1196" w:rsidRPr="00B3510F">
        <w:rPr>
          <w:rFonts w:ascii="Palatino Linotype" w:hAnsi="Palatino Linotype"/>
          <w:sz w:val="24"/>
          <w:szCs w:val="24"/>
        </w:rPr>
        <w:t>ied spores</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(Keeling and Fast, 2002)</w:t>
      </w:r>
      <w:r w:rsidR="00747810" w:rsidRPr="00B3510F">
        <w:rPr>
          <w:rFonts w:ascii="Palatino Linotype" w:hAnsi="Palatino Linotype"/>
          <w:sz w:val="24"/>
          <w:szCs w:val="24"/>
        </w:rPr>
        <w:fldChar w:fldCharType="end"/>
      </w:r>
      <w:r w:rsidR="00BB1196" w:rsidRPr="00B3510F">
        <w:rPr>
          <w:rFonts w:ascii="Palatino Linotype" w:hAnsi="Palatino Linotype"/>
          <w:sz w:val="24"/>
          <w:szCs w:val="24"/>
        </w:rPr>
        <w:t>.</w:t>
      </w:r>
      <w:r w:rsidR="005E438E" w:rsidRPr="00B3510F">
        <w:rPr>
          <w:rFonts w:ascii="Palatino Linotype" w:hAnsi="Palatino Linotype"/>
          <w:sz w:val="24"/>
          <w:szCs w:val="24"/>
        </w:rPr>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Methods</w:t>
      </w:r>
    </w:p>
    <w:p w14:paraId="08DA4636" w14:textId="13D97DBB" w:rsidR="00E85181" w:rsidRPr="00B3510F" w:rsidRDefault="00E85181"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used HamFAS approach to do KO annotation for 1605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t>
      </w:r>
      <w:r w:rsidR="0063307E" w:rsidRPr="00B3510F">
        <w:rPr>
          <w:rFonts w:ascii="Palatino Linotype" w:hAnsi="Palatino Linotype"/>
          <w:sz w:val="24"/>
          <w:szCs w:val="24"/>
        </w:rPr>
        <w:t xml:space="preserve">HaMStR was used for ortholog search between </w:t>
      </w:r>
      <w:r w:rsidR="000975BB" w:rsidRPr="00B3510F">
        <w:rPr>
          <w:rFonts w:ascii="Palatino Linotype" w:hAnsi="Palatino Linotype"/>
          <w:sz w:val="24"/>
          <w:szCs w:val="24"/>
        </w:rPr>
        <w:t>microsporidian LCA</w:t>
      </w:r>
      <w:r w:rsidR="0063307E" w:rsidRPr="00B3510F">
        <w:rPr>
          <w:rFonts w:ascii="Palatino Linotype" w:hAnsi="Palatino Linotype"/>
          <w:sz w:val="24"/>
          <w:szCs w:val="24"/>
        </w:rPr>
        <w:t xml:space="preserve"> (seed) and KEGG reference species (reference). </w:t>
      </w:r>
      <w:r w:rsidRPr="00B3510F">
        <w:rPr>
          <w:rFonts w:ascii="Palatino Linotype" w:hAnsi="Palatino Linotype"/>
          <w:sz w:val="24"/>
          <w:szCs w:val="24"/>
        </w:rPr>
        <w:t xml:space="preserve">Since one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 is represented by an orthologous group of several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we assigned the representative FAS score for each </w:t>
      </w:r>
      <w:r w:rsidR="0063307E" w:rsidRPr="00B3510F">
        <w:rPr>
          <w:rFonts w:ascii="Palatino Linotype" w:hAnsi="Palatino Linotype"/>
          <w:sz w:val="24"/>
          <w:szCs w:val="24"/>
        </w:rPr>
        <w:t>reference</w:t>
      </w:r>
      <w:r w:rsidRPr="00B3510F">
        <w:rPr>
          <w:rFonts w:ascii="Palatino Linotype" w:hAnsi="Palatino Linotype"/>
          <w:sz w:val="24"/>
          <w:szCs w:val="24"/>
        </w:rPr>
        <w:t xml:space="preserve"> protein as the max score that protein can archive when compare with all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proteins in the corresponding orthologous group.</w:t>
      </w:r>
      <w:r w:rsidR="009C6DDE" w:rsidRPr="00B3510F">
        <w:rPr>
          <w:rFonts w:ascii="Palatino Linotype" w:hAnsi="Palatino Linotype"/>
          <w:sz w:val="24"/>
          <w:szCs w:val="24"/>
        </w:rPr>
        <w:t xml:space="preserve"> This representative max FAS score will be then compared with the T</w:t>
      </w:r>
      <w:r w:rsidR="009C6DDE" w:rsidRPr="00B3510F">
        <w:rPr>
          <w:rFonts w:ascii="Palatino Linotype" w:hAnsi="Palatino Linotype"/>
          <w:sz w:val="24"/>
          <w:szCs w:val="24"/>
          <w:vertAlign w:val="subscript"/>
        </w:rPr>
        <w:t>FAS_KO</w:t>
      </w:r>
      <w:r w:rsidR="009C6DDE" w:rsidRPr="00B3510F">
        <w:rPr>
          <w:rFonts w:ascii="Palatino Linotype" w:hAnsi="Palatino Linotype"/>
          <w:sz w:val="24"/>
          <w:szCs w:val="24"/>
        </w:rPr>
        <w:t xml:space="preserve"> in order to decide if the annotated KO of the reference protein can be transferred to the </w:t>
      </w:r>
      <w:r w:rsidR="000975BB" w:rsidRPr="00B3510F">
        <w:rPr>
          <w:rFonts w:ascii="Palatino Linotype" w:hAnsi="Palatino Linotype"/>
          <w:sz w:val="24"/>
          <w:szCs w:val="24"/>
        </w:rPr>
        <w:t>microsporidian LCA</w:t>
      </w:r>
      <w:r w:rsidR="009C6DDE" w:rsidRPr="00B3510F">
        <w:rPr>
          <w:rFonts w:ascii="Palatino Linotype" w:hAnsi="Palatino Linotype"/>
          <w:sz w:val="24"/>
          <w:szCs w:val="24"/>
        </w:rPr>
        <w:t xml:space="preserve"> protein.</w:t>
      </w:r>
    </w:p>
    <w:p w14:paraId="0CAA49C1" w14:textId="4C7DE172" w:rsidR="0063307E" w:rsidRPr="00B3510F" w:rsidRDefault="0063307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Beside the complementary FAS scores to the orthology assignment, we also calculated the patristic distance between the reference protein and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protein to use it as a confident value for the annotation transfer. The distance between </w:t>
      </w:r>
      <w:r w:rsidR="00B041B0" w:rsidRPr="00B3510F">
        <w:rPr>
          <w:rFonts w:ascii="Palatino Linotype" w:hAnsi="Palatino Linotype"/>
          <w:sz w:val="24"/>
          <w:szCs w:val="24"/>
        </w:rPr>
        <w:t>a</w:t>
      </w:r>
      <w:r w:rsidRPr="00B3510F">
        <w:rPr>
          <w:rFonts w:ascii="Palatino Linotype" w:hAnsi="Palatino Linotype"/>
          <w:sz w:val="24"/>
          <w:szCs w:val="24"/>
        </w:rPr>
        <w:t xml:space="preserve"> reference </w:t>
      </w:r>
      <w:proofErr w:type="gramStart"/>
      <w:r w:rsidRPr="00B3510F">
        <w:rPr>
          <w:rFonts w:ascii="Palatino Linotype" w:hAnsi="Palatino Linotype"/>
          <w:sz w:val="24"/>
          <w:szCs w:val="24"/>
        </w:rPr>
        <w:t>protein</w:t>
      </w:r>
      <w:proofErr w:type="gramEnd"/>
      <w:r w:rsidRPr="00B3510F">
        <w:rPr>
          <w:rFonts w:ascii="Palatino Linotype" w:hAnsi="Palatino Linotype"/>
          <w:sz w:val="24"/>
          <w:szCs w:val="24"/>
        </w:rPr>
        <w:t xml:space="preserve"> to </w:t>
      </w:r>
      <w:r w:rsidR="007456F8" w:rsidRPr="00B3510F">
        <w:rPr>
          <w:rFonts w:ascii="Palatino Linotype" w:hAnsi="Palatino Linotype"/>
          <w:sz w:val="24"/>
          <w:szCs w:val="24"/>
        </w:rPr>
        <w:t xml:space="preserve">the </w:t>
      </w:r>
      <w:r w:rsidR="000975BB" w:rsidRPr="00B3510F">
        <w:rPr>
          <w:rFonts w:ascii="Palatino Linotype" w:hAnsi="Palatino Linotype"/>
          <w:sz w:val="24"/>
          <w:szCs w:val="24"/>
        </w:rPr>
        <w:t>microsporidian LCA</w:t>
      </w:r>
      <w:r w:rsidR="007456F8" w:rsidRPr="00B3510F">
        <w:rPr>
          <w:rFonts w:ascii="Palatino Linotype" w:hAnsi="Palatino Linotype"/>
          <w:sz w:val="24"/>
          <w:szCs w:val="24"/>
        </w:rPr>
        <w:t xml:space="preserve"> protein is the minimum distance between that reference protein to all </w:t>
      </w:r>
      <w:r w:rsidR="0057765D" w:rsidRPr="00B3510F">
        <w:rPr>
          <w:rFonts w:ascii="Palatino Linotype" w:hAnsi="Palatino Linotype"/>
          <w:sz w:val="24"/>
          <w:szCs w:val="24"/>
        </w:rPr>
        <w:t>microsporidia</w:t>
      </w:r>
      <w:r w:rsidR="007456F8" w:rsidRPr="00B3510F">
        <w:rPr>
          <w:rFonts w:ascii="Palatino Linotype" w:hAnsi="Palatino Linotype"/>
          <w:sz w:val="24"/>
          <w:szCs w:val="24"/>
        </w:rPr>
        <w:t xml:space="preserve"> proteins in the corresponding orthologous group. </w:t>
      </w:r>
      <w:r w:rsidR="005762A9" w:rsidRPr="00B3510F">
        <w:rPr>
          <w:rFonts w:ascii="Palatino Linotype" w:hAnsi="Palatino Linotype"/>
          <w:sz w:val="24"/>
          <w:szCs w:val="24"/>
        </w:rPr>
        <w:t>The distances in one orthologous group are normalized to a range of [0,1] by the formula (currentDist - minDist)/(maxDist - minDist).</w:t>
      </w:r>
    </w:p>
    <w:p w14:paraId="4DE523E9" w14:textId="45B61084" w:rsidR="005762A9" w:rsidRPr="00B3510F" w:rsidRDefault="00956FA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KO-annotated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 were then mapped to KEGG pathways</w:t>
      </w:r>
      <w:r w:rsidR="0016239F" w:rsidRPr="00B3510F">
        <w:rPr>
          <w:rFonts w:ascii="Palatino Linotype" w:hAnsi="Palatino Linotype"/>
          <w:sz w:val="24"/>
          <w:szCs w:val="24"/>
        </w:rPr>
        <w:t>.</w:t>
      </w:r>
      <w:r w:rsidRPr="00B3510F">
        <w:rPr>
          <w:rFonts w:ascii="Palatino Linotype" w:hAnsi="Palatino Linotype"/>
          <w:sz w:val="24"/>
          <w:szCs w:val="24"/>
        </w:rPr>
        <w:t xml:space="preserve"> </w:t>
      </w:r>
      <w:r w:rsidR="0016239F" w:rsidRPr="00B3510F">
        <w:rPr>
          <w:rFonts w:ascii="Palatino Linotype" w:hAnsi="Palatino Linotype"/>
          <w:sz w:val="24"/>
          <w:szCs w:val="24"/>
        </w:rPr>
        <w:t xml:space="preserve">The result was </w:t>
      </w:r>
      <w:r w:rsidRPr="00B3510F">
        <w:rPr>
          <w:rFonts w:ascii="Palatino Linotype" w:hAnsi="Palatino Linotype"/>
          <w:sz w:val="24"/>
          <w:szCs w:val="24"/>
        </w:rPr>
        <w:t xml:space="preserve">compared with </w:t>
      </w:r>
      <w:r w:rsidR="00AF44F4" w:rsidRPr="00B3510F">
        <w:rPr>
          <w:rFonts w:ascii="Palatino Linotype" w:hAnsi="Palatino Linotype"/>
          <w:sz w:val="24"/>
          <w:szCs w:val="24"/>
        </w:rPr>
        <w:t xml:space="preserve">E.cuniculi, E.hellem, E.intestinalis, </w:t>
      </w:r>
      <w:r w:rsidR="0016239F" w:rsidRPr="00B3510F">
        <w:rPr>
          <w:rFonts w:ascii="Palatino Linotype" w:hAnsi="Palatino Linotype"/>
          <w:sz w:val="24"/>
          <w:szCs w:val="24"/>
        </w:rPr>
        <w:t xml:space="preserve">N.ceranae, </w:t>
      </w:r>
      <w:r w:rsidR="00B34166" w:rsidRPr="00B3510F">
        <w:rPr>
          <w:rFonts w:ascii="Palatino Linotype" w:hAnsi="Palatino Linotype"/>
          <w:sz w:val="24"/>
          <w:szCs w:val="24"/>
        </w:rPr>
        <w:t xml:space="preserve">4/11 extant microsporidia species under this </w:t>
      </w:r>
      <w:r w:rsidR="000F3DD6" w:rsidRPr="00B3510F">
        <w:rPr>
          <w:rFonts w:ascii="Palatino Linotype" w:hAnsi="Palatino Linotype"/>
          <w:sz w:val="24"/>
          <w:szCs w:val="24"/>
        </w:rPr>
        <w:t>study that are available in KEGG database, and</w:t>
      </w:r>
      <w:r w:rsidRPr="00B3510F">
        <w:rPr>
          <w:rFonts w:ascii="Palatino Linotype" w:hAnsi="Palatino Linotype"/>
          <w:sz w:val="24"/>
          <w:szCs w:val="24"/>
        </w:rPr>
        <w:t xml:space="preserve"> with </w:t>
      </w:r>
      <w:r w:rsidR="00AF44F4" w:rsidRPr="00B3510F">
        <w:rPr>
          <w:rFonts w:ascii="Palatino Linotype" w:hAnsi="Palatino Linotype"/>
          <w:sz w:val="24"/>
          <w:szCs w:val="24"/>
        </w:rPr>
        <w:t>S.cerevisiae</w:t>
      </w:r>
      <w:r w:rsidRPr="00B3510F">
        <w:rPr>
          <w:rFonts w:ascii="Palatino Linotype" w:hAnsi="Palatino Linotype"/>
          <w:sz w:val="24"/>
          <w:szCs w:val="24"/>
        </w:rPr>
        <w:t xml:space="preserve">, as an example for free-living organism. </w:t>
      </w:r>
      <w:r w:rsidR="00AF44F4" w:rsidRPr="00B3510F">
        <w:rPr>
          <w:rFonts w:ascii="Palatino Linotype" w:hAnsi="Palatino Linotype"/>
          <w:sz w:val="24"/>
          <w:szCs w:val="24"/>
        </w:rPr>
        <w:t>The annotations for E.cuniculi, E.hellem, E.intestinalis, N.ceranae and S.cerevisiae were obtained directly from KEGG.</w:t>
      </w:r>
    </w:p>
    <w:p w14:paraId="50D56F55" w14:textId="62413AD7" w:rsidR="00B77CBE" w:rsidRPr="00B3510F" w:rsidRDefault="00B77C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also compare the connectivity network between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those contemporary species. </w:t>
      </w:r>
      <w:r w:rsidR="00DA75A0" w:rsidRPr="00B3510F">
        <w:rPr>
          <w:rFonts w:ascii="Palatino Linotype" w:hAnsi="Palatino Linotype"/>
          <w:sz w:val="24"/>
          <w:szCs w:val="24"/>
        </w:rPr>
        <w:t>For</w:t>
      </w:r>
      <w:r w:rsidRPr="00B3510F">
        <w:rPr>
          <w:rFonts w:ascii="Palatino Linotype" w:hAnsi="Palatino Linotype"/>
          <w:sz w:val="24"/>
          <w:szCs w:val="24"/>
        </w:rPr>
        <w:t xml:space="preserve"> each reference KEGG pathway</w:t>
      </w:r>
      <w:r w:rsidR="00DA75A0" w:rsidRPr="00B3510F">
        <w:rPr>
          <w:rFonts w:ascii="Palatino Linotype" w:hAnsi="Palatino Linotype"/>
          <w:sz w:val="24"/>
          <w:szCs w:val="24"/>
        </w:rPr>
        <w:t>, the connectivity network nodes are</w:t>
      </w:r>
      <w:r w:rsidRPr="00B3510F">
        <w:rPr>
          <w:rFonts w:ascii="Palatino Linotype" w:hAnsi="Palatino Linotype"/>
          <w:sz w:val="24"/>
          <w:szCs w:val="24"/>
        </w:rPr>
        <w:t xml:space="preserve"> </w:t>
      </w:r>
      <w:r w:rsidR="00DA75A0" w:rsidRPr="00B3510F">
        <w:rPr>
          <w:rFonts w:ascii="Palatino Linotype" w:hAnsi="Palatino Linotype"/>
          <w:sz w:val="24"/>
          <w:szCs w:val="24"/>
        </w:rPr>
        <w:t>enzymes (represented by their KO identifiers) in the pathway</w:t>
      </w:r>
      <w:r w:rsidRPr="00B3510F">
        <w:rPr>
          <w:rFonts w:ascii="Palatino Linotype" w:hAnsi="Palatino Linotype"/>
          <w:sz w:val="24"/>
          <w:szCs w:val="24"/>
        </w:rPr>
        <w:t xml:space="preserve"> </w:t>
      </w:r>
      <w:r w:rsidR="00DA75A0" w:rsidRPr="00B3510F">
        <w:rPr>
          <w:rFonts w:ascii="Palatino Linotype" w:hAnsi="Palatino Linotype"/>
          <w:sz w:val="24"/>
          <w:szCs w:val="24"/>
        </w:rPr>
        <w:t>and edges are links between those nodes.</w:t>
      </w:r>
      <w:r w:rsidR="009A6CFD" w:rsidRPr="00B3510F">
        <w:rPr>
          <w:rFonts w:ascii="Palatino Linotype" w:hAnsi="Palatino Linotype"/>
          <w:sz w:val="24"/>
          <w:szCs w:val="24"/>
        </w:rPr>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Results</w:t>
      </w:r>
    </w:p>
    <w:p w14:paraId="2D5B53F1" w14:textId="6230DAFB" w:rsidR="009A63CE" w:rsidRPr="00B3510F" w:rsidRDefault="00B3084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Using HamFAS approach </w:t>
      </w:r>
      <w:r w:rsidR="00B16BDA" w:rsidRPr="00B3510F">
        <w:rPr>
          <w:rFonts w:ascii="Palatino Linotype" w:hAnsi="Palatino Linotype"/>
          <w:sz w:val="24"/>
          <w:szCs w:val="24"/>
        </w:rPr>
        <w:t>we have annotated 1048</w:t>
      </w:r>
      <w:r w:rsidR="009A63CE" w:rsidRPr="00B3510F">
        <w:rPr>
          <w:rFonts w:ascii="Palatino Linotype" w:hAnsi="Palatino Linotype"/>
          <w:sz w:val="24"/>
          <w:szCs w:val="24"/>
        </w:rPr>
        <w:t xml:space="preserve"> out of 1605 microsporidian </w:t>
      </w:r>
      <w:r w:rsidR="000975BB" w:rsidRPr="00B3510F">
        <w:rPr>
          <w:rFonts w:ascii="Palatino Linotype" w:hAnsi="Palatino Linotype"/>
          <w:sz w:val="24"/>
          <w:szCs w:val="24"/>
        </w:rPr>
        <w:t>LCA</w:t>
      </w:r>
      <w:r w:rsidR="009A63CE" w:rsidRPr="00B3510F">
        <w:rPr>
          <w:rFonts w:ascii="Palatino Linotype" w:hAnsi="Palatino Linotype"/>
          <w:sz w:val="24"/>
          <w:szCs w:val="24"/>
        </w:rPr>
        <w:t xml:space="preserve"> proteins with </w:t>
      </w:r>
      <w:r w:rsidR="00B16BDA" w:rsidRPr="00B3510F">
        <w:rPr>
          <w:rFonts w:ascii="Palatino Linotype" w:hAnsi="Palatino Linotype"/>
          <w:sz w:val="24"/>
          <w:szCs w:val="24"/>
        </w:rPr>
        <w:t xml:space="preserve">1344 different KO identifiers. </w:t>
      </w:r>
    </w:p>
    <w:p w14:paraId="5037319C" w14:textId="3F6BD620" w:rsidR="009A63CE" w:rsidRPr="00B3510F" w:rsidRDefault="00313765"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2">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B3510F">
        <w:rPr>
          <w:rFonts w:ascii="Palatino Linotype" w:hAnsi="Palatino Linotype"/>
          <w:noProof/>
          <w:sz w:val="24"/>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2679058" w:rsidR="00313765" w:rsidRPr="00B3510F" w:rsidRDefault="009A63CE" w:rsidP="008D799A">
      <w:pPr>
        <w:pStyle w:val="Caption"/>
        <w:spacing w:after="0" w:line="360" w:lineRule="auto"/>
        <w:rPr>
          <w:rFonts w:ascii="Palatino Linotype" w:hAnsi="Palatino Linotype"/>
          <w:sz w:val="24"/>
          <w:szCs w:val="24"/>
        </w:rPr>
      </w:pPr>
      <w:bookmarkStart w:id="34" w:name="_Ref383262809"/>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32</w:t>
      </w:r>
      <w:r w:rsidR="00940823">
        <w:rPr>
          <w:rFonts w:ascii="Palatino Linotype" w:hAnsi="Palatino Linotype"/>
          <w:sz w:val="24"/>
          <w:szCs w:val="24"/>
        </w:rPr>
        <w:fldChar w:fldCharType="end"/>
      </w:r>
      <w:bookmarkEnd w:id="34"/>
      <w:r w:rsidRPr="00B3510F">
        <w:rPr>
          <w:rFonts w:ascii="Palatino Linotype" w:hAnsi="Palatino Linotype"/>
          <w:sz w:val="24"/>
          <w:szCs w:val="24"/>
        </w:rPr>
        <w:t xml:space="preserve">: Distribution of FAS scores and patristic distances of KO-annotated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proteins.</w:t>
      </w:r>
      <w:r w:rsidR="00895327" w:rsidRPr="00B3510F">
        <w:rPr>
          <w:rFonts w:ascii="Palatino Linotype" w:hAnsi="Palatino Linotype"/>
          <w:sz w:val="24"/>
          <w:szCs w:val="24"/>
        </w:rPr>
        <w:t xml:space="preserve"> Blue line</w:t>
      </w:r>
      <w:r w:rsidR="00AC3499" w:rsidRPr="00B3510F">
        <w:rPr>
          <w:rFonts w:ascii="Palatino Linotype" w:hAnsi="Palatino Linotype"/>
          <w:sz w:val="24"/>
          <w:szCs w:val="24"/>
        </w:rPr>
        <w:t xml:space="preserve"> represents</w:t>
      </w:r>
      <w:r w:rsidR="00895327" w:rsidRPr="00B3510F">
        <w:rPr>
          <w:rFonts w:ascii="Palatino Linotype" w:hAnsi="Palatino Linotype"/>
          <w:sz w:val="24"/>
          <w:szCs w:val="24"/>
        </w:rPr>
        <w:t xml:space="preserve"> the conditional mean of FAS </w:t>
      </w:r>
      <w:r w:rsidR="00AC3499" w:rsidRPr="00B3510F">
        <w:rPr>
          <w:rFonts w:ascii="Palatino Linotype" w:hAnsi="Palatino Linotype"/>
          <w:sz w:val="24"/>
          <w:szCs w:val="24"/>
        </w:rPr>
        <w:t xml:space="preserve">score </w:t>
      </w:r>
      <w:r w:rsidR="00895327" w:rsidRPr="00B3510F">
        <w:rPr>
          <w:rFonts w:ascii="Palatino Linotype" w:hAnsi="Palatino Linotype"/>
          <w:sz w:val="24"/>
          <w:szCs w:val="24"/>
        </w:rPr>
        <w:t>given a patristic distance value.</w:t>
      </w:r>
    </w:p>
    <w:p w14:paraId="62156FF8" w14:textId="7D3B4B83" w:rsidR="00153738" w:rsidRPr="00B3510F" w:rsidRDefault="0015373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_Ref383262809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31</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distribution of FAS scores and patristic distances of all transferred KOs. Most of the annotated KOs </w:t>
      </w:r>
      <w:proofErr w:type="gramStart"/>
      <w:r w:rsidRPr="00B3510F">
        <w:rPr>
          <w:rFonts w:ascii="Palatino Linotype" w:hAnsi="Palatino Linotype"/>
          <w:sz w:val="24"/>
          <w:szCs w:val="24"/>
        </w:rPr>
        <w:t>have</w:t>
      </w:r>
      <w:proofErr w:type="gramEnd"/>
      <w:r w:rsidRPr="00B3510F">
        <w:rPr>
          <w:rFonts w:ascii="Palatino Linotype" w:hAnsi="Palatino Linotype"/>
          <w:sz w:val="24"/>
          <w:szCs w:val="24"/>
        </w:rPr>
        <w:t xml:space="preser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B3510F" w:rsidRDefault="004028D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1BC98B4B" w:rsidR="004028D8" w:rsidRPr="00B3510F" w:rsidRDefault="004028D8" w:rsidP="008D799A">
      <w:pPr>
        <w:pStyle w:val="Caption"/>
        <w:spacing w:after="0" w:line="360" w:lineRule="auto"/>
        <w:rPr>
          <w:rFonts w:ascii="Palatino Linotype" w:hAnsi="Palatino Linotype"/>
          <w:sz w:val="24"/>
          <w:szCs w:val="24"/>
        </w:rPr>
      </w:pPr>
      <w:bookmarkStart w:id="35" w:name="_Ref381618468"/>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33</w:t>
      </w:r>
      <w:r w:rsidR="00940823">
        <w:rPr>
          <w:rFonts w:ascii="Palatino Linotype" w:hAnsi="Palatino Linotype"/>
          <w:sz w:val="24"/>
          <w:szCs w:val="24"/>
        </w:rPr>
        <w:fldChar w:fldCharType="end"/>
      </w:r>
      <w:bookmarkEnd w:id="35"/>
      <w:r w:rsidRPr="00B3510F">
        <w:rPr>
          <w:rFonts w:ascii="Palatino Linotype" w:hAnsi="Palatino Linotype"/>
          <w:sz w:val="24"/>
          <w:szCs w:val="24"/>
        </w:rPr>
        <w:t xml:space="preserve">: Pathway enrichment of </w:t>
      </w:r>
      <w:r w:rsidR="000975BB" w:rsidRPr="00B3510F">
        <w:rPr>
          <w:rFonts w:ascii="Palatino Linotype" w:hAnsi="Palatino Linotype"/>
          <w:sz w:val="24"/>
          <w:szCs w:val="24"/>
        </w:rPr>
        <w:t>microsporidian LCA</w:t>
      </w:r>
      <w:r w:rsidR="00B72512" w:rsidRPr="00B3510F">
        <w:rPr>
          <w:rFonts w:ascii="Palatino Linotype" w:hAnsi="Palatino Linotype"/>
          <w:sz w:val="24"/>
          <w:szCs w:val="24"/>
        </w:rPr>
        <w:t>.</w:t>
      </w:r>
      <w:r w:rsidRPr="00B3510F">
        <w:rPr>
          <w:rFonts w:ascii="Palatino Linotype" w:hAnsi="Palatino Linotype"/>
          <w:sz w:val="24"/>
          <w:szCs w:val="24"/>
        </w:rPr>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B3510F" w:rsidRDefault="00153738"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Pathway enrichment result of microsporidian LCA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_Ref381618468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32</w:t>
      </w:r>
      <w:r w:rsidRPr="00B3510F">
        <w:rPr>
          <w:rFonts w:ascii="Palatino Linotype" w:hAnsi="Palatino Linotype"/>
          <w:sz w:val="24"/>
          <w:szCs w:val="24"/>
        </w:rPr>
        <w:fldChar w:fldCharType="end"/>
      </w:r>
      <w:r w:rsidRPr="00B3510F">
        <w:rPr>
          <w:rFonts w:ascii="Palatino Linotype" w:hAnsi="Palatino Linotype"/>
          <w:sz w:val="24"/>
          <w:szCs w:val="24"/>
        </w:rPr>
        <w:t xml:space="preserve">. While </w:t>
      </w:r>
      <w:r w:rsidR="00CD0335" w:rsidRPr="00B3510F">
        <w:rPr>
          <w:rFonts w:ascii="Palatino Linotype" w:hAnsi="Palatino Linotype"/>
          <w:sz w:val="24"/>
          <w:szCs w:val="24"/>
        </w:rPr>
        <w:fldChar w:fldCharType="begin"/>
      </w:r>
      <w:r w:rsidR="00CD0335" w:rsidRPr="00B3510F">
        <w:rPr>
          <w:rFonts w:ascii="Palatino Linotype" w:hAnsi="Palatino Linotype"/>
          <w:sz w:val="24"/>
          <w:szCs w:val="24"/>
        </w:rPr>
        <w:instrText xml:space="preserve"> REF _Ref381627102 \h </w:instrText>
      </w:r>
      <w:r w:rsidR="00CD0335" w:rsidRPr="00B3510F">
        <w:rPr>
          <w:rFonts w:ascii="Palatino Linotype" w:hAnsi="Palatino Linotype"/>
          <w:sz w:val="24"/>
          <w:szCs w:val="24"/>
        </w:rPr>
      </w:r>
      <w:r w:rsidR="00CD0335"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33</w:t>
      </w:r>
      <w:r w:rsidR="00CD0335" w:rsidRPr="00B3510F">
        <w:rPr>
          <w:rFonts w:ascii="Palatino Linotype" w:hAnsi="Palatino Linotype"/>
          <w:sz w:val="24"/>
          <w:szCs w:val="24"/>
        </w:rPr>
        <w:fldChar w:fldCharType="end"/>
      </w:r>
      <w:r w:rsidR="00CD0335" w:rsidRPr="00B3510F">
        <w:rPr>
          <w:rFonts w:ascii="Palatino Linotype" w:hAnsi="Palatino Linotype"/>
          <w:sz w:val="24"/>
          <w:szCs w:val="24"/>
        </w:rPr>
        <w:t xml:space="preserve"> shows the fractions of proteins take part in different pathway categories of </w:t>
      </w:r>
      <w:r w:rsidR="000975BB" w:rsidRPr="00B3510F">
        <w:rPr>
          <w:rFonts w:ascii="Palatino Linotype" w:hAnsi="Palatino Linotype"/>
          <w:sz w:val="24"/>
          <w:szCs w:val="24"/>
        </w:rPr>
        <w:t>microsporidian LCA</w:t>
      </w:r>
      <w:r w:rsidR="00CD0335" w:rsidRPr="00B3510F">
        <w:rPr>
          <w:rFonts w:ascii="Palatino Linotype" w:hAnsi="Palatino Linotype"/>
          <w:sz w:val="24"/>
          <w:szCs w:val="24"/>
        </w:rPr>
        <w:t xml:space="preserve"> in comparison to other extant species. </w:t>
      </w:r>
      <w:r w:rsidR="000975BB" w:rsidRPr="00B3510F">
        <w:rPr>
          <w:rFonts w:ascii="Palatino Linotype" w:hAnsi="Palatino Linotype"/>
          <w:sz w:val="24"/>
          <w:szCs w:val="24"/>
        </w:rPr>
        <w:t>Microsporidian LCA</w:t>
      </w:r>
      <w:r w:rsidR="00CD0335" w:rsidRPr="00B3510F">
        <w:rPr>
          <w:rFonts w:ascii="Palatino Linotype" w:hAnsi="Palatino Linotype"/>
          <w:sz w:val="24"/>
          <w:szCs w:val="24"/>
        </w:rPr>
        <w:t xml:space="preserve"> has more proteins in metabolism than the 4 extant </w:t>
      </w:r>
      <w:r w:rsidR="0057765D" w:rsidRPr="00B3510F">
        <w:rPr>
          <w:rFonts w:ascii="Palatino Linotype" w:hAnsi="Palatino Linotype"/>
          <w:sz w:val="24"/>
          <w:szCs w:val="24"/>
        </w:rPr>
        <w:t>microsporidia</w:t>
      </w:r>
      <w:r w:rsidR="00CD0335" w:rsidRPr="00B3510F">
        <w:rPr>
          <w:rFonts w:ascii="Palatino Linotype" w:hAnsi="Palatino Linotype"/>
          <w:sz w:val="24"/>
          <w:szCs w:val="24"/>
        </w:rPr>
        <w:t xml:space="preserve"> species (30% in comparison to 25%, respectively) but still less than the free-living S.cerevisiae (38%). </w:t>
      </w:r>
    </w:p>
    <w:p w14:paraId="2D1D0598" w14:textId="77777777" w:rsidR="0049212F" w:rsidRPr="00B3510F" w:rsidRDefault="0049212F" w:rsidP="008D799A">
      <w:pPr>
        <w:spacing w:after="0" w:line="360" w:lineRule="auto"/>
        <w:rPr>
          <w:rFonts w:ascii="Palatino Linotype" w:hAnsi="Palatino Linotype"/>
          <w:sz w:val="24"/>
          <w:szCs w:val="24"/>
        </w:rPr>
      </w:pPr>
    </w:p>
    <w:p w14:paraId="60191C5E" w14:textId="77777777" w:rsidR="00CD0335" w:rsidRPr="00B3510F" w:rsidRDefault="00B72512"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50BEA43B" w:rsidR="00B72512" w:rsidRPr="00B3510F" w:rsidRDefault="00CD0335" w:rsidP="008D799A">
      <w:pPr>
        <w:pStyle w:val="Caption"/>
        <w:spacing w:after="0" w:line="360" w:lineRule="auto"/>
        <w:rPr>
          <w:rFonts w:ascii="Palatino Linotype" w:hAnsi="Palatino Linotype"/>
          <w:sz w:val="24"/>
          <w:szCs w:val="24"/>
        </w:rPr>
      </w:pPr>
      <w:bookmarkStart w:id="36" w:name="_Ref381627102"/>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34</w:t>
      </w:r>
      <w:r w:rsidR="00940823">
        <w:rPr>
          <w:rFonts w:ascii="Palatino Linotype" w:hAnsi="Palatino Linotype"/>
          <w:sz w:val="24"/>
          <w:szCs w:val="24"/>
        </w:rPr>
        <w:fldChar w:fldCharType="end"/>
      </w:r>
      <w:bookmarkEnd w:id="36"/>
      <w:r w:rsidRPr="00B3510F">
        <w:rPr>
          <w:rFonts w:ascii="Palatino Linotype" w:hAnsi="Palatino Linotype"/>
          <w:sz w:val="24"/>
          <w:szCs w:val="24"/>
        </w:rPr>
        <w:t>: Fractions of proteins distributed in different pathway categories.</w:t>
      </w:r>
      <w:r w:rsidR="001A0755" w:rsidRPr="00B3510F">
        <w:rPr>
          <w:rFonts w:ascii="Palatino Linotype" w:hAnsi="Palatino Linotype"/>
          <w:sz w:val="24"/>
          <w:szCs w:val="24"/>
        </w:rPr>
        <w:t xml:space="preserve"> (</w:t>
      </w:r>
      <w:r w:rsidR="001A0755" w:rsidRPr="00B3510F">
        <w:rPr>
          <w:rFonts w:ascii="Palatino Linotype" w:hAnsi="Palatino Linotype"/>
          <w:sz w:val="24"/>
          <w:szCs w:val="24"/>
          <w:highlight w:val="yellow"/>
        </w:rPr>
        <w:t>NOT NECESSARY</w:t>
      </w:r>
      <w:r w:rsidR="001A0755" w:rsidRPr="00B3510F">
        <w:rPr>
          <w:rFonts w:ascii="Palatino Linotype" w:hAnsi="Palatino Linotype"/>
          <w:sz w:val="24"/>
          <w:szCs w:val="24"/>
        </w:rPr>
        <w:t>)</w:t>
      </w:r>
    </w:p>
    <w:p w14:paraId="19EF8070" w14:textId="30220D81" w:rsidR="00C93C68" w:rsidRPr="00B3510F" w:rsidRDefault="000405C7"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A more detail of the mapped pathways and number of proteins for each pathway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_Ref381628048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34</w:t>
      </w:r>
      <w:r w:rsidRPr="00B3510F">
        <w:rPr>
          <w:rFonts w:ascii="Palatino Linotype" w:hAnsi="Palatino Linotype"/>
          <w:sz w:val="24"/>
          <w:szCs w:val="24"/>
        </w:rPr>
        <w:fldChar w:fldCharType="end"/>
      </w:r>
      <w:r w:rsidRPr="00B3510F">
        <w:rPr>
          <w:rFonts w:ascii="Palatino Linotype" w:hAnsi="Palatino Linotype"/>
          <w:sz w:val="24"/>
          <w:szCs w:val="24"/>
        </w:rPr>
        <w:t xml:space="preserve">. In general,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has more proteins mapped into pathways in comparison to extent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species, especially in Cell growth and death, Signal transduction, Folding, sorting and degradation, Carbohydrate and Lipid metabolism. </w:t>
      </w:r>
      <w:r w:rsidR="00B419BB" w:rsidRPr="00B3510F">
        <w:rPr>
          <w:rFonts w:ascii="Palatino Linotype" w:hAnsi="Palatino Linotype"/>
          <w:sz w:val="24"/>
          <w:szCs w:val="24"/>
        </w:rPr>
        <w:t xml:space="preserve">However, it is still very less when compare to S.cerevisiae, a representative of free-living organisms. </w:t>
      </w:r>
      <w:r w:rsidR="00153738" w:rsidRPr="00B3510F">
        <w:rPr>
          <w:rFonts w:ascii="Palatino Linotype" w:hAnsi="Palatino Linotype"/>
          <w:sz w:val="24"/>
          <w:szCs w:val="24"/>
        </w:rPr>
        <w:t xml:space="preserve">One possible reason could be, that the number of yeast proteins in this analysis is much higher than the one from microsporidia (3534 </w:t>
      </w:r>
      <w:r w:rsidR="007947A0" w:rsidRPr="00B3510F">
        <w:rPr>
          <w:rFonts w:ascii="Palatino Linotype" w:hAnsi="Palatino Linotype"/>
          <w:sz w:val="24"/>
          <w:szCs w:val="24"/>
        </w:rPr>
        <w:t xml:space="preserve">yeast proteins </w:t>
      </w:r>
      <w:r w:rsidR="00153738" w:rsidRPr="00B3510F">
        <w:rPr>
          <w:rFonts w:ascii="Palatino Linotype" w:hAnsi="Palatino Linotype"/>
          <w:sz w:val="24"/>
          <w:szCs w:val="24"/>
        </w:rPr>
        <w:t>v</w:t>
      </w:r>
      <w:r w:rsidR="007947A0" w:rsidRPr="00B3510F">
        <w:rPr>
          <w:rFonts w:ascii="Palatino Linotype" w:hAnsi="Palatino Linotype"/>
          <w:sz w:val="24"/>
          <w:szCs w:val="24"/>
        </w:rPr>
        <w:t>er</w:t>
      </w:r>
      <w:r w:rsidR="00153738" w:rsidRPr="00B3510F">
        <w:rPr>
          <w:rFonts w:ascii="Palatino Linotype" w:hAnsi="Palatino Linotype"/>
          <w:sz w:val="24"/>
          <w:szCs w:val="24"/>
        </w:rPr>
        <w:t>s</w:t>
      </w:r>
      <w:r w:rsidR="007947A0" w:rsidRPr="00B3510F">
        <w:rPr>
          <w:rFonts w:ascii="Palatino Linotype" w:hAnsi="Palatino Linotype"/>
          <w:sz w:val="24"/>
          <w:szCs w:val="24"/>
        </w:rPr>
        <w:t>us</w:t>
      </w:r>
      <w:r w:rsidR="00153738" w:rsidRPr="00B3510F">
        <w:rPr>
          <w:rFonts w:ascii="Palatino Linotype" w:hAnsi="Palatino Linotype"/>
          <w:sz w:val="24"/>
          <w:szCs w:val="24"/>
        </w:rPr>
        <w:t xml:space="preserve"> </w:t>
      </w:r>
      <w:r w:rsidR="007947A0" w:rsidRPr="00B3510F">
        <w:rPr>
          <w:rFonts w:ascii="Palatino Linotype" w:hAnsi="Palatino Linotype"/>
          <w:sz w:val="24"/>
          <w:szCs w:val="24"/>
        </w:rPr>
        <w:t>950 protein in average for each microsporidia species</w:t>
      </w:r>
      <w:r w:rsidR="00153738" w:rsidRPr="00B3510F">
        <w:rPr>
          <w:rFonts w:ascii="Palatino Linotype" w:hAnsi="Palatino Linotype"/>
          <w:sz w:val="24"/>
          <w:szCs w:val="24"/>
        </w:rPr>
        <w:t>)</w:t>
      </w:r>
      <w:r w:rsidR="007947A0" w:rsidRPr="00B3510F">
        <w:rPr>
          <w:rFonts w:ascii="Palatino Linotype" w:hAnsi="Palatino Linotype"/>
          <w:sz w:val="24"/>
          <w:szCs w:val="24"/>
        </w:rPr>
        <w:t xml:space="preserve"> &lt;= </w:t>
      </w:r>
      <w:r w:rsidR="007947A0" w:rsidRPr="00B3510F">
        <w:rPr>
          <w:rFonts w:ascii="Palatino Linotype" w:hAnsi="Palatino Linotype"/>
          <w:sz w:val="24"/>
          <w:szCs w:val="24"/>
          <w:highlight w:val="yellow"/>
        </w:rPr>
        <w:t xml:space="preserve">put into the </w:t>
      </w:r>
      <w:proofErr w:type="gramStart"/>
      <w:r w:rsidR="007947A0" w:rsidRPr="00B3510F">
        <w:rPr>
          <w:rFonts w:ascii="Palatino Linotype" w:hAnsi="Palatino Linotype"/>
          <w:sz w:val="24"/>
          <w:szCs w:val="24"/>
          <w:highlight w:val="yellow"/>
        </w:rPr>
        <w:t>discussion</w:t>
      </w:r>
      <w:r w:rsidR="007947A0" w:rsidRPr="00B3510F">
        <w:rPr>
          <w:rFonts w:ascii="Palatino Linotype" w:hAnsi="Palatino Linotype"/>
          <w:sz w:val="24"/>
          <w:szCs w:val="24"/>
        </w:rPr>
        <w:t xml:space="preserve"> !</w:t>
      </w:r>
      <w:proofErr w:type="gramEnd"/>
      <w:r w:rsidR="007947A0" w:rsidRPr="00B3510F">
        <w:rPr>
          <w:rFonts w:ascii="Palatino Linotype" w:hAnsi="Palatino Linotype"/>
          <w:sz w:val="24"/>
          <w:szCs w:val="24"/>
        </w:rPr>
        <w:t>!</w:t>
      </w:r>
    </w:p>
    <w:p w14:paraId="61AA3014" w14:textId="77777777" w:rsidR="00023972" w:rsidRPr="00B3510F" w:rsidRDefault="00C93C6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6">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3C6D802E" w:rsidR="00BD156C" w:rsidRPr="00B3510F" w:rsidRDefault="00023972" w:rsidP="008D799A">
      <w:pPr>
        <w:pStyle w:val="Caption"/>
        <w:spacing w:after="0" w:line="360" w:lineRule="auto"/>
        <w:rPr>
          <w:rFonts w:ascii="Palatino Linotype" w:hAnsi="Palatino Linotype"/>
          <w:sz w:val="24"/>
          <w:szCs w:val="24"/>
        </w:rPr>
      </w:pPr>
      <w:bookmarkStart w:id="37" w:name="_Ref381628048"/>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35</w:t>
      </w:r>
      <w:r w:rsidR="00940823">
        <w:rPr>
          <w:rFonts w:ascii="Palatino Linotype" w:hAnsi="Palatino Linotype"/>
          <w:sz w:val="24"/>
          <w:szCs w:val="24"/>
        </w:rPr>
        <w:fldChar w:fldCharType="end"/>
      </w:r>
      <w:bookmarkEnd w:id="37"/>
      <w:r w:rsidRPr="00B3510F">
        <w:rPr>
          <w:rFonts w:ascii="Palatino Linotype" w:hAnsi="Palatino Linotype"/>
          <w:sz w:val="24"/>
          <w:szCs w:val="24"/>
        </w:rPr>
        <w:t xml:space="preserve">: Number of proteins of each taxon (green for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orange for E.cuniculi, purple for E.hellem, pink for E.intestinalis, green for N.ceranae and yellow for S.cerevisiae) participates in different KEGG pathways. </w:t>
      </w:r>
    </w:p>
    <w:p w14:paraId="3CF08F5A" w14:textId="42A0CA05" w:rsidR="00864069" w:rsidRPr="00B3510F" w:rsidRDefault="00B77CBE"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We compare the connectivity of annotated proteins between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the contempo</w:t>
      </w:r>
      <w:r w:rsidR="00F64C20" w:rsidRPr="00B3510F">
        <w:rPr>
          <w:rFonts w:ascii="Palatino Linotype" w:hAnsi="Palatino Linotype"/>
          <w:sz w:val="24"/>
          <w:szCs w:val="24"/>
        </w:rPr>
        <w:t>rary species under this study for the core metabolic pathways used in</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 xml:space="preserve">(Nerima </w:t>
      </w:r>
      <w:r w:rsidR="00747810" w:rsidRPr="00B3510F">
        <w:rPr>
          <w:rFonts w:ascii="Palatino Linotype" w:hAnsi="Palatino Linotype"/>
          <w:i/>
          <w:iCs/>
          <w:sz w:val="24"/>
          <w:szCs w:val="24"/>
          <w:u w:val="dash"/>
        </w:rPr>
        <w:t>et al.</w:t>
      </w:r>
      <w:r w:rsidR="00747810" w:rsidRPr="00B3510F">
        <w:rPr>
          <w:rFonts w:ascii="Palatino Linotype" w:hAnsi="Palatino Linotype"/>
          <w:sz w:val="24"/>
          <w:szCs w:val="24"/>
          <w:u w:val="dash"/>
        </w:rPr>
        <w:t>, 2010)</w:t>
      </w:r>
      <w:r w:rsidR="00747810" w:rsidRPr="00B3510F">
        <w:rPr>
          <w:rFonts w:ascii="Palatino Linotype" w:hAnsi="Palatino Linotype"/>
          <w:sz w:val="24"/>
          <w:szCs w:val="24"/>
        </w:rPr>
        <w:fldChar w:fldCharType="end"/>
      </w:r>
      <w:r w:rsidR="00F64C20" w:rsidRPr="00B3510F">
        <w:rPr>
          <w:rFonts w:ascii="Palatino Linotype" w:hAnsi="Palatino Linotype"/>
          <w:sz w:val="24"/>
          <w:szCs w:val="24"/>
        </w:rPr>
        <w:t xml:space="preserve"> including glycolysis, gluconeogenesis, the Krebs cycle, pentose phosphate pathway, purine and pyrimidine metabolism, and amino acid metabolism. </w:t>
      </w:r>
    </w:p>
    <w:p w14:paraId="19E59C02" w14:textId="77777777" w:rsidR="00414BB9" w:rsidRPr="00B3510F" w:rsidRDefault="00414BB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7">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70904B6F" w:rsidR="00414BB9" w:rsidRPr="00B3510F" w:rsidRDefault="00414BB9" w:rsidP="008D799A">
      <w:pPr>
        <w:pStyle w:val="Caption"/>
        <w:spacing w:after="0" w:line="360" w:lineRule="auto"/>
        <w:rPr>
          <w:rFonts w:ascii="Palatino Linotype" w:hAnsi="Palatino Linotype"/>
          <w:sz w:val="24"/>
          <w:szCs w:val="24"/>
        </w:rPr>
      </w:pPr>
      <w:bookmarkStart w:id="38" w:name="_Ref382239871"/>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36</w:t>
      </w:r>
      <w:r w:rsidR="00940823">
        <w:rPr>
          <w:rFonts w:ascii="Palatino Linotype" w:hAnsi="Palatino Linotype"/>
          <w:sz w:val="24"/>
          <w:szCs w:val="24"/>
        </w:rPr>
        <w:fldChar w:fldCharType="end"/>
      </w:r>
      <w:bookmarkEnd w:id="38"/>
      <w:r w:rsidRPr="00B3510F">
        <w:rPr>
          <w:rFonts w:ascii="Palatino Linotype" w:hAnsi="Palatino Linotype"/>
          <w:sz w:val="24"/>
          <w:szCs w:val="24"/>
        </w:rPr>
        <w:t>: Number of nodes</w:t>
      </w:r>
      <w:r w:rsidR="007A101D" w:rsidRPr="00B3510F">
        <w:rPr>
          <w:rFonts w:ascii="Palatino Linotype" w:hAnsi="Palatino Linotype"/>
          <w:sz w:val="24"/>
          <w:szCs w:val="24"/>
        </w:rPr>
        <w:t xml:space="preserve"> (left) </w:t>
      </w:r>
      <w:r w:rsidRPr="00B3510F">
        <w:rPr>
          <w:rFonts w:ascii="Palatino Linotype" w:hAnsi="Palatino Linotype"/>
          <w:sz w:val="24"/>
          <w:szCs w:val="24"/>
        </w:rPr>
        <w:t>and edges</w:t>
      </w:r>
      <w:r w:rsidR="007A101D" w:rsidRPr="00B3510F">
        <w:rPr>
          <w:rFonts w:ascii="Palatino Linotype" w:hAnsi="Palatino Linotype"/>
          <w:sz w:val="24"/>
          <w:szCs w:val="24"/>
        </w:rPr>
        <w:t xml:space="preserve"> (right)</w:t>
      </w:r>
      <w:r w:rsidRPr="00B3510F">
        <w:rPr>
          <w:rFonts w:ascii="Palatino Linotype" w:hAnsi="Palatino Linotype"/>
          <w:sz w:val="24"/>
          <w:szCs w:val="24"/>
        </w:rPr>
        <w:t xml:space="preserve"> of core pathways for microsporidian </w:t>
      </w:r>
      <w:r w:rsidR="000975BB" w:rsidRPr="00B3510F">
        <w:rPr>
          <w:rFonts w:ascii="Palatino Linotype" w:hAnsi="Palatino Linotype"/>
          <w:sz w:val="24"/>
          <w:szCs w:val="24"/>
        </w:rPr>
        <w:t>LCA</w:t>
      </w:r>
      <w:r w:rsidRPr="00B3510F">
        <w:rPr>
          <w:rFonts w:ascii="Palatino Linotype" w:hAnsi="Palatino Linotype"/>
          <w:sz w:val="24"/>
          <w:szCs w:val="24"/>
        </w:rPr>
        <w:t>, E.cuniculi, E.hellem, E.intestinalis, N.ceranae and S.cerevisiae.</w:t>
      </w:r>
    </w:p>
    <w:p w14:paraId="321E68EC" w14:textId="14B9C3F8" w:rsidR="00CF77A8" w:rsidRPr="00B3510F" w:rsidRDefault="00CF77A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_Ref382239871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35</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comparison between number of nodes and edges in six core metabolic networks for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other 5 extant species. The average node degree, average path length and network diameter (</w:t>
      </w:r>
      <w:r w:rsidR="00B262F4" w:rsidRPr="00B3510F">
        <w:rPr>
          <w:rFonts w:ascii="Palatino Linotype" w:hAnsi="Palatino Linotype"/>
          <w:sz w:val="24"/>
          <w:szCs w:val="24"/>
        </w:rPr>
        <w:t>the longest shortest</w:t>
      </w:r>
      <w:r w:rsidRPr="00B3510F">
        <w:rPr>
          <w:rFonts w:ascii="Palatino Linotype" w:hAnsi="Palatino Linotype"/>
          <w:sz w:val="24"/>
          <w:szCs w:val="24"/>
        </w:rPr>
        <w:t xml:space="preserve"> path</w:t>
      </w:r>
      <w:r w:rsidR="00D26638" w:rsidRPr="00B3510F">
        <w:rPr>
          <w:rFonts w:ascii="Palatino Linotype" w:hAnsi="Palatino Linotype"/>
          <w:sz w:val="24"/>
          <w:szCs w:val="24"/>
        </w:rPr>
        <w:t>s</w:t>
      </w:r>
      <w:r w:rsidRPr="00B3510F">
        <w:rPr>
          <w:rFonts w:ascii="Palatino Linotype" w:hAnsi="Palatino Linotype"/>
          <w:sz w:val="24"/>
          <w:szCs w:val="24"/>
        </w:rPr>
        <w:t xml:space="preserve">) can be seen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_Ref382239902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36</w:t>
      </w:r>
      <w:r w:rsidRPr="00B3510F">
        <w:rPr>
          <w:rFonts w:ascii="Palatino Linotype" w:hAnsi="Palatino Linotype"/>
          <w:sz w:val="24"/>
          <w:szCs w:val="24"/>
        </w:rPr>
        <w:fldChar w:fldCharType="end"/>
      </w:r>
      <w:r w:rsidRPr="00B3510F">
        <w:rPr>
          <w:rFonts w:ascii="Palatino Linotype" w:hAnsi="Palatino Linotype"/>
          <w:sz w:val="24"/>
          <w:szCs w:val="24"/>
        </w:rPr>
        <w:t>. In general, almost all network properties of parasite species are smaller than the fr</w:t>
      </w:r>
      <w:r w:rsidR="00AF2307" w:rsidRPr="00B3510F">
        <w:rPr>
          <w:rFonts w:ascii="Palatino Linotype" w:hAnsi="Palatino Linotype"/>
          <w:sz w:val="24"/>
          <w:szCs w:val="24"/>
        </w:rPr>
        <w:t>ee-living species S.cerevisiae, except the path length of Pentose phosphate pathway.</w:t>
      </w:r>
    </w:p>
    <w:p w14:paraId="1C6E020C" w14:textId="77777777" w:rsidR="00414BB9" w:rsidRPr="00B3510F" w:rsidRDefault="00414BB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7D1AE4A0" w:rsidR="00414BB9" w:rsidRPr="00B3510F" w:rsidRDefault="00414BB9" w:rsidP="008D799A">
      <w:pPr>
        <w:pStyle w:val="Caption"/>
        <w:spacing w:after="0" w:line="360" w:lineRule="auto"/>
        <w:rPr>
          <w:rFonts w:ascii="Palatino Linotype" w:hAnsi="Palatino Linotype"/>
          <w:sz w:val="24"/>
          <w:szCs w:val="24"/>
        </w:rPr>
      </w:pPr>
      <w:bookmarkStart w:id="39" w:name="_Ref382239902"/>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37</w:t>
      </w:r>
      <w:r w:rsidR="00940823">
        <w:rPr>
          <w:rFonts w:ascii="Palatino Linotype" w:hAnsi="Palatino Linotype"/>
          <w:sz w:val="24"/>
          <w:szCs w:val="24"/>
        </w:rPr>
        <w:fldChar w:fldCharType="end"/>
      </w:r>
      <w:bookmarkEnd w:id="39"/>
      <w:r w:rsidRPr="00B3510F">
        <w:rPr>
          <w:rFonts w:ascii="Palatino Linotype" w:hAnsi="Palatino Linotype"/>
          <w:sz w:val="24"/>
          <w:szCs w:val="24"/>
        </w:rPr>
        <w:t xml:space="preserve">: Density of average node degree, average path length and diameter (maximal path length) of microsporidian </w:t>
      </w:r>
      <w:r w:rsidR="000975BB" w:rsidRPr="00B3510F">
        <w:rPr>
          <w:rFonts w:ascii="Palatino Linotype" w:hAnsi="Palatino Linotype"/>
          <w:sz w:val="24"/>
          <w:szCs w:val="24"/>
        </w:rPr>
        <w:t>LCA</w:t>
      </w:r>
      <w:r w:rsidRPr="00B3510F">
        <w:rPr>
          <w:rFonts w:ascii="Palatino Linotype" w:hAnsi="Palatino Linotype"/>
          <w:sz w:val="24"/>
          <w:szCs w:val="24"/>
        </w:rPr>
        <w:t>, E.cuniculi, E.hellem, E.intestinali, N.ceranae and S.cerevisiae in 6 core pathways (Glycolysis/Gluconeogenesis, TCA cycle, Pentose phosphate pathway, purine metabolism, pyrimidine metabolism and amino acid metabolism).</w:t>
      </w:r>
    </w:p>
    <w:p w14:paraId="195EEA86" w14:textId="6699778F" w:rsidR="00DE065F" w:rsidRPr="00B3510F" w:rsidRDefault="00DE065F"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Details of network properties for core pathways are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_Ref382232342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6</w:t>
      </w:r>
      <w:r w:rsidRPr="00B3510F">
        <w:rPr>
          <w:rFonts w:ascii="Palatino Linotype" w:hAnsi="Palatino Linotype"/>
          <w:sz w:val="24"/>
          <w:szCs w:val="24"/>
        </w:rPr>
        <w:fldChar w:fldCharType="end"/>
      </w:r>
      <w:r w:rsidRPr="00B3510F">
        <w:rPr>
          <w:rFonts w:ascii="Palatino Linotype" w:hAnsi="Palatino Linotype"/>
          <w:sz w:val="24"/>
          <w:szCs w:val="24"/>
        </w:rPr>
        <w:t>.</w:t>
      </w:r>
    </w:p>
    <w:p w14:paraId="67E57EC3" w14:textId="37EC5FA6" w:rsidR="00347107" w:rsidRPr="00B3510F" w:rsidRDefault="00347107" w:rsidP="008D799A">
      <w:pPr>
        <w:spacing w:after="0" w:line="360" w:lineRule="auto"/>
        <w:rPr>
          <w:rFonts w:ascii="Palatino Linotype" w:hAnsi="Palatino Linotype"/>
          <w:sz w:val="24"/>
          <w:szCs w:val="24"/>
        </w:rPr>
      </w:pPr>
      <w:r w:rsidRPr="00B3510F">
        <w:rPr>
          <w:rFonts w:ascii="Palatino Linotype" w:hAnsi="Palatino Linotype"/>
          <w:sz w:val="24"/>
          <w:szCs w:val="24"/>
        </w:rPr>
        <w:t>According to</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6565AF" w:rsidRPr="00B3510F">
        <w:rPr>
          <w:rFonts w:ascii="Palatino Linotype" w:hAnsi="Palatino Linotype"/>
          <w:sz w:val="24"/>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B3510F">
        <w:rPr>
          <w:rFonts w:ascii="Palatino Linotype" w:hAnsi="Palatino Linotype"/>
          <w:sz w:val="24"/>
          <w:szCs w:val="24"/>
        </w:rPr>
        <w:fldChar w:fldCharType="separate"/>
      </w:r>
      <w:r w:rsidR="006565AF" w:rsidRPr="00B3510F">
        <w:rPr>
          <w:rFonts w:ascii="Palatino Linotype" w:hAnsi="Palatino Linotype"/>
          <w:sz w:val="24"/>
          <w:szCs w:val="24"/>
          <w:u w:val="dash"/>
        </w:rPr>
        <w:t xml:space="preserve">(Fast and Keeling, 2001; Agnew </w:t>
      </w:r>
      <w:r w:rsidR="006565AF" w:rsidRPr="00B3510F">
        <w:rPr>
          <w:rFonts w:ascii="Palatino Linotype" w:hAnsi="Palatino Linotype"/>
          <w:i/>
          <w:iCs/>
          <w:sz w:val="24"/>
          <w:szCs w:val="24"/>
          <w:u w:val="dash"/>
        </w:rPr>
        <w:t>et al.</w:t>
      </w:r>
      <w:r w:rsidR="006565AF" w:rsidRPr="00B3510F">
        <w:rPr>
          <w:rFonts w:ascii="Palatino Linotype" w:hAnsi="Palatino Linotype"/>
          <w:sz w:val="24"/>
          <w:szCs w:val="24"/>
          <w:u w:val="dash"/>
        </w:rPr>
        <w:t>, 2003; Keeling and Fast, 2002)</w:t>
      </w:r>
      <w:r w:rsidR="00747810" w:rsidRPr="00B3510F">
        <w:rPr>
          <w:rFonts w:ascii="Palatino Linotype" w:hAnsi="Palatino Linotype"/>
          <w:sz w:val="24"/>
          <w:szCs w:val="24"/>
        </w:rPr>
        <w:fldChar w:fldCharType="end"/>
      </w:r>
      <w:r w:rsidRPr="00B3510F">
        <w:rPr>
          <w:rFonts w:ascii="Palatino Linotype" w:hAnsi="Palatino Linotype"/>
          <w:sz w:val="24"/>
          <w:szCs w:val="24"/>
        </w:rPr>
        <w:t xml:space="preserve">,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lacks of mitochondria. </w:t>
      </w:r>
      <w:r w:rsidR="005D239C" w:rsidRPr="00B3510F">
        <w:rPr>
          <w:rFonts w:ascii="Palatino Linotype" w:hAnsi="Palatino Linotype"/>
          <w:sz w:val="24"/>
          <w:szCs w:val="24"/>
        </w:rPr>
        <w:t>But with the presence of genes coding for heat-shock protein 70 (hsp70)</w:t>
      </w:r>
      <w:r w:rsidR="00286736" w:rsidRPr="00B3510F">
        <w:rPr>
          <w:rFonts w:ascii="Palatino Linotype" w:hAnsi="Palatino Linotype"/>
          <w:sz w:val="24"/>
          <w:szCs w:val="24"/>
        </w:rPr>
        <w:t xml:space="preserve"> in some extant </w:t>
      </w:r>
      <w:r w:rsidR="0057765D" w:rsidRPr="00B3510F">
        <w:rPr>
          <w:rFonts w:ascii="Palatino Linotype" w:hAnsi="Palatino Linotype"/>
          <w:sz w:val="24"/>
          <w:szCs w:val="24"/>
        </w:rPr>
        <w:t>microsporidia</w:t>
      </w:r>
      <w:r w:rsidR="00286736" w:rsidRPr="00B3510F">
        <w:rPr>
          <w:rFonts w:ascii="Palatino Linotype" w:hAnsi="Palatino Linotype"/>
          <w:sz w:val="24"/>
          <w:szCs w:val="24"/>
        </w:rPr>
        <w:t xml:space="preserve"> species</w:t>
      </w:r>
      <w:r w:rsidR="005D239C" w:rsidRPr="00B3510F">
        <w:rPr>
          <w:rFonts w:ascii="Palatino Linotype" w:hAnsi="Palatino Linotype"/>
          <w:sz w:val="24"/>
          <w:szCs w:val="24"/>
        </w:rPr>
        <w:t xml:space="preserve">, they suggested that </w:t>
      </w:r>
      <w:r w:rsidR="0057765D" w:rsidRPr="00B3510F">
        <w:rPr>
          <w:rFonts w:ascii="Palatino Linotype" w:hAnsi="Palatino Linotype"/>
          <w:sz w:val="24"/>
          <w:szCs w:val="24"/>
        </w:rPr>
        <w:t>microsporidia</w:t>
      </w:r>
      <w:r w:rsidR="00F917FC" w:rsidRPr="00B3510F">
        <w:rPr>
          <w:rFonts w:ascii="Palatino Linotype" w:hAnsi="Palatino Linotype"/>
          <w:sz w:val="24"/>
          <w:szCs w:val="24"/>
        </w:rPr>
        <w:t xml:space="preserve"> ancestor has mitochondria.</w:t>
      </w:r>
      <w:r w:rsidR="00A171AD" w:rsidRPr="00B3510F">
        <w:rPr>
          <w:rFonts w:ascii="Palatino Linotype" w:hAnsi="Palatino Linotype"/>
          <w:sz w:val="24"/>
          <w:szCs w:val="24"/>
        </w:rPr>
        <w:t xml:space="preserve"> Those studies also </w:t>
      </w:r>
      <w:r w:rsidR="004E5FAF" w:rsidRPr="00B3510F">
        <w:rPr>
          <w:rFonts w:ascii="Palatino Linotype" w:hAnsi="Palatino Linotype"/>
          <w:sz w:val="24"/>
          <w:szCs w:val="24"/>
        </w:rPr>
        <w:t>hypothesized that microsporidia</w:t>
      </w:r>
      <w:r w:rsidR="00EB0097" w:rsidRPr="00B3510F">
        <w:rPr>
          <w:rFonts w:ascii="Palatino Linotype" w:hAnsi="Palatino Linotype"/>
          <w:sz w:val="24"/>
          <w:szCs w:val="24"/>
        </w:rPr>
        <w:t xml:space="preserve"> </w:t>
      </w:r>
      <w:r w:rsidRPr="00B3510F">
        <w:rPr>
          <w:rFonts w:ascii="Palatino Linotype" w:hAnsi="Palatino Linotype"/>
          <w:sz w:val="24"/>
          <w:szCs w:val="24"/>
        </w:rPr>
        <w:t xml:space="preserve">will replace pyruvate dehydrogenase complex (PDH) by pyruvate ferredoxin oxidoreductase (PFOR) in order to convert pyruvate into acetyl-CoA and produce NADH. </w:t>
      </w:r>
      <w:r w:rsidR="001460DE" w:rsidRPr="00B3510F">
        <w:rPr>
          <w:rFonts w:ascii="Palatino Linotype" w:hAnsi="Palatino Linotype"/>
          <w:sz w:val="24"/>
          <w:szCs w:val="24"/>
        </w:rPr>
        <w:t>For the common ancestor, w</w:t>
      </w:r>
      <w:r w:rsidR="003A13F0" w:rsidRPr="00B3510F">
        <w:rPr>
          <w:rFonts w:ascii="Palatino Linotype" w:hAnsi="Palatino Linotype"/>
          <w:sz w:val="24"/>
          <w:szCs w:val="24"/>
        </w:rPr>
        <w:t>e could not find</w:t>
      </w:r>
      <w:r w:rsidRPr="00B3510F">
        <w:rPr>
          <w:rFonts w:ascii="Palatino Linotype" w:hAnsi="Palatino Linotype"/>
          <w:sz w:val="24"/>
          <w:szCs w:val="24"/>
        </w:rPr>
        <w:t xml:space="preserve"> </w:t>
      </w:r>
      <w:r w:rsidR="003A13F0" w:rsidRPr="00B3510F">
        <w:rPr>
          <w:rFonts w:ascii="Palatino Linotype" w:hAnsi="Palatino Linotype"/>
          <w:sz w:val="24"/>
          <w:szCs w:val="24"/>
        </w:rPr>
        <w:t xml:space="preserve">any </w:t>
      </w:r>
      <w:r w:rsidRPr="00B3510F">
        <w:rPr>
          <w:rFonts w:ascii="Palatino Linotype" w:hAnsi="Palatino Linotype"/>
          <w:sz w:val="24"/>
          <w:szCs w:val="24"/>
        </w:rPr>
        <w:t xml:space="preserve">KOs of 4 PFOR subunits (α, β, γ, δ) in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w:t>
      </w:r>
      <w:r w:rsidR="003A13F0" w:rsidRPr="00B3510F">
        <w:rPr>
          <w:rFonts w:ascii="Palatino Linotype" w:hAnsi="Palatino Linotype"/>
          <w:sz w:val="24"/>
          <w:szCs w:val="24"/>
        </w:rPr>
        <w:t>however</w:t>
      </w:r>
      <w:r w:rsidRPr="00B3510F">
        <w:rPr>
          <w:rFonts w:ascii="Palatino Linotype" w:hAnsi="Palatino Linotype"/>
          <w:sz w:val="24"/>
          <w:szCs w:val="24"/>
        </w:rPr>
        <w:t xml:space="preserve"> 3 out of 4 components of PDH were found instead, i.e. pdhA (</w:t>
      </w:r>
      <w:r w:rsidR="00B365E1" w:rsidRPr="00B3510F">
        <w:rPr>
          <w:rFonts w:ascii="Palatino Linotype" w:hAnsi="Palatino Linotype"/>
          <w:sz w:val="24"/>
          <w:szCs w:val="24"/>
        </w:rPr>
        <w:t xml:space="preserve">K00161, </w:t>
      </w:r>
      <w:r w:rsidRPr="00B3510F">
        <w:rPr>
          <w:rFonts w:ascii="Palatino Linotype" w:hAnsi="Palatino Linotype"/>
          <w:sz w:val="24"/>
          <w:szCs w:val="24"/>
        </w:rPr>
        <w:t>OG_2283, EC=1.2.4.1) and pdhB (</w:t>
      </w:r>
      <w:r w:rsidR="00B365E1" w:rsidRPr="00B3510F">
        <w:rPr>
          <w:rFonts w:ascii="Palatino Linotype" w:hAnsi="Palatino Linotype"/>
          <w:sz w:val="24"/>
          <w:szCs w:val="24"/>
        </w:rPr>
        <w:t xml:space="preserve">K00162, </w:t>
      </w:r>
      <w:r w:rsidRPr="00B3510F">
        <w:rPr>
          <w:rFonts w:ascii="Palatino Linotype" w:hAnsi="Palatino Linotype"/>
          <w:sz w:val="24"/>
          <w:szCs w:val="24"/>
        </w:rPr>
        <w:t>OG_2084, EC=1.2.4.1) of E1 component, and E3 (DLD) component (</w:t>
      </w:r>
      <w:r w:rsidR="00B365E1" w:rsidRPr="00B3510F">
        <w:rPr>
          <w:rFonts w:ascii="Palatino Linotype" w:hAnsi="Palatino Linotype"/>
          <w:sz w:val="24"/>
          <w:szCs w:val="24"/>
        </w:rPr>
        <w:t xml:space="preserve">K00382, </w:t>
      </w:r>
      <w:r w:rsidRPr="00B3510F">
        <w:rPr>
          <w:rFonts w:ascii="Palatino Linotype" w:hAnsi="Palatino Linotype"/>
          <w:sz w:val="24"/>
          <w:szCs w:val="24"/>
        </w:rPr>
        <w:t>OG_3281, EC=1.8.1.4)</w:t>
      </w:r>
      <w:r w:rsidR="00D01077" w:rsidRPr="00B3510F">
        <w:rPr>
          <w:rFonts w:ascii="Palatino Linotype" w:hAnsi="Palatino Linotype"/>
          <w:sz w:val="24"/>
          <w:szCs w:val="24"/>
        </w:rPr>
        <w:t xml:space="preserve"> (E2 DLAT</w:t>
      </w:r>
      <w:r w:rsidR="00823029" w:rsidRPr="00B3510F">
        <w:rPr>
          <w:rFonts w:ascii="Palatino Linotype" w:hAnsi="Palatino Linotype"/>
          <w:sz w:val="24"/>
          <w:szCs w:val="24"/>
        </w:rPr>
        <w:t>, K00627</w:t>
      </w:r>
      <w:r w:rsidR="00D01077" w:rsidRPr="00B3510F">
        <w:rPr>
          <w:rFonts w:ascii="Palatino Linotype" w:hAnsi="Palatino Linotype"/>
          <w:sz w:val="24"/>
          <w:szCs w:val="24"/>
        </w:rPr>
        <w:t>, EC=2.3.1.12 not found)</w:t>
      </w:r>
      <w:r w:rsidR="000B00E8" w:rsidRPr="00B3510F">
        <w:rPr>
          <w:rFonts w:ascii="Palatino Linotype" w:hAnsi="Palatino Linotype"/>
          <w:sz w:val="24"/>
          <w:szCs w:val="24"/>
        </w:rPr>
        <w:t>.</w:t>
      </w:r>
      <w:r w:rsidR="00EC79D9" w:rsidRPr="00B3510F">
        <w:rPr>
          <w:rFonts w:ascii="Palatino Linotype" w:hAnsi="Palatino Linotype"/>
          <w:sz w:val="24"/>
          <w:szCs w:val="24"/>
        </w:rPr>
        <w:t xml:space="preserve"> Note that E1 is also be found in N.locustae</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(Fast and Keeling, 2001)</w:t>
      </w:r>
      <w:r w:rsidR="00747810" w:rsidRPr="00B3510F">
        <w:rPr>
          <w:rFonts w:ascii="Palatino Linotype" w:hAnsi="Palatino Linotype"/>
          <w:sz w:val="24"/>
          <w:szCs w:val="24"/>
        </w:rPr>
        <w:fldChar w:fldCharType="end"/>
      </w:r>
      <w:r w:rsidR="00EC79D9" w:rsidRPr="00B3510F">
        <w:rPr>
          <w:rFonts w:ascii="Palatino Linotype" w:hAnsi="Palatino Linotype"/>
          <w:sz w:val="24"/>
          <w:szCs w:val="24"/>
        </w:rPr>
        <w:t xml:space="preserve"> and Encephalitozoon</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 xml:space="preserve">(Katinka </w:t>
      </w:r>
      <w:r w:rsidR="00747810" w:rsidRPr="00B3510F">
        <w:rPr>
          <w:rFonts w:ascii="Palatino Linotype" w:hAnsi="Palatino Linotype"/>
          <w:i/>
          <w:iCs/>
          <w:sz w:val="24"/>
          <w:szCs w:val="24"/>
          <w:u w:val="dash"/>
        </w:rPr>
        <w:t>et al.</w:t>
      </w:r>
      <w:r w:rsidR="00747810" w:rsidRPr="00B3510F">
        <w:rPr>
          <w:rFonts w:ascii="Palatino Linotype" w:hAnsi="Palatino Linotype"/>
          <w:sz w:val="24"/>
          <w:szCs w:val="24"/>
          <w:u w:val="dash"/>
        </w:rPr>
        <w:t>, 2001)</w:t>
      </w:r>
      <w:r w:rsidR="00747810" w:rsidRPr="00B3510F">
        <w:rPr>
          <w:rFonts w:ascii="Palatino Linotype" w:hAnsi="Palatino Linotype"/>
          <w:sz w:val="24"/>
          <w:szCs w:val="24"/>
        </w:rPr>
        <w:fldChar w:fldCharType="end"/>
      </w:r>
      <w:r w:rsidR="00EC79D9" w:rsidRPr="00B3510F">
        <w:rPr>
          <w:rFonts w:ascii="Palatino Linotype" w:hAnsi="Palatino Linotype"/>
          <w:sz w:val="24"/>
          <w:szCs w:val="24"/>
        </w:rPr>
        <w:t>.</w:t>
      </w:r>
      <w:r w:rsidR="004E1AA9" w:rsidRPr="00B3510F">
        <w:rPr>
          <w:rFonts w:ascii="Palatino Linotype" w:hAnsi="Palatino Linotype"/>
          <w:sz w:val="24"/>
          <w:szCs w:val="24"/>
        </w:rPr>
        <w:t xml:space="preserve"> </w:t>
      </w:r>
      <w:r w:rsidR="0063304E" w:rsidRPr="00B3510F">
        <w:rPr>
          <w:rFonts w:ascii="Palatino Linotype" w:hAnsi="Palatino Linotype"/>
          <w:sz w:val="24"/>
          <w:szCs w:val="24"/>
        </w:rPr>
        <w:fldChar w:fldCharType="begin"/>
      </w:r>
      <w:r w:rsidR="0063304E" w:rsidRPr="00B3510F">
        <w:rPr>
          <w:rFonts w:ascii="Palatino Linotype" w:hAnsi="Palatino Linotype"/>
          <w:sz w:val="24"/>
          <w:szCs w:val="24"/>
        </w:rPr>
        <w:instrText xml:space="preserve"> REF _Ref381890854 \h </w:instrText>
      </w:r>
      <w:r w:rsidR="0063304E" w:rsidRPr="00B3510F">
        <w:rPr>
          <w:rFonts w:ascii="Palatino Linotype" w:hAnsi="Palatino Linotype"/>
          <w:sz w:val="24"/>
          <w:szCs w:val="24"/>
        </w:rPr>
      </w:r>
      <w:r w:rsidR="0063304E"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37</w:t>
      </w:r>
      <w:r w:rsidR="0063304E" w:rsidRPr="00B3510F">
        <w:rPr>
          <w:rFonts w:ascii="Palatino Linotype" w:hAnsi="Palatino Linotype"/>
          <w:sz w:val="24"/>
          <w:szCs w:val="24"/>
        </w:rPr>
        <w:fldChar w:fldCharType="end"/>
      </w:r>
      <w:r w:rsidR="0063304E" w:rsidRPr="00B3510F">
        <w:rPr>
          <w:rFonts w:ascii="Palatino Linotype" w:hAnsi="Palatino Linotype"/>
          <w:sz w:val="24"/>
          <w:szCs w:val="24"/>
        </w:rPr>
        <w:t xml:space="preserve"> shows the mapped </w:t>
      </w:r>
      <w:r w:rsidR="000975BB" w:rsidRPr="00B3510F">
        <w:rPr>
          <w:rFonts w:ascii="Palatino Linotype" w:hAnsi="Palatino Linotype"/>
          <w:sz w:val="24"/>
          <w:szCs w:val="24"/>
        </w:rPr>
        <w:t>microsporidian LCA</w:t>
      </w:r>
      <w:r w:rsidR="0063304E" w:rsidRPr="00B3510F">
        <w:rPr>
          <w:rFonts w:ascii="Palatino Linotype" w:hAnsi="Palatino Linotype"/>
          <w:sz w:val="24"/>
          <w:szCs w:val="24"/>
        </w:rPr>
        <w:t xml:space="preserve"> proteins into the reaction converting pyruvate into acetyl-CoA. </w:t>
      </w:r>
    </w:p>
    <w:p w14:paraId="201309CB" w14:textId="77777777" w:rsidR="004E1AA9" w:rsidRPr="00B3510F" w:rsidRDefault="004E1AA9"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63FA8049" w:rsidR="00D01077" w:rsidRPr="00B3510F" w:rsidRDefault="004E1AA9" w:rsidP="008D799A">
      <w:pPr>
        <w:pStyle w:val="Caption"/>
        <w:spacing w:after="0" w:line="360" w:lineRule="auto"/>
        <w:rPr>
          <w:rFonts w:ascii="Palatino Linotype" w:hAnsi="Palatino Linotype"/>
          <w:sz w:val="24"/>
          <w:szCs w:val="24"/>
        </w:rPr>
      </w:pPr>
      <w:bookmarkStart w:id="40" w:name="_Ref381890854"/>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38</w:t>
      </w:r>
      <w:r w:rsidR="00940823">
        <w:rPr>
          <w:rFonts w:ascii="Palatino Linotype" w:hAnsi="Palatino Linotype"/>
          <w:sz w:val="24"/>
          <w:szCs w:val="24"/>
        </w:rPr>
        <w:fldChar w:fldCharType="end"/>
      </w:r>
      <w:bookmarkEnd w:id="40"/>
      <w:r w:rsidR="0063304E" w:rsidRPr="00B3510F">
        <w:rPr>
          <w:rFonts w:ascii="Palatino Linotype" w:hAnsi="Palatino Linotype"/>
          <w:sz w:val="24"/>
          <w:szCs w:val="24"/>
        </w:rPr>
        <w:t>: (</w:t>
      </w:r>
      <w:r w:rsidR="0063304E" w:rsidRPr="00B3510F">
        <w:rPr>
          <w:rFonts w:ascii="Palatino Linotype" w:hAnsi="Palatino Linotype"/>
          <w:sz w:val="24"/>
          <w:szCs w:val="24"/>
          <w:highlight w:val="yellow"/>
        </w:rPr>
        <w:t>NEED TO BE RE</w:t>
      </w:r>
      <w:r w:rsidRPr="00B3510F">
        <w:rPr>
          <w:rFonts w:ascii="Palatino Linotype" w:hAnsi="Palatino Linotype"/>
          <w:sz w:val="24"/>
          <w:szCs w:val="24"/>
          <w:highlight w:val="yellow"/>
        </w:rPr>
        <w:t>DRAW</w:t>
      </w:r>
      <w:r w:rsidR="0063304E" w:rsidRPr="00B3510F">
        <w:rPr>
          <w:rFonts w:ascii="Palatino Linotype" w:hAnsi="Palatino Linotype"/>
          <w:sz w:val="24"/>
          <w:szCs w:val="24"/>
          <w:highlight w:val="yellow"/>
        </w:rPr>
        <w:t>N</w:t>
      </w:r>
      <w:r w:rsidRPr="00B3510F">
        <w:rPr>
          <w:rFonts w:ascii="Palatino Linotype" w:hAnsi="Palatino Linotype"/>
          <w:sz w:val="24"/>
          <w:szCs w:val="24"/>
        </w:rPr>
        <w:t xml:space="preserve">) </w:t>
      </w:r>
      <w:proofErr w:type="gramStart"/>
      <w:r w:rsidRPr="00B3510F">
        <w:rPr>
          <w:rFonts w:ascii="Palatino Linotype" w:hAnsi="Palatino Linotype"/>
          <w:sz w:val="24"/>
          <w:szCs w:val="24"/>
        </w:rPr>
        <w:t>The</w:t>
      </w:r>
      <w:proofErr w:type="gramEnd"/>
      <w:r w:rsidRPr="00B3510F">
        <w:rPr>
          <w:rFonts w:ascii="Palatino Linotype" w:hAnsi="Palatino Linotype"/>
          <w:sz w:val="24"/>
          <w:szCs w:val="24"/>
        </w:rPr>
        <w:t xml:space="preserve"> reaction Pyruvate -&gt; Acetyl-CoA with help of pyruvate dehydrogenase complex (PDC). Proteins present in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are highlighted. </w:t>
      </w:r>
    </w:p>
    <w:p w14:paraId="7A716519" w14:textId="624F6FF6" w:rsidR="00347107" w:rsidRPr="00B3510F" w:rsidRDefault="00CA17B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role of E1 component and the reason for the presence of hsp70 genes in extant </w:t>
      </w:r>
      <w:r w:rsidR="0057765D" w:rsidRPr="00B3510F">
        <w:rPr>
          <w:rFonts w:ascii="Palatino Linotype" w:hAnsi="Palatino Linotype"/>
          <w:sz w:val="24"/>
          <w:szCs w:val="24"/>
        </w:rPr>
        <w:t>microsporidia</w:t>
      </w:r>
      <w:r w:rsidRPr="00B3510F">
        <w:rPr>
          <w:rFonts w:ascii="Palatino Linotype" w:hAnsi="Palatino Linotype"/>
          <w:sz w:val="24"/>
          <w:szCs w:val="24"/>
        </w:rPr>
        <w:t xml:space="preserve"> is still unclear</w:t>
      </w:r>
      <w:r w:rsidR="006D5C4F" w:rsidRPr="00B3510F">
        <w:rPr>
          <w:rFonts w:ascii="Palatino Linotype" w:hAnsi="Palatino Linotype"/>
          <w:sz w:val="24"/>
          <w:szCs w:val="24"/>
        </w:rPr>
        <w:t xml:space="preserve"> (</w:t>
      </w:r>
      <w:r w:rsidR="006D5C4F" w:rsidRPr="00B3510F">
        <w:rPr>
          <w:rFonts w:ascii="Palatino Linotype" w:hAnsi="Palatino Linotype"/>
          <w:sz w:val="24"/>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B3510F">
        <w:rPr>
          <w:rFonts w:ascii="Palatino Linotype" w:hAnsi="Palatino Linotype"/>
          <w:sz w:val="24"/>
          <w:szCs w:val="24"/>
        </w:rPr>
        <w:t>)</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747810" w:rsidRPr="00B3510F">
        <w:rPr>
          <w:rFonts w:ascii="Palatino Linotype" w:hAnsi="Palatino Linotype"/>
          <w:sz w:val="24"/>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B3510F">
        <w:rPr>
          <w:rFonts w:ascii="Palatino Linotype" w:hAnsi="Palatino Linotype"/>
          <w:sz w:val="24"/>
          <w:szCs w:val="24"/>
        </w:rPr>
        <w:fldChar w:fldCharType="separate"/>
      </w:r>
      <w:r w:rsidR="00747810" w:rsidRPr="00B3510F">
        <w:rPr>
          <w:rFonts w:ascii="Palatino Linotype" w:hAnsi="Palatino Linotype"/>
          <w:sz w:val="24"/>
          <w:szCs w:val="24"/>
          <w:u w:val="dash"/>
        </w:rPr>
        <w:t>(Fast and Keeling, 2001)</w:t>
      </w:r>
      <w:r w:rsidR="00747810" w:rsidRPr="00B3510F">
        <w:rPr>
          <w:rFonts w:ascii="Palatino Linotype" w:hAnsi="Palatino Linotype"/>
          <w:sz w:val="24"/>
          <w:szCs w:val="24"/>
        </w:rPr>
        <w:fldChar w:fldCharType="end"/>
      </w:r>
      <w:r w:rsidR="00410B70" w:rsidRPr="00B3510F">
        <w:rPr>
          <w:rFonts w:ascii="Palatino Linotype" w:hAnsi="Palatino Linotype"/>
          <w:sz w:val="24"/>
          <w:szCs w:val="24"/>
        </w:rPr>
        <w:t xml:space="preserve">. But the presence of two subunits of E1 and the component E3 </w:t>
      </w:r>
      <w:r w:rsidR="006C5E12" w:rsidRPr="00B3510F">
        <w:rPr>
          <w:rFonts w:ascii="Palatino Linotype" w:hAnsi="Palatino Linotype"/>
          <w:sz w:val="24"/>
          <w:szCs w:val="24"/>
        </w:rPr>
        <w:t xml:space="preserve">together with the hsp70 proteins (OG_1157 and OG_1803 with KO K03283) </w:t>
      </w:r>
      <w:r w:rsidR="00410B70" w:rsidRPr="00B3510F">
        <w:rPr>
          <w:rFonts w:ascii="Palatino Linotype" w:hAnsi="Palatino Linotype"/>
          <w:sz w:val="24"/>
          <w:szCs w:val="24"/>
        </w:rPr>
        <w:t xml:space="preserve">in the </w:t>
      </w:r>
      <w:r w:rsidR="000975BB" w:rsidRPr="00B3510F">
        <w:rPr>
          <w:rFonts w:ascii="Palatino Linotype" w:hAnsi="Palatino Linotype"/>
          <w:sz w:val="24"/>
          <w:szCs w:val="24"/>
        </w:rPr>
        <w:t>LCA</w:t>
      </w:r>
      <w:r w:rsidR="00410B70" w:rsidRPr="00B3510F">
        <w:rPr>
          <w:rFonts w:ascii="Palatino Linotype" w:hAnsi="Palatino Linotype"/>
          <w:sz w:val="24"/>
          <w:szCs w:val="24"/>
        </w:rPr>
        <w:t xml:space="preserve"> emphasizes the origi</w:t>
      </w:r>
      <w:r w:rsidR="00D01152" w:rsidRPr="00B3510F">
        <w:rPr>
          <w:rFonts w:ascii="Palatino Linotype" w:hAnsi="Palatino Linotype"/>
          <w:sz w:val="24"/>
          <w:szCs w:val="24"/>
        </w:rPr>
        <w:t>n</w:t>
      </w:r>
      <w:r w:rsidR="006C5E12" w:rsidRPr="00B3510F">
        <w:rPr>
          <w:rFonts w:ascii="Palatino Linotype" w:hAnsi="Palatino Linotype"/>
          <w:sz w:val="24"/>
          <w:szCs w:val="24"/>
        </w:rPr>
        <w:t xml:space="preserve"> hypothesis</w:t>
      </w:r>
      <w:r w:rsidR="00D01152" w:rsidRPr="00B3510F">
        <w:rPr>
          <w:rFonts w:ascii="Palatino Linotype" w:hAnsi="Palatino Linotype"/>
          <w:sz w:val="24"/>
          <w:szCs w:val="24"/>
        </w:rPr>
        <w:t xml:space="preserve"> of mitochondrion</w:t>
      </w:r>
      <w:r w:rsidR="00410B70" w:rsidRPr="00B3510F">
        <w:rPr>
          <w:rFonts w:ascii="Palatino Linotype" w:hAnsi="Palatino Linotype"/>
          <w:sz w:val="24"/>
          <w:szCs w:val="24"/>
        </w:rPr>
        <w:t xml:space="preserve"> in the </w:t>
      </w:r>
      <w:r w:rsidR="0057765D" w:rsidRPr="00B3510F">
        <w:rPr>
          <w:rFonts w:ascii="Palatino Linotype" w:hAnsi="Palatino Linotype"/>
          <w:sz w:val="24"/>
          <w:szCs w:val="24"/>
        </w:rPr>
        <w:t>microsporidia</w:t>
      </w:r>
      <w:r w:rsidR="00410B70" w:rsidRPr="00B3510F">
        <w:rPr>
          <w:rFonts w:ascii="Palatino Linotype" w:hAnsi="Palatino Linotype"/>
          <w:sz w:val="24"/>
          <w:szCs w:val="24"/>
        </w:rPr>
        <w:t xml:space="preserve"> ancestor. </w:t>
      </w:r>
    </w:p>
    <w:p w14:paraId="199A83CE" w14:textId="77777777" w:rsidR="0036162E" w:rsidRPr="00B3510F" w:rsidRDefault="0036162E" w:rsidP="008D799A">
      <w:pPr>
        <w:spacing w:after="0" w:line="360" w:lineRule="auto"/>
        <w:rPr>
          <w:rFonts w:ascii="Palatino Linotype" w:hAnsi="Palatino Linotype"/>
          <w:sz w:val="24"/>
          <w:szCs w:val="24"/>
        </w:rPr>
      </w:pPr>
    </w:p>
    <w:p w14:paraId="5A6628E2" w14:textId="77777777" w:rsidR="008421CC" w:rsidRPr="00B3510F" w:rsidRDefault="008421CC" w:rsidP="008D799A">
      <w:pPr>
        <w:spacing w:after="0" w:line="360" w:lineRule="auto"/>
        <w:rPr>
          <w:rFonts w:ascii="Palatino Linotype" w:hAnsi="Palatino Linotype"/>
          <w:b/>
          <w:sz w:val="24"/>
          <w:szCs w:val="24"/>
        </w:rPr>
      </w:pPr>
      <w:r w:rsidRPr="00B3510F">
        <w:rPr>
          <w:rFonts w:ascii="Palatino Linotype" w:hAnsi="Palatino Linotype"/>
          <w:b/>
          <w:sz w:val="24"/>
          <w:szCs w:val="24"/>
        </w:rPr>
        <w:t>LOST PATHWAYS</w:t>
      </w:r>
    </w:p>
    <w:p w14:paraId="38114309" w14:textId="43D6C6E6" w:rsidR="008421CC" w:rsidRPr="00B3510F" w:rsidRDefault="00C35D07" w:rsidP="008D799A">
      <w:pPr>
        <w:spacing w:after="0" w:line="360" w:lineRule="auto"/>
        <w:rPr>
          <w:rFonts w:ascii="Palatino Linotype" w:hAnsi="Palatino Linotype"/>
          <w:sz w:val="24"/>
          <w:szCs w:val="24"/>
        </w:rPr>
      </w:pPr>
      <w:r w:rsidRPr="00B3510F">
        <w:rPr>
          <w:rFonts w:ascii="Palatino Linotype" w:hAnsi="Palatino Linotype"/>
          <w:color w:val="FF0000"/>
          <w:sz w:val="24"/>
          <w:szCs w:val="24"/>
        </w:rPr>
        <w:t xml:space="preserve"> </w:t>
      </w:r>
      <w:r w:rsidR="008421CC" w:rsidRPr="00B3510F">
        <w:rPr>
          <w:rFonts w:ascii="Palatino Linotype" w:hAnsi="Palatino Linotype"/>
          <w:color w:val="FF0000"/>
          <w:sz w:val="24"/>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B3510F">
        <w:rPr>
          <w:rFonts w:ascii="Palatino Linotype" w:hAnsi="Palatino Linotype"/>
          <w:color w:val="FF0000"/>
          <w:sz w:val="24"/>
          <w:szCs w:val="24"/>
        </w:rPr>
        <w:t xml:space="preserve"> </w:t>
      </w:r>
      <w:r w:rsidR="00747810" w:rsidRPr="00B3510F">
        <w:rPr>
          <w:rFonts w:ascii="Palatino Linotype" w:hAnsi="Palatino Linotype"/>
          <w:color w:val="FF0000"/>
          <w:sz w:val="24"/>
          <w:szCs w:val="24"/>
        </w:rPr>
        <w:fldChar w:fldCharType="begin"/>
      </w:r>
      <w:r w:rsidR="00747810" w:rsidRPr="00B3510F">
        <w:rPr>
          <w:rFonts w:ascii="Palatino Linotype" w:hAnsi="Palatino Linotype"/>
          <w:color w:val="FF0000"/>
          <w:sz w:val="24"/>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B3510F">
        <w:rPr>
          <w:rFonts w:ascii="Palatino Linotype" w:hAnsi="Palatino Linotype"/>
          <w:color w:val="FF0000"/>
          <w:sz w:val="24"/>
          <w:szCs w:val="24"/>
        </w:rPr>
        <w:fldChar w:fldCharType="separate"/>
      </w:r>
      <w:r w:rsidR="00747810" w:rsidRPr="00B3510F">
        <w:rPr>
          <w:rFonts w:ascii="Palatino Linotype" w:hAnsi="Palatino Linotype"/>
          <w:color w:val="FF0000"/>
          <w:sz w:val="24"/>
          <w:szCs w:val="24"/>
          <w:u w:val="dash"/>
        </w:rPr>
        <w:t xml:space="preserve">(Wiredu Boakye </w:t>
      </w:r>
      <w:r w:rsidR="00747810" w:rsidRPr="00B3510F">
        <w:rPr>
          <w:rFonts w:ascii="Palatino Linotype" w:hAnsi="Palatino Linotype"/>
          <w:i/>
          <w:iCs/>
          <w:color w:val="FF0000"/>
          <w:sz w:val="24"/>
          <w:szCs w:val="24"/>
          <w:u w:val="dash"/>
        </w:rPr>
        <w:t>et al.</w:t>
      </w:r>
      <w:r w:rsidR="00747810" w:rsidRPr="00B3510F">
        <w:rPr>
          <w:rFonts w:ascii="Palatino Linotype" w:hAnsi="Palatino Linotype"/>
          <w:color w:val="FF0000"/>
          <w:sz w:val="24"/>
          <w:szCs w:val="24"/>
          <w:u w:val="dash"/>
        </w:rPr>
        <w:t>, 2017)</w:t>
      </w:r>
      <w:r w:rsidR="00747810" w:rsidRPr="00B3510F">
        <w:rPr>
          <w:rFonts w:ascii="Palatino Linotype" w:hAnsi="Palatino Linotype"/>
          <w:color w:val="FF0000"/>
          <w:sz w:val="24"/>
          <w:szCs w:val="24"/>
        </w:rPr>
        <w:fldChar w:fldCharType="end"/>
      </w:r>
      <w:r w:rsidR="008421CC" w:rsidRPr="00B3510F">
        <w:rPr>
          <w:rFonts w:ascii="Palatino Linotype" w:hAnsi="Palatino Linotype"/>
          <w:sz w:val="24"/>
          <w:szCs w:val="24"/>
        </w:rPr>
        <w:t xml:space="preserve"> </w:t>
      </w:r>
      <w:r w:rsidR="008421CC" w:rsidRPr="00B3510F">
        <w:rPr>
          <w:rFonts w:ascii="Palatino Linotype" w:hAnsi="Palatino Linotype"/>
          <w:sz w:val="24"/>
          <w:szCs w:val="24"/>
          <w:highlight w:val="yellow"/>
        </w:rPr>
        <w:t>See fig 1 and 2 as an example how to represent the presence/absence genes in pathways</w:t>
      </w:r>
    </w:p>
    <w:p w14:paraId="6949B344" w14:textId="77777777" w:rsidR="008421CC" w:rsidRPr="00B3510F" w:rsidRDefault="008421CC" w:rsidP="008D799A">
      <w:pPr>
        <w:spacing w:after="0" w:line="360" w:lineRule="auto"/>
        <w:rPr>
          <w:rFonts w:ascii="Palatino Linotype" w:hAnsi="Palatino Linotype"/>
          <w:sz w:val="24"/>
          <w:szCs w:val="24"/>
        </w:rPr>
      </w:pPr>
    </w:p>
    <w:p w14:paraId="39D9A310" w14:textId="1C43D9AA" w:rsidR="00A52A46" w:rsidRPr="00B3510F" w:rsidRDefault="00311919" w:rsidP="008D799A">
      <w:pPr>
        <w:spacing w:after="0" w:line="360" w:lineRule="auto"/>
        <w:rPr>
          <w:rFonts w:ascii="Palatino Linotype" w:hAnsi="Palatino Linotype"/>
          <w:sz w:val="24"/>
          <w:szCs w:val="24"/>
        </w:rPr>
      </w:pPr>
      <w:r w:rsidRPr="00B3510F">
        <w:rPr>
          <w:rFonts w:ascii="Palatino Linotype" w:hAnsi="Palatino Linotype"/>
          <w:sz w:val="24"/>
          <w:szCs w:val="24"/>
        </w:rPr>
        <w:t>Despite the hint ab</w:t>
      </w:r>
      <w:r w:rsidR="00D01152" w:rsidRPr="00B3510F">
        <w:rPr>
          <w:rFonts w:ascii="Palatino Linotype" w:hAnsi="Palatino Linotype"/>
          <w:sz w:val="24"/>
          <w:szCs w:val="24"/>
        </w:rPr>
        <w:t>out the presence of mitochondrion</w:t>
      </w:r>
      <w:r w:rsidRPr="00B3510F">
        <w:rPr>
          <w:rFonts w:ascii="Palatino Linotype" w:hAnsi="Palatino Linotype"/>
          <w:sz w:val="24"/>
          <w:szCs w:val="24"/>
        </w:rPr>
        <w:t>, it still suppose</w:t>
      </w:r>
      <w:r w:rsidR="00BA783B" w:rsidRPr="00B3510F">
        <w:rPr>
          <w:rFonts w:ascii="Palatino Linotype" w:hAnsi="Palatino Linotype"/>
          <w:sz w:val="24"/>
          <w:szCs w:val="24"/>
        </w:rPr>
        <w:t>s</w:t>
      </w:r>
      <w:r w:rsidRPr="00B3510F">
        <w:rPr>
          <w:rFonts w:ascii="Palatino Linotype" w:hAnsi="Palatino Linotype"/>
          <w:sz w:val="24"/>
          <w:szCs w:val="24"/>
        </w:rPr>
        <w:t xml:space="preserve"> that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also lack of TCA cycle, </w:t>
      </w:r>
      <w:r w:rsidR="008421CC" w:rsidRPr="00B3510F">
        <w:rPr>
          <w:rFonts w:ascii="Palatino Linotype" w:hAnsi="Palatino Linotype"/>
          <w:sz w:val="24"/>
          <w:szCs w:val="24"/>
        </w:rPr>
        <w:t>electron transport chain and oxidative phosphorylation pathway like the extant species</w:t>
      </w:r>
      <w:r w:rsidR="00A171AD" w:rsidRPr="00B3510F">
        <w:rPr>
          <w:rFonts w:ascii="Palatino Linotype" w:hAnsi="Palatino Linotype"/>
          <w:sz w:val="24"/>
          <w:szCs w:val="24"/>
        </w:rPr>
        <w:t xml:space="preserve"> and other amitochonriate species</w:t>
      </w:r>
      <w:r w:rsidR="00747810" w:rsidRPr="00B3510F">
        <w:rPr>
          <w:rFonts w:ascii="Palatino Linotype" w:hAnsi="Palatino Linotype"/>
          <w:sz w:val="24"/>
          <w:szCs w:val="24"/>
        </w:rPr>
        <w:t xml:space="preserve"> </w:t>
      </w:r>
      <w:r w:rsidR="00747810" w:rsidRPr="00B3510F">
        <w:rPr>
          <w:rFonts w:ascii="Palatino Linotype" w:hAnsi="Palatino Linotype"/>
          <w:sz w:val="24"/>
          <w:szCs w:val="24"/>
        </w:rPr>
        <w:fldChar w:fldCharType="begin"/>
      </w:r>
      <w:r w:rsidR="006C5E12" w:rsidRPr="00B3510F">
        <w:rPr>
          <w:rFonts w:ascii="Palatino Linotype" w:hAnsi="Palatino Linotype"/>
          <w:sz w:val="24"/>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B3510F">
        <w:rPr>
          <w:rFonts w:ascii="Palatino Linotype" w:hAnsi="Palatino Linotype"/>
          <w:sz w:val="24"/>
          <w:szCs w:val="24"/>
        </w:rPr>
        <w:fldChar w:fldCharType="separate"/>
      </w:r>
      <w:r w:rsidR="006C5E12" w:rsidRPr="00B3510F">
        <w:rPr>
          <w:rFonts w:ascii="Palatino Linotype" w:hAnsi="Palatino Linotype"/>
          <w:sz w:val="24"/>
          <w:szCs w:val="24"/>
          <w:u w:val="dash"/>
        </w:rPr>
        <w:t xml:space="preserve">(Keeling, 2009; Keeling and Fast, 2002; Wiredu Boakye </w:t>
      </w:r>
      <w:r w:rsidR="006C5E12" w:rsidRPr="00B3510F">
        <w:rPr>
          <w:rFonts w:ascii="Palatino Linotype" w:hAnsi="Palatino Linotype"/>
          <w:i/>
          <w:iCs/>
          <w:sz w:val="24"/>
          <w:szCs w:val="24"/>
          <w:u w:val="dash"/>
        </w:rPr>
        <w:t>et al.</w:t>
      </w:r>
      <w:r w:rsidR="006C5E12" w:rsidRPr="00B3510F">
        <w:rPr>
          <w:rFonts w:ascii="Palatino Linotype" w:hAnsi="Palatino Linotype"/>
          <w:sz w:val="24"/>
          <w:szCs w:val="24"/>
          <w:u w:val="dash"/>
        </w:rPr>
        <w:t>, 2017)</w:t>
      </w:r>
      <w:r w:rsidR="00747810" w:rsidRPr="00B3510F">
        <w:rPr>
          <w:rFonts w:ascii="Palatino Linotype" w:hAnsi="Palatino Linotype"/>
          <w:sz w:val="24"/>
          <w:szCs w:val="24"/>
        </w:rPr>
        <w:fldChar w:fldCharType="end"/>
      </w:r>
      <w:r w:rsidR="008421CC" w:rsidRPr="00B3510F">
        <w:rPr>
          <w:rFonts w:ascii="Palatino Linotype" w:hAnsi="Palatino Linotype"/>
          <w:sz w:val="24"/>
          <w:szCs w:val="24"/>
        </w:rPr>
        <w:t>. They retain only 10/13 subunits of the vacuolar H</w:t>
      </w:r>
      <w:r w:rsidR="008421CC" w:rsidRPr="00B3510F">
        <w:rPr>
          <w:rFonts w:ascii="Palatino Linotype" w:hAnsi="Palatino Linotype"/>
          <w:sz w:val="24"/>
          <w:szCs w:val="24"/>
          <w:vertAlign w:val="superscript"/>
        </w:rPr>
        <w:t>+</w:t>
      </w:r>
      <w:r w:rsidR="008421CC" w:rsidRPr="00B3510F">
        <w:rPr>
          <w:rFonts w:ascii="Palatino Linotype" w:hAnsi="Palatino Linotype"/>
          <w:sz w:val="24"/>
          <w:szCs w:val="24"/>
        </w:rPr>
        <w:t xml:space="preserve"> ATPase in the oxidative phosphorylation. </w:t>
      </w:r>
      <w:r w:rsidR="00763301" w:rsidRPr="00B3510F">
        <w:rPr>
          <w:rFonts w:ascii="Palatino Linotype" w:hAnsi="Palatino Linotype"/>
          <w:sz w:val="24"/>
          <w:szCs w:val="24"/>
        </w:rPr>
        <w:t>Due to the lack of the main ATP supplier from the mitochondrion, t</w:t>
      </w:r>
      <w:r w:rsidR="008421CC" w:rsidRPr="00B3510F">
        <w:rPr>
          <w:rFonts w:ascii="Palatino Linotype" w:hAnsi="Palatino Linotype"/>
          <w:sz w:val="24"/>
          <w:szCs w:val="24"/>
        </w:rPr>
        <w:t xml:space="preserve">he synthesis of ATPs therefore depends on other pathways like glycolysis or through ATP transport system. </w:t>
      </w:r>
    </w:p>
    <w:p w14:paraId="58110533" w14:textId="4AB2B5AF" w:rsidR="00A52A46" w:rsidRPr="00B3510F" w:rsidRDefault="00763301" w:rsidP="008D799A">
      <w:pPr>
        <w:spacing w:after="0" w:line="360" w:lineRule="auto"/>
        <w:rPr>
          <w:rFonts w:ascii="Palatino Linotype" w:hAnsi="Palatino Linotype"/>
          <w:sz w:val="24"/>
          <w:szCs w:val="24"/>
        </w:rPr>
      </w:pPr>
      <w:r w:rsidRPr="00B3510F">
        <w:rPr>
          <w:rFonts w:ascii="Palatino Linotype" w:hAnsi="Palatino Linotype"/>
          <w:sz w:val="24"/>
          <w:szCs w:val="24"/>
        </w:rPr>
        <w:t>M</w:t>
      </w:r>
      <w:r w:rsidR="00D01152" w:rsidRPr="00B3510F">
        <w:rPr>
          <w:rFonts w:ascii="Palatino Linotype" w:hAnsi="Palatino Linotype"/>
          <w:sz w:val="24"/>
          <w:szCs w:val="24"/>
        </w:rPr>
        <w:t>icrosporidia mostly uptake ATP from host species using their ATP-binding cassette (ABC) transporters</w:t>
      </w:r>
      <w:r w:rsidR="00EB39A0" w:rsidRPr="00B3510F">
        <w:rPr>
          <w:rFonts w:ascii="Palatino Linotype" w:hAnsi="Palatino Linotype"/>
          <w:sz w:val="24"/>
          <w:szCs w:val="24"/>
        </w:rPr>
        <w:t xml:space="preserve"> </w:t>
      </w:r>
      <w:r w:rsidR="00EB39A0" w:rsidRPr="00B3510F">
        <w:rPr>
          <w:rFonts w:ascii="Palatino Linotype" w:hAnsi="Palatino Linotype"/>
          <w:sz w:val="24"/>
          <w:szCs w:val="24"/>
        </w:rPr>
        <w:fldChar w:fldCharType="begin"/>
      </w:r>
      <w:r w:rsidR="00B7333B" w:rsidRPr="00B3510F">
        <w:rPr>
          <w:rFonts w:ascii="Palatino Linotype" w:hAnsi="Palatino Linotype"/>
          <w:sz w:val="24"/>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B3510F">
        <w:rPr>
          <w:rFonts w:ascii="Palatino Linotype" w:hAnsi="Palatino Linotype"/>
          <w:sz w:val="24"/>
          <w:szCs w:val="24"/>
        </w:rPr>
        <w:fldChar w:fldCharType="separate"/>
      </w:r>
      <w:r w:rsidR="00B7333B" w:rsidRPr="00B3510F">
        <w:rPr>
          <w:rFonts w:ascii="Palatino Linotype" w:hAnsi="Palatino Linotype"/>
          <w:sz w:val="24"/>
          <w:szCs w:val="24"/>
          <w:u w:val="dash"/>
        </w:rPr>
        <w:t xml:space="preserve">(Méténier and Vivarès, 2001; Keeling, 2009; Heinz </w:t>
      </w:r>
      <w:r w:rsidR="00B7333B" w:rsidRPr="00B3510F">
        <w:rPr>
          <w:rFonts w:ascii="Palatino Linotype" w:hAnsi="Palatino Linotype"/>
          <w:i/>
          <w:iCs/>
          <w:sz w:val="24"/>
          <w:szCs w:val="24"/>
          <w:u w:val="dash"/>
        </w:rPr>
        <w:t>et al.</w:t>
      </w:r>
      <w:r w:rsidR="00B7333B" w:rsidRPr="00B3510F">
        <w:rPr>
          <w:rFonts w:ascii="Palatino Linotype" w:hAnsi="Palatino Linotype"/>
          <w:sz w:val="24"/>
          <w:szCs w:val="24"/>
          <w:u w:val="dash"/>
        </w:rPr>
        <w:t>, 2012)</w:t>
      </w:r>
      <w:r w:rsidR="00EB39A0" w:rsidRPr="00B3510F">
        <w:rPr>
          <w:rFonts w:ascii="Palatino Linotype" w:hAnsi="Palatino Linotype"/>
          <w:sz w:val="24"/>
          <w:szCs w:val="24"/>
        </w:rPr>
        <w:fldChar w:fldCharType="end"/>
      </w:r>
      <w:r w:rsidRPr="00B3510F">
        <w:rPr>
          <w:rFonts w:ascii="Palatino Linotype" w:hAnsi="Palatino Linotype"/>
          <w:sz w:val="24"/>
          <w:szCs w:val="24"/>
        </w:rPr>
        <w:t>. Besides,</w:t>
      </w:r>
      <w:r w:rsidR="00EB39A0" w:rsidRPr="00B3510F">
        <w:rPr>
          <w:rFonts w:ascii="Palatino Linotype" w:hAnsi="Palatino Linotype"/>
          <w:sz w:val="24"/>
          <w:szCs w:val="24"/>
        </w:rPr>
        <w:t xml:space="preserve"> </w:t>
      </w:r>
      <w:r w:rsidR="00EB39A0" w:rsidRPr="00B3510F">
        <w:rPr>
          <w:rFonts w:ascii="Palatino Linotype" w:hAnsi="Palatino Linotype"/>
          <w:sz w:val="24"/>
          <w:szCs w:val="24"/>
        </w:rPr>
        <w:fldChar w:fldCharType="begin"/>
      </w:r>
      <w:r w:rsidR="00EB39A0" w:rsidRPr="00B3510F">
        <w:rPr>
          <w:rFonts w:ascii="Palatino Linotype" w:hAnsi="Palatino Linotype"/>
          <w:sz w:val="24"/>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B3510F">
        <w:rPr>
          <w:rFonts w:ascii="Palatino Linotype" w:hAnsi="Palatino Linotype"/>
          <w:sz w:val="24"/>
          <w:szCs w:val="24"/>
        </w:rPr>
        <w:fldChar w:fldCharType="separate"/>
      </w:r>
      <w:r w:rsidR="00EB39A0" w:rsidRPr="00B3510F">
        <w:rPr>
          <w:rFonts w:ascii="Palatino Linotype" w:hAnsi="Palatino Linotype"/>
          <w:sz w:val="24"/>
          <w:szCs w:val="24"/>
          <w:u w:val="dash"/>
        </w:rPr>
        <w:t xml:space="preserve">(Heinz </w:t>
      </w:r>
      <w:r w:rsidR="00EB39A0" w:rsidRPr="00B3510F">
        <w:rPr>
          <w:rFonts w:ascii="Palatino Linotype" w:hAnsi="Palatino Linotype"/>
          <w:i/>
          <w:iCs/>
          <w:sz w:val="24"/>
          <w:szCs w:val="24"/>
          <w:u w:val="dash"/>
        </w:rPr>
        <w:t>et al.</w:t>
      </w:r>
      <w:r w:rsidR="00EB39A0" w:rsidRPr="00B3510F">
        <w:rPr>
          <w:rFonts w:ascii="Palatino Linotype" w:hAnsi="Palatino Linotype"/>
          <w:sz w:val="24"/>
          <w:szCs w:val="24"/>
          <w:u w:val="dash"/>
        </w:rPr>
        <w:t>, 2012)</w:t>
      </w:r>
      <w:r w:rsidR="00EB39A0" w:rsidRPr="00B3510F">
        <w:rPr>
          <w:rFonts w:ascii="Palatino Linotype" w:hAnsi="Palatino Linotype"/>
          <w:sz w:val="24"/>
          <w:szCs w:val="24"/>
        </w:rPr>
        <w:fldChar w:fldCharType="end"/>
      </w:r>
      <w:r w:rsidR="00417319" w:rsidRPr="00B3510F">
        <w:rPr>
          <w:rFonts w:ascii="Palatino Linotype" w:hAnsi="Palatino Linotype"/>
          <w:sz w:val="24"/>
          <w:szCs w:val="24"/>
        </w:rPr>
        <w:t xml:space="preserve"> </w:t>
      </w:r>
      <w:r w:rsidRPr="00B3510F">
        <w:rPr>
          <w:rFonts w:ascii="Palatino Linotype" w:hAnsi="Palatino Linotype"/>
          <w:sz w:val="24"/>
          <w:szCs w:val="24"/>
        </w:rPr>
        <w:t xml:space="preserve">also found putative major facilitator superfamily (MFS) transporters in the microsporidia T.hominis. We searched for the transport proteins in the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and found </w:t>
      </w:r>
      <w:r w:rsidR="00417319" w:rsidRPr="00B3510F">
        <w:rPr>
          <w:rFonts w:ascii="Palatino Linotype" w:hAnsi="Palatino Linotype"/>
          <w:sz w:val="24"/>
          <w:szCs w:val="24"/>
        </w:rPr>
        <w:t>two MFS transporter</w:t>
      </w:r>
      <w:r w:rsidR="008421CC" w:rsidRPr="00B3510F">
        <w:rPr>
          <w:rFonts w:ascii="Palatino Linotype" w:hAnsi="Palatino Linotype"/>
          <w:sz w:val="24"/>
          <w:szCs w:val="24"/>
        </w:rPr>
        <w:t xml:space="preserve"> and 6 ATP-binding cassette (ABC) transporters (see</w:t>
      </w:r>
      <w:r w:rsidR="00417319" w:rsidRPr="00B3510F">
        <w:rPr>
          <w:rFonts w:ascii="Palatino Linotype" w:hAnsi="Palatino Linotype"/>
          <w:sz w:val="24"/>
          <w:szCs w:val="24"/>
        </w:rPr>
        <w:t xml:space="preserv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REF _Ref382643410 \h </w:instrText>
      </w:r>
      <w:r w:rsidR="00417319" w:rsidRPr="00B3510F">
        <w:rPr>
          <w:rFonts w:ascii="Palatino Linotype" w:hAnsi="Palatino Linotype"/>
          <w:sz w:val="24"/>
          <w:szCs w:val="24"/>
        </w:rPr>
      </w:r>
      <w:r w:rsidR="00417319"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Table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6</w:t>
      </w:r>
      <w:r w:rsidR="00417319" w:rsidRPr="00B3510F">
        <w:rPr>
          <w:rFonts w:ascii="Palatino Linotype" w:hAnsi="Palatino Linotype"/>
          <w:sz w:val="24"/>
          <w:szCs w:val="24"/>
        </w:rPr>
        <w:fldChar w:fldCharType="end"/>
      </w:r>
      <w:r w:rsidR="008421CC" w:rsidRPr="00B3510F">
        <w:rPr>
          <w:rFonts w:ascii="Palatino Linotype" w:hAnsi="Palatino Linotype"/>
          <w:sz w:val="24"/>
          <w:szCs w:val="24"/>
        </w:rPr>
        <w:t>)</w:t>
      </w:r>
      <w:r w:rsidR="00417319" w:rsidRPr="00B3510F">
        <w:rPr>
          <w:rFonts w:ascii="Palatino Linotype" w:hAnsi="Palatino Linotype"/>
          <w:sz w:val="24"/>
          <w:szCs w:val="24"/>
        </w:rPr>
        <w:t>.</w:t>
      </w:r>
      <w:r w:rsidRPr="00B3510F">
        <w:rPr>
          <w:rFonts w:ascii="Palatino Linotype" w:hAnsi="Palatino Linotype"/>
          <w:sz w:val="24"/>
          <w:szCs w:val="24"/>
        </w:rPr>
        <w:t xml:space="preserve"> </w:t>
      </w:r>
      <w:r w:rsidR="00417319" w:rsidRPr="00B3510F">
        <w:rPr>
          <w:rFonts w:ascii="Palatino Linotype" w:hAnsi="Palatino Linotype"/>
          <w:sz w:val="24"/>
          <w:szCs w:val="24"/>
        </w:rPr>
        <w:t xml:space="preserve"> </w:t>
      </w:r>
    </w:p>
    <w:p w14:paraId="0ED6C89F" w14:textId="5438A47B" w:rsidR="00417319" w:rsidRPr="00B3510F" w:rsidRDefault="00417319" w:rsidP="008D799A">
      <w:pPr>
        <w:pStyle w:val="Caption"/>
        <w:keepNext/>
        <w:spacing w:after="0" w:line="360" w:lineRule="auto"/>
        <w:rPr>
          <w:rFonts w:ascii="Palatino Linotype" w:hAnsi="Palatino Linotype"/>
          <w:sz w:val="24"/>
          <w:szCs w:val="24"/>
        </w:rPr>
      </w:pPr>
      <w:bookmarkStart w:id="41" w:name="_Ref382643410"/>
      <w:r w:rsidRPr="00B3510F">
        <w:rPr>
          <w:rFonts w:ascii="Palatino Linotype" w:hAnsi="Palatino Linotype"/>
          <w:sz w:val="24"/>
          <w:szCs w:val="24"/>
        </w:rPr>
        <w:t xml:space="preserve">Table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STYLEREF 1 \s </w:instrText>
      </w:r>
      <w:r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Pr="00B3510F">
        <w:rPr>
          <w:rFonts w:ascii="Palatino Linotype" w:hAnsi="Palatino Linotype"/>
          <w:sz w:val="24"/>
          <w:szCs w:val="24"/>
        </w:rPr>
        <w:fldChar w:fldCharType="end"/>
      </w:r>
      <w:r w:rsidRPr="00B3510F">
        <w:rPr>
          <w:rFonts w:ascii="Palatino Linotype" w:hAnsi="Palatino Linotype"/>
          <w:sz w:val="24"/>
          <w:szCs w:val="24"/>
        </w:rPr>
        <w:noBreakHyphen/>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SEQ Table \* ARABIC \s 1 </w:instrText>
      </w:r>
      <w:r w:rsidRPr="00B3510F">
        <w:rPr>
          <w:rFonts w:ascii="Palatino Linotype" w:hAnsi="Palatino Linotype"/>
          <w:sz w:val="24"/>
          <w:szCs w:val="24"/>
        </w:rPr>
        <w:fldChar w:fldCharType="separate"/>
      </w:r>
      <w:r w:rsidR="003F708E" w:rsidRPr="00B3510F">
        <w:rPr>
          <w:rFonts w:ascii="Palatino Linotype" w:hAnsi="Palatino Linotype"/>
          <w:noProof/>
          <w:sz w:val="24"/>
          <w:szCs w:val="24"/>
        </w:rPr>
        <w:t>6</w:t>
      </w:r>
      <w:r w:rsidRPr="00B3510F">
        <w:rPr>
          <w:rFonts w:ascii="Palatino Linotype" w:hAnsi="Palatino Linotype"/>
          <w:sz w:val="24"/>
          <w:szCs w:val="24"/>
        </w:rPr>
        <w:fldChar w:fldCharType="end"/>
      </w:r>
      <w:bookmarkEnd w:id="41"/>
      <w:r w:rsidRPr="00B3510F">
        <w:rPr>
          <w:rFonts w:ascii="Palatino Linotype" w:hAnsi="Palatino Linotype"/>
          <w:sz w:val="24"/>
          <w:szCs w:val="24"/>
        </w:rPr>
        <w:t xml:space="preserve">: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B3510F" w14:paraId="4F6C5121" w14:textId="77777777" w:rsidTr="008421CC">
        <w:tc>
          <w:tcPr>
            <w:tcW w:w="1384" w:type="dxa"/>
          </w:tcPr>
          <w:p w14:paraId="4750BCEA" w14:textId="2CAB79F5"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LCA protein</w:t>
            </w:r>
          </w:p>
        </w:tc>
        <w:tc>
          <w:tcPr>
            <w:tcW w:w="1418" w:type="dxa"/>
          </w:tcPr>
          <w:p w14:paraId="7F6C4142" w14:textId="497263D3"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KO identifier</w:t>
            </w:r>
          </w:p>
        </w:tc>
        <w:tc>
          <w:tcPr>
            <w:tcW w:w="5918" w:type="dxa"/>
          </w:tcPr>
          <w:p w14:paraId="77108286" w14:textId="446C7BDB" w:rsidR="008421CC" w:rsidRPr="00B3510F" w:rsidRDefault="008421CC" w:rsidP="008D799A">
            <w:pPr>
              <w:spacing w:line="360" w:lineRule="auto"/>
              <w:rPr>
                <w:rFonts w:ascii="Palatino Linotype" w:hAnsi="Palatino Linotype"/>
                <w:sz w:val="24"/>
                <w:szCs w:val="24"/>
              </w:rPr>
            </w:pPr>
            <w:r w:rsidRPr="00B3510F">
              <w:rPr>
                <w:rFonts w:ascii="Palatino Linotype" w:hAnsi="Palatino Linotype"/>
                <w:sz w:val="24"/>
                <w:szCs w:val="24"/>
              </w:rPr>
              <w:t>Description</w:t>
            </w:r>
          </w:p>
        </w:tc>
      </w:tr>
      <w:tr w:rsidR="00417319" w:rsidRPr="00B3510F" w14:paraId="1085CE95" w14:textId="77777777" w:rsidTr="008421CC">
        <w:tc>
          <w:tcPr>
            <w:tcW w:w="1384" w:type="dxa"/>
          </w:tcPr>
          <w:p w14:paraId="13A8A666" w14:textId="20F7B35C"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OG_3349</w:t>
            </w:r>
          </w:p>
        </w:tc>
        <w:tc>
          <w:tcPr>
            <w:tcW w:w="1418" w:type="dxa"/>
          </w:tcPr>
          <w:p w14:paraId="480450C0" w14:textId="53EC26F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K08139</w:t>
            </w:r>
          </w:p>
        </w:tc>
        <w:tc>
          <w:tcPr>
            <w:tcW w:w="5918" w:type="dxa"/>
          </w:tcPr>
          <w:p w14:paraId="689AAA58" w14:textId="385755F1"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MFS transporter, SP family, sugar</w:t>
            </w:r>
            <w:proofErr w:type="gramStart"/>
            <w:r w:rsidRPr="00B3510F">
              <w:rPr>
                <w:rFonts w:ascii="Palatino Linotype" w:hAnsi="Palatino Linotype"/>
                <w:sz w:val="24"/>
                <w:szCs w:val="24"/>
              </w:rPr>
              <w:t>:H</w:t>
            </w:r>
            <w:proofErr w:type="gramEnd"/>
            <w:r w:rsidRPr="00B3510F">
              <w:rPr>
                <w:rFonts w:ascii="Palatino Linotype" w:hAnsi="Palatino Linotype"/>
                <w:sz w:val="24"/>
                <w:szCs w:val="24"/>
              </w:rPr>
              <w:t>+ symporter</w:t>
            </w:r>
          </w:p>
        </w:tc>
      </w:tr>
      <w:tr w:rsidR="00417319" w:rsidRPr="00B3510F" w14:paraId="0EC575E1" w14:textId="77777777" w:rsidTr="008421CC">
        <w:tc>
          <w:tcPr>
            <w:tcW w:w="1384" w:type="dxa"/>
          </w:tcPr>
          <w:p w14:paraId="1B7D7D8B" w14:textId="602B74B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OG_1075</w:t>
            </w:r>
          </w:p>
        </w:tc>
        <w:tc>
          <w:tcPr>
            <w:tcW w:w="1418" w:type="dxa"/>
          </w:tcPr>
          <w:p w14:paraId="38460AAC" w14:textId="736DD3BD"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K08146</w:t>
            </w:r>
          </w:p>
        </w:tc>
        <w:tc>
          <w:tcPr>
            <w:tcW w:w="5918" w:type="dxa"/>
          </w:tcPr>
          <w:p w14:paraId="721445C4" w14:textId="7FCAE34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MFS transporter, SP family, solute carrier family 2 (facilitated glucose transporter), member 9</w:t>
            </w:r>
          </w:p>
        </w:tc>
      </w:tr>
      <w:tr w:rsidR="008421CC" w:rsidRPr="00B3510F" w14:paraId="52E3307A" w14:textId="77777777" w:rsidTr="008421CC">
        <w:tc>
          <w:tcPr>
            <w:tcW w:w="1384" w:type="dxa"/>
          </w:tcPr>
          <w:p w14:paraId="097141F9" w14:textId="0A7B64F7"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OG_1019</w:t>
            </w:r>
          </w:p>
        </w:tc>
        <w:tc>
          <w:tcPr>
            <w:tcW w:w="1418" w:type="dxa"/>
          </w:tcPr>
          <w:p w14:paraId="58FC9EE9" w14:textId="37F311C5"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K06174</w:t>
            </w:r>
          </w:p>
        </w:tc>
        <w:tc>
          <w:tcPr>
            <w:tcW w:w="5918" w:type="dxa"/>
          </w:tcPr>
          <w:p w14:paraId="6E6925FC" w14:textId="474469E1" w:rsidR="008421CC"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E, member 1</w:t>
            </w:r>
          </w:p>
        </w:tc>
      </w:tr>
      <w:tr w:rsidR="00417319" w:rsidRPr="00B3510F" w14:paraId="1F4E1F6D" w14:textId="77777777" w:rsidTr="008421CC">
        <w:tc>
          <w:tcPr>
            <w:tcW w:w="1384" w:type="dxa"/>
          </w:tcPr>
          <w:p w14:paraId="414ACD79" w14:textId="030124C4"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OG_1050</w:t>
            </w:r>
          </w:p>
        </w:tc>
        <w:tc>
          <w:tcPr>
            <w:tcW w:w="1418" w:type="dxa"/>
          </w:tcPr>
          <w:p w14:paraId="6DB97CD0" w14:textId="7FCE7A83"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K06185</w:t>
            </w:r>
          </w:p>
        </w:tc>
        <w:tc>
          <w:tcPr>
            <w:tcW w:w="5918" w:type="dxa"/>
          </w:tcPr>
          <w:p w14:paraId="7FF619F1" w14:textId="5A1EDDF2"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F, member 2</w:t>
            </w:r>
          </w:p>
        </w:tc>
      </w:tr>
      <w:tr w:rsidR="00417319" w:rsidRPr="00B3510F" w14:paraId="3ADA0B90" w14:textId="77777777" w:rsidTr="008421CC">
        <w:tc>
          <w:tcPr>
            <w:tcW w:w="1384" w:type="dxa"/>
          </w:tcPr>
          <w:p w14:paraId="70C7A2F1" w14:textId="42A462B0"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OG_1034</w:t>
            </w:r>
          </w:p>
        </w:tc>
        <w:tc>
          <w:tcPr>
            <w:tcW w:w="1418" w:type="dxa"/>
          </w:tcPr>
          <w:p w14:paraId="35C2E399" w14:textId="3B8A7A8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K06158</w:t>
            </w:r>
          </w:p>
        </w:tc>
        <w:tc>
          <w:tcPr>
            <w:tcW w:w="5918" w:type="dxa"/>
          </w:tcPr>
          <w:p w14:paraId="10A23BBA" w14:textId="0395DA6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F, member 3</w:t>
            </w:r>
          </w:p>
        </w:tc>
      </w:tr>
      <w:tr w:rsidR="00417319" w:rsidRPr="00B3510F" w14:paraId="146DA66F" w14:textId="77777777" w:rsidTr="008421CC">
        <w:tc>
          <w:tcPr>
            <w:tcW w:w="1384" w:type="dxa"/>
          </w:tcPr>
          <w:p w14:paraId="59FA679B" w14:textId="39CC63E8"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OG_1082</w:t>
            </w:r>
          </w:p>
        </w:tc>
        <w:tc>
          <w:tcPr>
            <w:tcW w:w="1418" w:type="dxa"/>
          </w:tcPr>
          <w:p w14:paraId="76658C68" w14:textId="08BD65E6"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K05681</w:t>
            </w:r>
          </w:p>
        </w:tc>
        <w:tc>
          <w:tcPr>
            <w:tcW w:w="5918" w:type="dxa"/>
          </w:tcPr>
          <w:p w14:paraId="30C86F96" w14:textId="1194BCFC"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G (WHITE), member 2</w:t>
            </w:r>
          </w:p>
        </w:tc>
      </w:tr>
      <w:tr w:rsidR="00417319" w:rsidRPr="00B3510F" w14:paraId="29C305AB" w14:textId="77777777" w:rsidTr="008421CC">
        <w:tc>
          <w:tcPr>
            <w:tcW w:w="1384" w:type="dxa"/>
          </w:tcPr>
          <w:p w14:paraId="4D96BB1A" w14:textId="53E652FD"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OG_1098</w:t>
            </w:r>
          </w:p>
        </w:tc>
        <w:tc>
          <w:tcPr>
            <w:tcW w:w="1418" w:type="dxa"/>
          </w:tcPr>
          <w:p w14:paraId="2A94B8ED" w14:textId="4DBBFEF3"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K05662</w:t>
            </w:r>
          </w:p>
        </w:tc>
        <w:tc>
          <w:tcPr>
            <w:tcW w:w="5918" w:type="dxa"/>
          </w:tcPr>
          <w:p w14:paraId="268725D4" w14:textId="28C2AEF1" w:rsidR="00417319" w:rsidRPr="00B3510F" w:rsidRDefault="00417319" w:rsidP="008D799A">
            <w:pPr>
              <w:spacing w:line="360" w:lineRule="auto"/>
              <w:rPr>
                <w:rFonts w:ascii="Palatino Linotype" w:hAnsi="Palatino Linotype"/>
                <w:sz w:val="24"/>
                <w:szCs w:val="24"/>
              </w:rPr>
            </w:pPr>
            <w:r w:rsidRPr="00B3510F">
              <w:rPr>
                <w:rFonts w:ascii="Palatino Linotype" w:hAnsi="Palatino Linotype"/>
                <w:sz w:val="24"/>
                <w:szCs w:val="24"/>
              </w:rPr>
              <w:t>ATP-binding cassette, subfamily B (MDR/TAP), member 7</w:t>
            </w:r>
          </w:p>
        </w:tc>
      </w:tr>
    </w:tbl>
    <w:p w14:paraId="00C972A3" w14:textId="5D6A2896" w:rsidR="00CF565A" w:rsidRPr="00B3510F" w:rsidRDefault="00CF565A" w:rsidP="008D799A">
      <w:pPr>
        <w:spacing w:after="0" w:line="360" w:lineRule="auto"/>
        <w:rPr>
          <w:rFonts w:ascii="Palatino Linotype" w:hAnsi="Palatino Linotype"/>
          <w:sz w:val="24"/>
          <w:szCs w:val="24"/>
        </w:rPr>
      </w:pPr>
    </w:p>
    <w:p w14:paraId="0E5A7759" w14:textId="242BE5F1" w:rsidR="003C716C" w:rsidRPr="00B3510F" w:rsidRDefault="00BA179B" w:rsidP="008D799A">
      <w:pPr>
        <w:spacing w:after="0" w:line="360" w:lineRule="auto"/>
        <w:rPr>
          <w:rFonts w:ascii="Palatino Linotype" w:hAnsi="Palatino Linotype"/>
          <w:sz w:val="24"/>
          <w:szCs w:val="24"/>
        </w:rPr>
      </w:pPr>
      <w:r w:rsidRPr="00B3510F">
        <w:rPr>
          <w:rFonts w:ascii="Palatino Linotype" w:hAnsi="Palatino Linotype"/>
          <w:sz w:val="24"/>
          <w:szCs w:val="24"/>
        </w:rPr>
        <w:t>Beside up taking ATP using ATP transporters, m</w:t>
      </w:r>
      <w:r w:rsidR="003C716C" w:rsidRPr="00B3510F">
        <w:rPr>
          <w:rFonts w:ascii="Palatino Linotype" w:hAnsi="Palatino Linotype"/>
          <w:sz w:val="24"/>
          <w:szCs w:val="24"/>
        </w:rPr>
        <w:t>icrosporidia is well-known that they use glycolysis to produce ATP</w:t>
      </w:r>
      <w:r w:rsidR="00771F6F" w:rsidRPr="00B3510F">
        <w:rPr>
          <w:rFonts w:ascii="Palatino Linotype" w:hAnsi="Palatino Linotype"/>
          <w:sz w:val="24"/>
          <w:szCs w:val="24"/>
        </w:rPr>
        <w:t xml:space="preserve"> </w:t>
      </w:r>
      <w:r w:rsidR="00771F6F" w:rsidRPr="00B3510F">
        <w:rPr>
          <w:rFonts w:ascii="Palatino Linotype" w:hAnsi="Palatino Linotype"/>
          <w:sz w:val="24"/>
          <w:szCs w:val="24"/>
        </w:rPr>
        <w:fldChar w:fldCharType="begin"/>
      </w:r>
      <w:r w:rsidR="001950D0" w:rsidRPr="00B3510F">
        <w:rPr>
          <w:rFonts w:ascii="Palatino Linotype" w:hAnsi="Palatino Linotype"/>
          <w:sz w:val="24"/>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B3510F">
        <w:rPr>
          <w:rFonts w:ascii="Palatino Linotype" w:hAnsi="Palatino Linotype"/>
          <w:sz w:val="24"/>
          <w:szCs w:val="24"/>
        </w:rPr>
        <w:fldChar w:fldCharType="separate"/>
      </w:r>
      <w:r w:rsidR="001950D0" w:rsidRPr="00B3510F">
        <w:rPr>
          <w:rFonts w:ascii="Palatino Linotype" w:hAnsi="Palatino Linotype"/>
          <w:sz w:val="24"/>
          <w:szCs w:val="24"/>
          <w:u w:val="dash"/>
        </w:rPr>
        <w:t xml:space="preserve">(Keeling and Corradi, 2011; Keeling and Fast, 2002; Heinz </w:t>
      </w:r>
      <w:r w:rsidR="001950D0" w:rsidRPr="00B3510F">
        <w:rPr>
          <w:rFonts w:ascii="Palatino Linotype" w:hAnsi="Palatino Linotype"/>
          <w:i/>
          <w:iCs/>
          <w:sz w:val="24"/>
          <w:szCs w:val="24"/>
          <w:u w:val="dash"/>
        </w:rPr>
        <w:t>et al.</w:t>
      </w:r>
      <w:r w:rsidR="001950D0" w:rsidRPr="00B3510F">
        <w:rPr>
          <w:rFonts w:ascii="Palatino Linotype" w:hAnsi="Palatino Linotype"/>
          <w:sz w:val="24"/>
          <w:szCs w:val="24"/>
          <w:u w:val="dash"/>
        </w:rPr>
        <w:t>, 2012)</w:t>
      </w:r>
      <w:r w:rsidR="00771F6F" w:rsidRPr="00B3510F">
        <w:rPr>
          <w:rFonts w:ascii="Palatino Linotype" w:hAnsi="Palatino Linotype"/>
          <w:sz w:val="24"/>
          <w:szCs w:val="24"/>
        </w:rPr>
        <w:fldChar w:fldCharType="end"/>
      </w:r>
      <w:r w:rsidR="003C716C" w:rsidRPr="00B3510F">
        <w:rPr>
          <w:rFonts w:ascii="Palatino Linotype" w:hAnsi="Palatino Linotype"/>
          <w:sz w:val="24"/>
          <w:szCs w:val="24"/>
        </w:rPr>
        <w:t>.</w:t>
      </w:r>
    </w:p>
    <w:p w14:paraId="63DB9D5E" w14:textId="77777777" w:rsidR="00D25AB6" w:rsidRPr="00B3510F" w:rsidRDefault="00D25AB6"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EBCAF42" w:rsidR="00D25AB6" w:rsidRPr="00B3510F" w:rsidRDefault="00D25AB6" w:rsidP="008D799A">
      <w:pPr>
        <w:pStyle w:val="Caption"/>
        <w:spacing w:after="0" w:line="360" w:lineRule="auto"/>
        <w:rPr>
          <w:rFonts w:ascii="Palatino Linotype" w:hAnsi="Palatino Linotype"/>
          <w:sz w:val="24"/>
          <w:szCs w:val="24"/>
        </w:rPr>
      </w:pPr>
      <w:bookmarkStart w:id="42" w:name="_Ref38265207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39</w:t>
      </w:r>
      <w:r w:rsidR="00940823">
        <w:rPr>
          <w:rFonts w:ascii="Palatino Linotype" w:hAnsi="Palatino Linotype"/>
          <w:sz w:val="24"/>
          <w:szCs w:val="24"/>
        </w:rPr>
        <w:fldChar w:fldCharType="end"/>
      </w:r>
      <w:bookmarkEnd w:id="42"/>
      <w:r w:rsidRPr="00B3510F">
        <w:rPr>
          <w:rFonts w:ascii="Palatino Linotype" w:hAnsi="Palatino Linotype"/>
          <w:sz w:val="24"/>
          <w:szCs w:val="24"/>
        </w:rPr>
        <w:t xml:space="preserve">: Connectivity network of annotated proteins in glycolysis/gluconeogenesis pathway. Circles are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only proteins. Squares are S.cerevisiae only proteins. Triangles are mapped proteins from both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S.cerevisiae. Color denotes the patristic distance between the microsporidia seed protein and the reference ortholog, where the transferred KO annotated comes from (this color code applied only for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proteins) (ADD COLOR SCALE) </w:t>
      </w:r>
    </w:p>
    <w:p w14:paraId="5FEEB67C" w14:textId="5EEFF7BE" w:rsidR="00D25AB6" w:rsidRPr="00B3510F" w:rsidRDefault="0038717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The connectivity </w:t>
      </w:r>
      <w:proofErr w:type="gramStart"/>
      <w:r w:rsidRPr="00B3510F">
        <w:rPr>
          <w:rFonts w:ascii="Palatino Linotype" w:hAnsi="Palatino Linotype"/>
          <w:sz w:val="24"/>
          <w:szCs w:val="24"/>
        </w:rPr>
        <w:t>network</w:t>
      </w:r>
      <w:proofErr w:type="gramEnd"/>
      <w:r w:rsidRPr="00B3510F">
        <w:rPr>
          <w:rFonts w:ascii="Palatino Linotype" w:hAnsi="Palatino Linotype"/>
          <w:sz w:val="24"/>
          <w:szCs w:val="24"/>
        </w:rPr>
        <w:t xml:space="preserve">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_Ref382652075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38</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mapped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B3510F">
        <w:rPr>
          <w:rFonts w:ascii="Palatino Linotype" w:hAnsi="Palatino Linotype"/>
          <w:sz w:val="24"/>
          <w:szCs w:val="24"/>
        </w:rPr>
        <w:t>It indicates that m</w:t>
      </w:r>
      <w:r w:rsidRPr="00B3510F">
        <w:rPr>
          <w:rFonts w:ascii="Palatino Linotype" w:hAnsi="Palatino Linotype"/>
          <w:sz w:val="24"/>
          <w:szCs w:val="24"/>
        </w:rPr>
        <w:t xml:space="preserve">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has almost all keys enzymes for this pathway </w:t>
      </w:r>
      <w:r w:rsidR="00562ACA" w:rsidRPr="00B3510F">
        <w:rPr>
          <w:rFonts w:ascii="Palatino Linotype" w:hAnsi="Palatino Linotype"/>
          <w:sz w:val="24"/>
          <w:szCs w:val="24"/>
        </w:rPr>
        <w:t>and can perform the same reactions yeast, except some reactions in one end of the network</w:t>
      </w:r>
      <w:r w:rsidR="00A06CA5" w:rsidRPr="00B3510F">
        <w:rPr>
          <w:rFonts w:ascii="Palatino Linotype" w:hAnsi="Palatino Linotype"/>
          <w:sz w:val="24"/>
          <w:szCs w:val="24"/>
        </w:rPr>
        <w:t>. S</w:t>
      </w:r>
      <w:r w:rsidRPr="00B3510F">
        <w:rPr>
          <w:rFonts w:ascii="Palatino Linotype" w:hAnsi="Palatino Linotype"/>
          <w:sz w:val="24"/>
          <w:szCs w:val="24"/>
        </w:rPr>
        <w:t xml:space="preserve">ee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_Ref382500996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39</w:t>
      </w:r>
      <w:r w:rsidRPr="00B3510F">
        <w:rPr>
          <w:rFonts w:ascii="Palatino Linotype" w:hAnsi="Palatino Linotype"/>
          <w:sz w:val="24"/>
          <w:szCs w:val="24"/>
        </w:rPr>
        <w:fldChar w:fldCharType="end"/>
      </w:r>
      <w:r w:rsidR="00A06CA5" w:rsidRPr="00B3510F">
        <w:rPr>
          <w:rFonts w:ascii="Palatino Linotype" w:hAnsi="Palatino Linotype"/>
          <w:sz w:val="24"/>
          <w:szCs w:val="24"/>
        </w:rPr>
        <w:t xml:space="preserve"> for the </w:t>
      </w:r>
      <w:r w:rsidR="00AE0F26" w:rsidRPr="00B3510F">
        <w:rPr>
          <w:rFonts w:ascii="Palatino Linotype" w:hAnsi="Palatino Linotype"/>
          <w:sz w:val="24"/>
          <w:szCs w:val="24"/>
        </w:rPr>
        <w:t>reference</w:t>
      </w:r>
      <w:r w:rsidR="00A06CA5" w:rsidRPr="00B3510F">
        <w:rPr>
          <w:rFonts w:ascii="Palatino Linotype" w:hAnsi="Palatino Linotype"/>
          <w:sz w:val="24"/>
          <w:szCs w:val="24"/>
        </w:rPr>
        <w:t xml:space="preserve"> KEGG glycolysis/gluconeogenesis pathway</w:t>
      </w:r>
      <w:r w:rsidR="00AE0F26" w:rsidRPr="00B3510F">
        <w:rPr>
          <w:rFonts w:ascii="Palatino Linotype" w:hAnsi="Palatino Linotype"/>
          <w:sz w:val="24"/>
          <w:szCs w:val="24"/>
        </w:rPr>
        <w:t xml:space="preserve"> mapped with </w:t>
      </w:r>
      <w:r w:rsidR="000975BB" w:rsidRPr="00B3510F">
        <w:rPr>
          <w:rFonts w:ascii="Palatino Linotype" w:hAnsi="Palatino Linotype"/>
          <w:sz w:val="24"/>
          <w:szCs w:val="24"/>
        </w:rPr>
        <w:t>microsporidian LCA</w:t>
      </w:r>
      <w:r w:rsidR="00AE0F26" w:rsidRPr="00B3510F">
        <w:rPr>
          <w:rFonts w:ascii="Palatino Linotype" w:hAnsi="Palatino Linotype"/>
          <w:sz w:val="24"/>
          <w:szCs w:val="24"/>
        </w:rPr>
        <w:t xml:space="preserve"> proteins</w:t>
      </w:r>
      <w:r w:rsidR="00A06CA5" w:rsidRPr="00B3510F">
        <w:rPr>
          <w:rFonts w:ascii="Palatino Linotype" w:hAnsi="Palatino Linotype"/>
          <w:sz w:val="24"/>
          <w:szCs w:val="24"/>
        </w:rPr>
        <w:t>.</w:t>
      </w:r>
    </w:p>
    <w:p w14:paraId="187C7E82" w14:textId="77777777" w:rsidR="00642933" w:rsidRPr="00B3510F" w:rsidRDefault="00642933"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12F50430" w:rsidR="00B4523E" w:rsidRPr="00B3510F" w:rsidRDefault="00642933" w:rsidP="008D799A">
      <w:pPr>
        <w:pStyle w:val="Caption"/>
        <w:spacing w:after="0" w:line="360" w:lineRule="auto"/>
        <w:rPr>
          <w:rFonts w:ascii="Palatino Linotype" w:hAnsi="Palatino Linotype"/>
          <w:sz w:val="24"/>
          <w:szCs w:val="24"/>
        </w:rPr>
      </w:pPr>
      <w:bookmarkStart w:id="43" w:name="_Ref382500996"/>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40</w:t>
      </w:r>
      <w:r w:rsidR="00940823">
        <w:rPr>
          <w:rFonts w:ascii="Palatino Linotype" w:hAnsi="Palatino Linotype"/>
          <w:sz w:val="24"/>
          <w:szCs w:val="24"/>
        </w:rPr>
        <w:fldChar w:fldCharType="end"/>
      </w:r>
      <w:bookmarkEnd w:id="43"/>
      <w:r w:rsidRPr="00B3510F">
        <w:rPr>
          <w:rFonts w:ascii="Palatino Linotype" w:hAnsi="Palatino Linotype"/>
          <w:sz w:val="24"/>
          <w:szCs w:val="24"/>
        </w:rPr>
        <w:t xml:space="preserve">: Glycolysis/Gluconeogenesis pathway. Annotated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w:t>
      </w:r>
      <w:r w:rsidR="00E40576" w:rsidRPr="00B3510F">
        <w:rPr>
          <w:rFonts w:ascii="Palatino Linotype" w:hAnsi="Palatino Linotype"/>
          <w:sz w:val="24"/>
          <w:szCs w:val="24"/>
        </w:rPr>
        <w:t xml:space="preserve">proteins </w:t>
      </w:r>
      <w:r w:rsidRPr="00B3510F">
        <w:rPr>
          <w:rFonts w:ascii="Palatino Linotype" w:hAnsi="Palatino Linotype"/>
          <w:sz w:val="24"/>
          <w:szCs w:val="24"/>
        </w:rPr>
        <w:t xml:space="preserve">are highlighted in green. Blank box are unmapped proteins in reference KEGG pathway. </w:t>
      </w:r>
      <w:r w:rsidR="004A1130" w:rsidRPr="00B3510F">
        <w:rPr>
          <w:rFonts w:ascii="Palatino Linotype" w:hAnsi="Palatino Linotype"/>
          <w:sz w:val="24"/>
          <w:szCs w:val="24"/>
        </w:rPr>
        <w:t>(</w:t>
      </w:r>
      <w:r w:rsidR="004A1130" w:rsidRPr="00B3510F">
        <w:rPr>
          <w:rFonts w:ascii="Palatino Linotype" w:hAnsi="Palatino Linotype"/>
          <w:color w:val="FF0000"/>
          <w:sz w:val="24"/>
          <w:szCs w:val="24"/>
        </w:rPr>
        <w:t xml:space="preserve">REDRAWN WITH </w:t>
      </w:r>
      <w:proofErr w:type="gramStart"/>
      <w:r w:rsidR="004A1130" w:rsidRPr="00B3510F">
        <w:rPr>
          <w:rFonts w:ascii="Palatino Linotype" w:hAnsi="Palatino Linotype"/>
          <w:color w:val="FF0000"/>
          <w:sz w:val="24"/>
          <w:szCs w:val="24"/>
        </w:rPr>
        <w:t>EXTANT</w:t>
      </w:r>
      <w:proofErr w:type="gramEnd"/>
      <w:r w:rsidR="004A1130" w:rsidRPr="00B3510F">
        <w:rPr>
          <w:rFonts w:ascii="Palatino Linotype" w:hAnsi="Palatino Linotype"/>
          <w:color w:val="FF0000"/>
          <w:sz w:val="24"/>
          <w:szCs w:val="24"/>
        </w:rPr>
        <w:t xml:space="preserve"> MICROS PROTEINS AND MAYBE ALSO YEAST</w:t>
      </w:r>
      <w:r w:rsidR="004A1130" w:rsidRPr="00B3510F">
        <w:rPr>
          <w:rFonts w:ascii="Palatino Linotype" w:hAnsi="Palatino Linotype"/>
          <w:sz w:val="24"/>
          <w:szCs w:val="24"/>
        </w:rPr>
        <w:t>)</w:t>
      </w:r>
    </w:p>
    <w:p w14:paraId="6AAE433B" w14:textId="3FE82F2D" w:rsidR="00FB0C41" w:rsidRPr="00B3510F" w:rsidRDefault="00737A34" w:rsidP="008D799A">
      <w:pPr>
        <w:spacing w:after="0" w:line="360" w:lineRule="auto"/>
        <w:rPr>
          <w:rFonts w:ascii="Palatino Linotype" w:hAnsi="Palatino Linotype"/>
          <w:sz w:val="24"/>
          <w:szCs w:val="24"/>
        </w:rPr>
      </w:pPr>
      <w:r w:rsidRPr="00B3510F">
        <w:rPr>
          <w:rFonts w:ascii="Palatino Linotype" w:hAnsi="Palatino Linotype"/>
          <w:sz w:val="24"/>
          <w:szCs w:val="24"/>
        </w:rPr>
        <w:t>According to</w:t>
      </w:r>
      <w:r w:rsidR="00B7333B" w:rsidRPr="00B3510F">
        <w:rPr>
          <w:rFonts w:ascii="Palatino Linotype" w:hAnsi="Palatino Linotype"/>
          <w:sz w:val="24"/>
          <w:szCs w:val="24"/>
        </w:rPr>
        <w:t xml:space="preserve"> </w:t>
      </w:r>
      <w:r w:rsidR="00B7333B" w:rsidRPr="00B3510F">
        <w:rPr>
          <w:rFonts w:ascii="Palatino Linotype" w:hAnsi="Palatino Linotype"/>
          <w:sz w:val="24"/>
          <w:szCs w:val="24"/>
        </w:rPr>
        <w:fldChar w:fldCharType="begin"/>
      </w:r>
      <w:r w:rsidR="00B7333B" w:rsidRPr="00B3510F">
        <w:rPr>
          <w:rFonts w:ascii="Palatino Linotype" w:hAnsi="Palatino Linotype"/>
          <w:sz w:val="24"/>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B3510F">
        <w:rPr>
          <w:rFonts w:ascii="Palatino Linotype" w:hAnsi="Palatino Linotype"/>
          <w:sz w:val="24"/>
          <w:szCs w:val="24"/>
        </w:rPr>
        <w:fldChar w:fldCharType="separate"/>
      </w:r>
      <w:r w:rsidR="00B7333B" w:rsidRPr="00B3510F">
        <w:rPr>
          <w:rFonts w:ascii="Palatino Linotype" w:hAnsi="Palatino Linotype"/>
          <w:sz w:val="24"/>
          <w:szCs w:val="24"/>
          <w:u w:val="dash"/>
        </w:rPr>
        <w:t xml:space="preserve">(Keeling and Fast, 2002; Keeling and Corradi, 2011; Heinz </w:t>
      </w:r>
      <w:r w:rsidR="00B7333B" w:rsidRPr="00B3510F">
        <w:rPr>
          <w:rFonts w:ascii="Palatino Linotype" w:hAnsi="Palatino Linotype"/>
          <w:i/>
          <w:iCs/>
          <w:sz w:val="24"/>
          <w:szCs w:val="24"/>
          <w:u w:val="dash"/>
        </w:rPr>
        <w:t>et al.</w:t>
      </w:r>
      <w:r w:rsidR="00B7333B" w:rsidRPr="00B3510F">
        <w:rPr>
          <w:rFonts w:ascii="Palatino Linotype" w:hAnsi="Palatino Linotype"/>
          <w:sz w:val="24"/>
          <w:szCs w:val="24"/>
          <w:u w:val="dash"/>
        </w:rPr>
        <w:t>, 2012)</w:t>
      </w:r>
      <w:r w:rsidR="00B7333B" w:rsidRPr="00B3510F">
        <w:rPr>
          <w:rFonts w:ascii="Palatino Linotype" w:hAnsi="Palatino Linotype"/>
          <w:sz w:val="24"/>
          <w:szCs w:val="24"/>
        </w:rPr>
        <w:fldChar w:fldCharType="end"/>
      </w:r>
      <w:r w:rsidRPr="00B3510F">
        <w:rPr>
          <w:rFonts w:ascii="Palatino Linotype" w:hAnsi="Palatino Linotype"/>
          <w:sz w:val="24"/>
          <w:szCs w:val="24"/>
        </w:rPr>
        <w:t>, another core carbon metabolism has been confirmed to be present in microsporidia is the p</w:t>
      </w:r>
      <w:r w:rsidR="00CF565A" w:rsidRPr="00B3510F">
        <w:rPr>
          <w:rFonts w:ascii="Palatino Linotype" w:hAnsi="Palatino Linotype"/>
          <w:sz w:val="24"/>
          <w:szCs w:val="24"/>
        </w:rPr>
        <w:t>entose phosphate pathway</w:t>
      </w:r>
      <w:r w:rsidRPr="00B3510F">
        <w:rPr>
          <w:rFonts w:ascii="Palatino Linotype" w:hAnsi="Palatino Linotype"/>
          <w:sz w:val="24"/>
          <w:szCs w:val="24"/>
        </w:rPr>
        <w:t>.</w:t>
      </w:r>
      <w:r w:rsidR="00783613" w:rsidRPr="00B3510F">
        <w:rPr>
          <w:rFonts w:ascii="Palatino Linotype" w:hAnsi="Palatino Linotype"/>
          <w:sz w:val="24"/>
          <w:szCs w:val="24"/>
        </w:rPr>
        <w:t xml:space="preserve"> This is also true with the </w:t>
      </w:r>
      <w:r w:rsidR="000975BB" w:rsidRPr="00B3510F">
        <w:rPr>
          <w:rFonts w:ascii="Palatino Linotype" w:hAnsi="Palatino Linotype"/>
          <w:sz w:val="24"/>
          <w:szCs w:val="24"/>
        </w:rPr>
        <w:t>LCA</w:t>
      </w:r>
      <w:r w:rsidR="00783613" w:rsidRPr="00B3510F">
        <w:rPr>
          <w:rFonts w:ascii="Palatino Linotype" w:hAnsi="Palatino Linotype"/>
          <w:sz w:val="24"/>
          <w:szCs w:val="24"/>
        </w:rPr>
        <w:t>, since the pathway mapped with its proteins is the same as the extant microsporidia pathway (</w:t>
      </w:r>
      <w:r w:rsidR="00783613" w:rsidRPr="00B3510F">
        <w:rPr>
          <w:rFonts w:ascii="Palatino Linotype" w:hAnsi="Palatino Linotype"/>
          <w:sz w:val="24"/>
          <w:szCs w:val="24"/>
        </w:rPr>
        <w:fldChar w:fldCharType="begin"/>
      </w:r>
      <w:r w:rsidR="00783613" w:rsidRPr="00B3510F">
        <w:rPr>
          <w:rFonts w:ascii="Palatino Linotype" w:hAnsi="Palatino Linotype"/>
          <w:sz w:val="24"/>
          <w:szCs w:val="24"/>
        </w:rPr>
        <w:instrText xml:space="preserve"> REF _Ref382653495 \h </w:instrText>
      </w:r>
      <w:r w:rsidR="00783613" w:rsidRPr="00B3510F">
        <w:rPr>
          <w:rFonts w:ascii="Palatino Linotype" w:hAnsi="Palatino Linotype"/>
          <w:sz w:val="24"/>
          <w:szCs w:val="24"/>
        </w:rPr>
      </w:r>
      <w:r w:rsidR="00783613"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40</w:t>
      </w:r>
      <w:r w:rsidR="00783613" w:rsidRPr="00B3510F">
        <w:rPr>
          <w:rFonts w:ascii="Palatino Linotype" w:hAnsi="Palatino Linotype"/>
          <w:sz w:val="24"/>
          <w:szCs w:val="24"/>
        </w:rPr>
        <w:fldChar w:fldCharType="end"/>
      </w:r>
      <w:r w:rsidR="00783613" w:rsidRPr="00B3510F">
        <w:rPr>
          <w:rFonts w:ascii="Palatino Linotype" w:hAnsi="Palatino Linotype"/>
          <w:sz w:val="24"/>
          <w:szCs w:val="24"/>
        </w:rPr>
        <w:t>).</w:t>
      </w:r>
    </w:p>
    <w:p w14:paraId="71E3FD98" w14:textId="77777777" w:rsidR="00FB0C41" w:rsidRPr="00B3510F" w:rsidRDefault="00FB0C41" w:rsidP="008D799A">
      <w:pPr>
        <w:spacing w:after="0" w:line="360" w:lineRule="auto"/>
        <w:rPr>
          <w:rFonts w:ascii="Palatino Linotype" w:hAnsi="Palatino Linotype"/>
          <w:sz w:val="24"/>
          <w:szCs w:val="24"/>
        </w:rPr>
      </w:pPr>
    </w:p>
    <w:p w14:paraId="732CB4D9" w14:textId="77777777" w:rsidR="003A0B68" w:rsidRPr="00B3510F" w:rsidRDefault="003A0B68"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52657936" w:rsidR="00437A23" w:rsidRPr="00B3510F" w:rsidRDefault="003A0B68" w:rsidP="008D799A">
      <w:pPr>
        <w:pStyle w:val="Caption"/>
        <w:spacing w:after="0" w:line="360" w:lineRule="auto"/>
        <w:rPr>
          <w:rFonts w:ascii="Palatino Linotype" w:hAnsi="Palatino Linotype"/>
          <w:sz w:val="24"/>
          <w:szCs w:val="24"/>
        </w:rPr>
      </w:pPr>
      <w:bookmarkStart w:id="44" w:name="_Ref38265349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41</w:t>
      </w:r>
      <w:r w:rsidR="00940823">
        <w:rPr>
          <w:rFonts w:ascii="Palatino Linotype" w:hAnsi="Palatino Linotype"/>
          <w:sz w:val="24"/>
          <w:szCs w:val="24"/>
        </w:rPr>
        <w:fldChar w:fldCharType="end"/>
      </w:r>
      <w:bookmarkEnd w:id="44"/>
      <w:r w:rsidRPr="00B3510F">
        <w:rPr>
          <w:rFonts w:ascii="Palatino Linotype" w:hAnsi="Palatino Linotype"/>
          <w:sz w:val="24"/>
          <w:szCs w:val="24"/>
        </w:rPr>
        <w:t>: Pentose phosphate pathway</w:t>
      </w:r>
    </w:p>
    <w:p w14:paraId="38CD395F" w14:textId="02FE7F66" w:rsidR="005B377A" w:rsidRPr="00B3510F" w:rsidRDefault="00757916" w:rsidP="008D799A">
      <w:pPr>
        <w:spacing w:after="0" w:line="360" w:lineRule="auto"/>
        <w:rPr>
          <w:rFonts w:ascii="Palatino Linotype" w:hAnsi="Palatino Linotype"/>
          <w:sz w:val="24"/>
          <w:szCs w:val="24"/>
        </w:rPr>
      </w:pPr>
      <w:r w:rsidRPr="00B3510F">
        <w:rPr>
          <w:rFonts w:ascii="Palatino Linotype" w:hAnsi="Palatino Linotype"/>
          <w:sz w:val="24"/>
          <w:szCs w:val="24"/>
        </w:rPr>
        <w:t>The primary carbohydrate storage trehalose is thought to be very essential for the survival and germination of microsporidian spore</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F07E7C" w:rsidRPr="00B3510F">
        <w:rPr>
          <w:rFonts w:ascii="Palatino Linotype" w:hAnsi="Palatino Linotype"/>
          <w:sz w:val="24"/>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B3510F">
        <w:rPr>
          <w:rFonts w:ascii="Palatino Linotype" w:hAnsi="Palatino Linotype"/>
          <w:sz w:val="24"/>
          <w:szCs w:val="24"/>
        </w:rPr>
        <w:fldChar w:fldCharType="separate"/>
      </w:r>
      <w:r w:rsidR="00F07E7C" w:rsidRPr="00B3510F">
        <w:rPr>
          <w:rFonts w:ascii="Palatino Linotype" w:hAnsi="Palatino Linotype"/>
          <w:sz w:val="24"/>
          <w:szCs w:val="24"/>
          <w:u w:val="dash"/>
        </w:rPr>
        <w:t xml:space="preserve">(Dolgikh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xml:space="preserve">, 1997; Vandermeer and Gochnauer, 1971; Agnew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xml:space="preserve">, 2003; Heinz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2012)</w:t>
      </w:r>
      <w:r w:rsidR="001950D0" w:rsidRPr="00B3510F">
        <w:rPr>
          <w:rFonts w:ascii="Palatino Linotype" w:hAnsi="Palatino Linotype"/>
          <w:sz w:val="24"/>
          <w:szCs w:val="24"/>
        </w:rPr>
        <w:fldChar w:fldCharType="end"/>
      </w:r>
      <w:r w:rsidR="00F21394" w:rsidRPr="00B3510F">
        <w:rPr>
          <w:rFonts w:ascii="Palatino Linotype" w:hAnsi="Palatino Linotype"/>
          <w:sz w:val="24"/>
          <w:szCs w:val="24"/>
        </w:rPr>
        <w:t>. Enzymes for trehalose synthesis and degradation in extant microsporidia</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F07E7C" w:rsidRPr="00B3510F">
        <w:rPr>
          <w:rFonts w:ascii="Palatino Linotype" w:hAnsi="Palatino Linotype"/>
          <w:sz w:val="24"/>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B3510F">
        <w:rPr>
          <w:rFonts w:ascii="Palatino Linotype" w:hAnsi="Palatino Linotype"/>
          <w:sz w:val="24"/>
          <w:szCs w:val="24"/>
        </w:rPr>
        <w:fldChar w:fldCharType="separate"/>
      </w:r>
      <w:r w:rsidR="00F07E7C" w:rsidRPr="00B3510F">
        <w:rPr>
          <w:rFonts w:ascii="Palatino Linotype" w:hAnsi="Palatino Linotype"/>
          <w:sz w:val="24"/>
          <w:szCs w:val="24"/>
          <w:u w:val="dash"/>
        </w:rPr>
        <w:t xml:space="preserve">(Keeling and Corradi, 2011; Vandermeer and Gochnauer, 1971; Heinz </w:t>
      </w:r>
      <w:r w:rsidR="00F07E7C" w:rsidRPr="00B3510F">
        <w:rPr>
          <w:rFonts w:ascii="Palatino Linotype" w:hAnsi="Palatino Linotype"/>
          <w:i/>
          <w:iCs/>
          <w:sz w:val="24"/>
          <w:szCs w:val="24"/>
          <w:u w:val="dash"/>
        </w:rPr>
        <w:t>et al.</w:t>
      </w:r>
      <w:r w:rsidR="00F07E7C" w:rsidRPr="00B3510F">
        <w:rPr>
          <w:rFonts w:ascii="Palatino Linotype" w:hAnsi="Palatino Linotype"/>
          <w:sz w:val="24"/>
          <w:szCs w:val="24"/>
          <w:u w:val="dash"/>
        </w:rPr>
        <w:t>, 2012; Méténier and Vivarès, 2001)</w:t>
      </w:r>
      <w:r w:rsidR="001950D0" w:rsidRPr="00B3510F">
        <w:rPr>
          <w:rFonts w:ascii="Palatino Linotype" w:hAnsi="Palatino Linotype"/>
          <w:sz w:val="24"/>
          <w:szCs w:val="24"/>
        </w:rPr>
        <w:fldChar w:fldCharType="end"/>
      </w:r>
      <w:r w:rsidR="00781A30" w:rsidRPr="00B3510F">
        <w:rPr>
          <w:rFonts w:ascii="Palatino Linotype" w:hAnsi="Palatino Linotype"/>
          <w:sz w:val="24"/>
          <w:szCs w:val="24"/>
        </w:rPr>
        <w:t xml:space="preserve"> have</w:t>
      </w:r>
      <w:r w:rsidR="00F21394" w:rsidRPr="00B3510F">
        <w:rPr>
          <w:rFonts w:ascii="Palatino Linotype" w:hAnsi="Palatino Linotype"/>
          <w:sz w:val="24"/>
          <w:szCs w:val="24"/>
        </w:rPr>
        <w:t xml:space="preserve"> also been found in the </w:t>
      </w:r>
      <w:r w:rsidR="000975BB" w:rsidRPr="00B3510F">
        <w:rPr>
          <w:rFonts w:ascii="Palatino Linotype" w:hAnsi="Palatino Linotype"/>
          <w:sz w:val="24"/>
          <w:szCs w:val="24"/>
        </w:rPr>
        <w:t>LCA</w:t>
      </w:r>
      <w:r w:rsidR="0034414D" w:rsidRPr="00B3510F">
        <w:rPr>
          <w:rFonts w:ascii="Palatino Linotype" w:hAnsi="Palatino Linotype"/>
          <w:sz w:val="24"/>
          <w:szCs w:val="24"/>
        </w:rPr>
        <w:t xml:space="preserve"> including the trehalose 6-phosphate synthase (EC 2.4.1.15 and 2.4.1.347) and alpha-trehalase (EC 3.2.1.28).</w:t>
      </w:r>
      <w:r w:rsidR="00F21394" w:rsidRPr="00B3510F">
        <w:rPr>
          <w:rFonts w:ascii="Palatino Linotype" w:hAnsi="Palatino Linotype"/>
          <w:sz w:val="24"/>
          <w:szCs w:val="24"/>
        </w:rPr>
        <w:t xml:space="preserve"> </w:t>
      </w:r>
      <w:r w:rsidR="005A29CC" w:rsidRPr="00B3510F">
        <w:rPr>
          <w:rFonts w:ascii="Palatino Linotype" w:hAnsi="Palatino Linotype"/>
          <w:sz w:val="24"/>
          <w:szCs w:val="24"/>
        </w:rPr>
        <w:t>Figure...</w:t>
      </w:r>
      <w:r w:rsidR="0034414D" w:rsidRPr="00B3510F">
        <w:rPr>
          <w:rFonts w:ascii="Palatino Linotype" w:hAnsi="Palatino Linotype"/>
          <w:sz w:val="24"/>
          <w:szCs w:val="24"/>
        </w:rPr>
        <w:t xml:space="preserve"> demonstrates the starch and sucrose metabolism of microsporidia.</w:t>
      </w:r>
    </w:p>
    <w:p w14:paraId="5FDC1F8C" w14:textId="18BEA7CD" w:rsidR="00751379" w:rsidRPr="00B3510F" w:rsidRDefault="00751379" w:rsidP="008D799A">
      <w:pPr>
        <w:spacing w:after="0" w:line="360" w:lineRule="auto"/>
        <w:rPr>
          <w:rFonts w:ascii="Palatino Linotype" w:hAnsi="Palatino Linotype"/>
          <w:strike/>
          <w:sz w:val="24"/>
          <w:szCs w:val="24"/>
        </w:rPr>
      </w:pPr>
      <w:r w:rsidRPr="00B3510F">
        <w:rPr>
          <w:rFonts w:ascii="Palatino Linotype" w:hAnsi="Palatino Linotype"/>
          <w:strike/>
          <w:sz w:val="24"/>
          <w:szCs w:val="24"/>
        </w:rPr>
        <w:t xml:space="preserve">The same as contemporary microsporidia species, the </w:t>
      </w:r>
      <w:r w:rsidR="000975BB" w:rsidRPr="00B3510F">
        <w:rPr>
          <w:rFonts w:ascii="Palatino Linotype" w:hAnsi="Palatino Linotype"/>
          <w:strike/>
          <w:sz w:val="24"/>
          <w:szCs w:val="24"/>
        </w:rPr>
        <w:t>LCA</w:t>
      </w:r>
      <w:r w:rsidRPr="00B3510F">
        <w:rPr>
          <w:rFonts w:ascii="Palatino Linotype" w:hAnsi="Palatino Linotype"/>
          <w:strike/>
          <w:sz w:val="24"/>
          <w:szCs w:val="24"/>
        </w:rPr>
        <w:t xml:space="preserve"> also has trehalose 6-phosphate synthase (K00697</w:t>
      </w:r>
      <w:r w:rsidR="005B377A" w:rsidRPr="00B3510F">
        <w:rPr>
          <w:rFonts w:ascii="Palatino Linotype" w:hAnsi="Palatino Linotype"/>
          <w:strike/>
          <w:sz w:val="24"/>
          <w:szCs w:val="24"/>
        </w:rPr>
        <w:t>, EC 2.4.1.15 and 2.4.1.347) and alpha-trehalase (K01194, EC 3.2.1.28)</w:t>
      </w:r>
      <w:r w:rsidR="00737A34" w:rsidRPr="00B3510F">
        <w:rPr>
          <w:rFonts w:ascii="Palatino Linotype" w:hAnsi="Palatino Linotype"/>
          <w:strike/>
          <w:sz w:val="24"/>
          <w:szCs w:val="24"/>
        </w:rPr>
        <w:t>,</w:t>
      </w:r>
      <w:r w:rsidR="005B377A" w:rsidRPr="00B3510F">
        <w:rPr>
          <w:rFonts w:ascii="Palatino Linotype" w:hAnsi="Palatino Linotype"/>
          <w:strike/>
          <w:sz w:val="24"/>
          <w:szCs w:val="24"/>
        </w:rPr>
        <w:t xml:space="preserve"> which are involved in the synthesis and degradation of trehalose.</w:t>
      </w:r>
      <w:r w:rsidR="005A29CC" w:rsidRPr="00B3510F">
        <w:rPr>
          <w:rFonts w:ascii="Palatino Linotype" w:hAnsi="Palatino Linotype"/>
          <w:sz w:val="24"/>
          <w:szCs w:val="24"/>
        </w:rPr>
        <w:t xml:space="preserve"> (</w:t>
      </w:r>
      <w:r w:rsidR="005A29CC" w:rsidRPr="00B3510F">
        <w:rPr>
          <w:rFonts w:ascii="Palatino Linotype" w:hAnsi="Palatino Linotype"/>
          <w:sz w:val="24"/>
          <w:szCs w:val="24"/>
          <w:highlight w:val="yellow"/>
        </w:rPr>
        <w:t>ADD A TABLE WITH ALL ANNOTATED PROTEINS IN THIS ANALYSIS IN THE SUPPLERMENTARY</w:t>
      </w:r>
      <w:r w:rsidR="005A29CC" w:rsidRPr="00B3510F">
        <w:rPr>
          <w:rFonts w:ascii="Palatino Linotype" w:hAnsi="Palatino Linotype"/>
          <w:sz w:val="24"/>
          <w:szCs w:val="24"/>
        </w:rPr>
        <w:t>)</w:t>
      </w:r>
    </w:p>
    <w:p w14:paraId="341EC98E" w14:textId="21AFBB2A" w:rsidR="005B377A" w:rsidRPr="00B3510F" w:rsidRDefault="005B377A"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DRAW STARCH AND SUCROSE METABOLISM OF MICROSPORIDIA</w:t>
      </w:r>
    </w:p>
    <w:p w14:paraId="58BB47DE" w14:textId="7C63F71A" w:rsidR="00DA0BDA" w:rsidRPr="00B3510F" w:rsidRDefault="00DA0BDA" w:rsidP="008D799A">
      <w:pPr>
        <w:spacing w:after="0" w:line="360" w:lineRule="auto"/>
        <w:rPr>
          <w:rFonts w:ascii="Palatino Linotype" w:hAnsi="Palatino Linotype"/>
          <w:sz w:val="24"/>
          <w:szCs w:val="24"/>
        </w:rPr>
      </w:pPr>
    </w:p>
    <w:p w14:paraId="3A9F54B1" w14:textId="72FD65FA" w:rsidR="003127BD" w:rsidRPr="00B3510F" w:rsidRDefault="00A75CC9" w:rsidP="008D799A">
      <w:pPr>
        <w:spacing w:after="0" w:line="360" w:lineRule="auto"/>
        <w:rPr>
          <w:rFonts w:ascii="Palatino Linotype" w:hAnsi="Palatino Linotype"/>
          <w:sz w:val="24"/>
          <w:szCs w:val="24"/>
        </w:rPr>
      </w:pPr>
      <w:r w:rsidRPr="00B3510F">
        <w:rPr>
          <w:rFonts w:ascii="Palatino Linotype" w:hAnsi="Palatino Linotype"/>
          <w:sz w:val="24"/>
          <w:szCs w:val="24"/>
        </w:rPr>
        <w:t>Having the obligate parasitic life-style, microsporidia tents to uptake nucleotide from the host than produce by themself</w:t>
      </w:r>
      <w:r w:rsidR="001950D0" w:rsidRPr="00B3510F">
        <w:rPr>
          <w:rFonts w:ascii="Palatino Linotype" w:hAnsi="Palatino Linotype"/>
          <w:sz w:val="24"/>
          <w:szCs w:val="24"/>
        </w:rPr>
        <w:t xml:space="preserve"> </w:t>
      </w:r>
      <w:r w:rsidR="001950D0" w:rsidRPr="00B3510F">
        <w:rPr>
          <w:rFonts w:ascii="Palatino Linotype" w:hAnsi="Palatino Linotype"/>
          <w:sz w:val="24"/>
          <w:szCs w:val="24"/>
        </w:rPr>
        <w:fldChar w:fldCharType="begin"/>
      </w:r>
      <w:r w:rsidR="008F28FD" w:rsidRPr="00B3510F">
        <w:rPr>
          <w:rFonts w:ascii="Palatino Linotype" w:hAnsi="Palatino Linotype"/>
          <w:sz w:val="24"/>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B3510F">
        <w:rPr>
          <w:rFonts w:ascii="Palatino Linotype" w:hAnsi="Palatino Linotype"/>
          <w:sz w:val="24"/>
          <w:szCs w:val="24"/>
        </w:rPr>
        <w:fldChar w:fldCharType="separate"/>
      </w:r>
      <w:r w:rsidR="008F28FD" w:rsidRPr="00B3510F">
        <w:rPr>
          <w:rFonts w:ascii="Palatino Linotype" w:hAnsi="Palatino Linotype"/>
          <w:sz w:val="24"/>
          <w:szCs w:val="24"/>
          <w:u w:val="dash"/>
        </w:rPr>
        <w:t xml:space="preserve">(Heinz </w:t>
      </w:r>
      <w:r w:rsidR="008F28FD" w:rsidRPr="00B3510F">
        <w:rPr>
          <w:rFonts w:ascii="Palatino Linotype" w:hAnsi="Palatino Linotype"/>
          <w:i/>
          <w:iCs/>
          <w:sz w:val="24"/>
          <w:szCs w:val="24"/>
          <w:u w:val="dash"/>
        </w:rPr>
        <w:t>et al.</w:t>
      </w:r>
      <w:r w:rsidR="008F28FD" w:rsidRPr="00B3510F">
        <w:rPr>
          <w:rFonts w:ascii="Palatino Linotype" w:hAnsi="Palatino Linotype"/>
          <w:sz w:val="24"/>
          <w:szCs w:val="24"/>
          <w:u w:val="dash"/>
        </w:rPr>
        <w:t xml:space="preserve">, 2012; Dean </w:t>
      </w:r>
      <w:r w:rsidR="008F28FD" w:rsidRPr="00B3510F">
        <w:rPr>
          <w:rFonts w:ascii="Palatino Linotype" w:hAnsi="Palatino Linotype"/>
          <w:i/>
          <w:iCs/>
          <w:sz w:val="24"/>
          <w:szCs w:val="24"/>
          <w:u w:val="dash"/>
        </w:rPr>
        <w:t>et al.</w:t>
      </w:r>
      <w:r w:rsidR="008F28FD" w:rsidRPr="00B3510F">
        <w:rPr>
          <w:rFonts w:ascii="Palatino Linotype" w:hAnsi="Palatino Linotype"/>
          <w:sz w:val="24"/>
          <w:szCs w:val="24"/>
          <w:u w:val="dash"/>
        </w:rPr>
        <w:t>, 2016)</w:t>
      </w:r>
      <w:r w:rsidR="001950D0" w:rsidRPr="00B3510F">
        <w:rPr>
          <w:rFonts w:ascii="Palatino Linotype" w:hAnsi="Palatino Linotype"/>
          <w:sz w:val="24"/>
          <w:szCs w:val="24"/>
        </w:rPr>
        <w:fldChar w:fldCharType="end"/>
      </w:r>
      <w:r w:rsidRPr="00B3510F">
        <w:rPr>
          <w:rFonts w:ascii="Palatino Linotype" w:hAnsi="Palatino Linotype"/>
          <w:sz w:val="24"/>
          <w:szCs w:val="24"/>
        </w:rPr>
        <w:t xml:space="preserve">. </w:t>
      </w:r>
      <w:proofErr w:type="gramStart"/>
      <w:r w:rsidR="002D056A" w:rsidRPr="00B3510F">
        <w:rPr>
          <w:rFonts w:ascii="Palatino Linotype" w:hAnsi="Palatino Linotype"/>
          <w:sz w:val="24"/>
          <w:szCs w:val="24"/>
        </w:rPr>
        <w:t xml:space="preserve">Microsporidian </w:t>
      </w:r>
      <w:r w:rsidR="000975BB" w:rsidRPr="00B3510F">
        <w:rPr>
          <w:rFonts w:ascii="Palatino Linotype" w:hAnsi="Palatino Linotype"/>
          <w:sz w:val="24"/>
          <w:szCs w:val="24"/>
        </w:rPr>
        <w:t>LCA</w:t>
      </w:r>
      <w:r w:rsidR="002D056A" w:rsidRPr="00B3510F">
        <w:rPr>
          <w:rFonts w:ascii="Palatino Linotype" w:hAnsi="Palatino Linotype"/>
          <w:sz w:val="24"/>
          <w:szCs w:val="24"/>
        </w:rPr>
        <w:t xml:space="preserve"> lack ribose-phosphate pyrophosphokinase (K00938, EC 2.7.6.1), which convert</w:t>
      </w:r>
      <w:r w:rsidR="004442F4" w:rsidRPr="00B3510F">
        <w:rPr>
          <w:rFonts w:ascii="Palatino Linotype" w:hAnsi="Palatino Linotype"/>
          <w:sz w:val="24"/>
          <w:szCs w:val="24"/>
        </w:rPr>
        <w:t>s</w:t>
      </w:r>
      <w:r w:rsidR="002D056A" w:rsidRPr="00B3510F">
        <w:rPr>
          <w:rFonts w:ascii="Palatino Linotype" w:hAnsi="Palatino Linotype"/>
          <w:sz w:val="24"/>
          <w:szCs w:val="24"/>
        </w:rPr>
        <w:t xml:space="preserve"> ribose 5-phosphate into phosphori</w:t>
      </w:r>
      <w:r w:rsidR="004442F4" w:rsidRPr="00B3510F">
        <w:rPr>
          <w:rFonts w:ascii="Palatino Linotype" w:hAnsi="Palatino Linotype"/>
          <w:sz w:val="24"/>
          <w:szCs w:val="24"/>
        </w:rPr>
        <w:t>bosyl pyrophosphate (PRPP) for the de-novo purine and pyrimidine synthesis.</w:t>
      </w:r>
      <w:proofErr w:type="gramEnd"/>
      <w:r w:rsidR="004442F4" w:rsidRPr="00B3510F">
        <w:rPr>
          <w:rFonts w:ascii="Palatino Linotype" w:hAnsi="Palatino Linotype"/>
          <w:sz w:val="24"/>
          <w:szCs w:val="24"/>
        </w:rPr>
        <w:t xml:space="preserve"> IMP cyclohydrolase (K11176, EC 3.5.4.10) making</w:t>
      </w:r>
      <w:r w:rsidR="003127BD" w:rsidRPr="00B3510F">
        <w:rPr>
          <w:rFonts w:ascii="Palatino Linotype" w:hAnsi="Palatino Linotype"/>
          <w:sz w:val="24"/>
          <w:szCs w:val="24"/>
        </w:rPr>
        <w:t xml:space="preserve"> ino</w:t>
      </w:r>
      <w:r w:rsidRPr="00B3510F">
        <w:rPr>
          <w:rFonts w:ascii="Palatino Linotype" w:hAnsi="Palatino Linotype"/>
          <w:sz w:val="24"/>
          <w:szCs w:val="24"/>
        </w:rPr>
        <w:t xml:space="preserve">sine monophosphate IMP </w:t>
      </w:r>
      <w:r w:rsidR="003127BD" w:rsidRPr="00B3510F">
        <w:rPr>
          <w:rFonts w:ascii="Palatino Linotype" w:hAnsi="Palatino Linotype"/>
          <w:sz w:val="24"/>
          <w:szCs w:val="24"/>
        </w:rPr>
        <w:t xml:space="preserve">and UMP synthetase (K13421, EC 2.4.2.10 &amp; 4.1.1.23) making UMP from PRPP are </w:t>
      </w:r>
      <w:r w:rsidRPr="00B3510F">
        <w:rPr>
          <w:rFonts w:ascii="Palatino Linotype" w:hAnsi="Palatino Linotype"/>
          <w:sz w:val="24"/>
          <w:szCs w:val="24"/>
        </w:rPr>
        <w:t xml:space="preserve">also </w:t>
      </w:r>
      <w:r w:rsidR="003127BD" w:rsidRPr="00B3510F">
        <w:rPr>
          <w:rFonts w:ascii="Palatino Linotype" w:hAnsi="Palatino Linotype"/>
          <w:sz w:val="24"/>
          <w:szCs w:val="24"/>
        </w:rPr>
        <w:t xml:space="preserve">not found. The missing of those enzymes indicates that microsporidian </w:t>
      </w:r>
      <w:r w:rsidR="000975BB" w:rsidRPr="00B3510F">
        <w:rPr>
          <w:rFonts w:ascii="Palatino Linotype" w:hAnsi="Palatino Linotype"/>
          <w:sz w:val="24"/>
          <w:szCs w:val="24"/>
        </w:rPr>
        <w:t>LCA</w:t>
      </w:r>
      <w:r w:rsidR="003127BD" w:rsidRPr="00B3510F">
        <w:rPr>
          <w:rFonts w:ascii="Palatino Linotype" w:hAnsi="Palatino Linotype"/>
          <w:sz w:val="24"/>
          <w:szCs w:val="24"/>
        </w:rPr>
        <w:t xml:space="preserve"> is unable to de-novo syn</w:t>
      </w:r>
      <w:r w:rsidRPr="00B3510F">
        <w:rPr>
          <w:rFonts w:ascii="Palatino Linotype" w:hAnsi="Palatino Linotype"/>
          <w:sz w:val="24"/>
          <w:szCs w:val="24"/>
        </w:rPr>
        <w:t>thesize both purines and pyrimidines.</w:t>
      </w:r>
    </w:p>
    <w:p w14:paraId="31371DA2" w14:textId="2A788B6C" w:rsidR="00F20EDD" w:rsidRPr="00B3510F" w:rsidRDefault="00F20EDD"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See Heinz 2014 for purine and pyrimidine pathway (Fig 1)</w:t>
      </w:r>
    </w:p>
    <w:p w14:paraId="1D5AA86C" w14:textId="77777777" w:rsidR="001772E1" w:rsidRPr="00B3510F" w:rsidRDefault="001772E1"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3E91AD5B" w:rsidR="00437A23" w:rsidRPr="00B3510F" w:rsidRDefault="001772E1" w:rsidP="008D799A">
      <w:pPr>
        <w:pStyle w:val="Caption"/>
        <w:spacing w:after="0" w:line="360" w:lineRule="auto"/>
        <w:rPr>
          <w:rFonts w:ascii="Palatino Linotype" w:hAnsi="Palatino Linotype"/>
          <w:sz w:val="24"/>
          <w:szCs w:val="24"/>
        </w:rPr>
      </w:pPr>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42</w:t>
      </w:r>
      <w:r w:rsidR="00940823">
        <w:rPr>
          <w:rFonts w:ascii="Palatino Linotype" w:hAnsi="Palatino Linotype"/>
          <w:sz w:val="24"/>
          <w:szCs w:val="24"/>
        </w:rPr>
        <w:fldChar w:fldCharType="end"/>
      </w:r>
      <w:r w:rsidRPr="00B3510F">
        <w:rPr>
          <w:rFonts w:ascii="Palatino Linotype" w:hAnsi="Palatino Linotype"/>
          <w:sz w:val="24"/>
          <w:szCs w:val="24"/>
        </w:rPr>
        <w:t>: Purine</w:t>
      </w:r>
    </w:p>
    <w:p w14:paraId="29111C6F" w14:textId="77777777" w:rsidR="001772E1" w:rsidRPr="00B3510F" w:rsidRDefault="001772E1" w:rsidP="008D799A">
      <w:pPr>
        <w:spacing w:after="0" w:line="360" w:lineRule="auto"/>
        <w:rPr>
          <w:rFonts w:ascii="Palatino Linotype" w:hAnsi="Palatino Linotype"/>
          <w:sz w:val="24"/>
          <w:szCs w:val="24"/>
        </w:rPr>
      </w:pPr>
    </w:p>
    <w:p w14:paraId="038FD609" w14:textId="77777777" w:rsidR="001772E1" w:rsidRPr="00B3510F" w:rsidRDefault="001772E1" w:rsidP="008D799A">
      <w:pPr>
        <w:keepNext/>
        <w:spacing w:after="0" w:line="360" w:lineRule="auto"/>
        <w:rPr>
          <w:rFonts w:ascii="Palatino Linotype" w:hAnsi="Palatino Linotype"/>
          <w:sz w:val="24"/>
          <w:szCs w:val="24"/>
        </w:rPr>
      </w:pPr>
      <w:r w:rsidRPr="00B3510F">
        <w:rPr>
          <w:rFonts w:ascii="Palatino Linotype" w:hAnsi="Palatino Linotype"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4AB4B6E6" w:rsidR="001772E1" w:rsidRPr="00B3510F" w:rsidRDefault="001772E1" w:rsidP="008D799A">
      <w:pPr>
        <w:pStyle w:val="Caption"/>
        <w:spacing w:after="0" w:line="360" w:lineRule="auto"/>
        <w:rPr>
          <w:rFonts w:ascii="Palatino Linotype" w:hAnsi="Palatino Linotype"/>
          <w:sz w:val="24"/>
          <w:szCs w:val="24"/>
        </w:rPr>
      </w:pPr>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43</w:t>
      </w:r>
      <w:r w:rsidR="00940823">
        <w:rPr>
          <w:rFonts w:ascii="Palatino Linotype" w:hAnsi="Palatino Linotype"/>
          <w:sz w:val="24"/>
          <w:szCs w:val="24"/>
        </w:rPr>
        <w:fldChar w:fldCharType="end"/>
      </w:r>
      <w:r w:rsidRPr="00B3510F">
        <w:rPr>
          <w:rFonts w:ascii="Palatino Linotype" w:hAnsi="Palatino Linotype"/>
          <w:sz w:val="24"/>
          <w:szCs w:val="24"/>
        </w:rPr>
        <w:t>: Pyrimidine</w:t>
      </w:r>
    </w:p>
    <w:p w14:paraId="1A5B8659" w14:textId="2D9E6D73" w:rsidR="00226506" w:rsidRPr="00B3510F" w:rsidRDefault="00A75CC9"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By that reason, microsporidia need to import nucleotides from the hosts using </w:t>
      </w:r>
      <w:r w:rsidR="00830EF0" w:rsidRPr="00B3510F">
        <w:rPr>
          <w:rFonts w:ascii="Palatino Linotype" w:hAnsi="Palatino Linotype"/>
          <w:sz w:val="24"/>
          <w:szCs w:val="24"/>
        </w:rPr>
        <w:t xml:space="preserve">nucleotide transport (NTT) proteins. </w:t>
      </w:r>
      <w:r w:rsidR="00CD16AB" w:rsidRPr="00B3510F">
        <w:rPr>
          <w:rFonts w:ascii="Palatino Linotype" w:hAnsi="Palatino Linotype"/>
          <w:sz w:val="24"/>
          <w:szCs w:val="24"/>
        </w:rPr>
        <w:t>KO identifier K03301 of f</w:t>
      </w:r>
      <w:r w:rsidR="00830EF0" w:rsidRPr="00B3510F">
        <w:rPr>
          <w:rFonts w:ascii="Palatino Linotype" w:hAnsi="Palatino Linotype"/>
          <w:sz w:val="24"/>
          <w:szCs w:val="24"/>
        </w:rPr>
        <w:t>our NTT (NTT1, NTT2, NTT3, NTT4) proteins</w:t>
      </w:r>
      <w:r w:rsidR="00D41192" w:rsidRPr="00B3510F">
        <w:rPr>
          <w:rFonts w:ascii="Palatino Linotype" w:hAnsi="Palatino Linotype"/>
          <w:sz w:val="24"/>
          <w:szCs w:val="24"/>
        </w:rPr>
        <w:t xml:space="preserve"> </w:t>
      </w:r>
      <w:r w:rsidR="00D41192" w:rsidRPr="00B3510F">
        <w:rPr>
          <w:rFonts w:ascii="Palatino Linotype" w:hAnsi="Palatino Linotype"/>
          <w:sz w:val="24"/>
          <w:szCs w:val="24"/>
        </w:rPr>
        <w:fldChar w:fldCharType="begin"/>
      </w:r>
      <w:r w:rsidR="0041481C" w:rsidRPr="00B3510F">
        <w:rPr>
          <w:rFonts w:ascii="Palatino Linotype" w:hAnsi="Palatino Linotype"/>
          <w:sz w:val="24"/>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B3510F">
        <w:rPr>
          <w:rFonts w:ascii="Palatino Linotype" w:hAnsi="Palatino Linotype"/>
          <w:sz w:val="24"/>
          <w:szCs w:val="24"/>
        </w:rPr>
        <w:fldChar w:fldCharType="separate"/>
      </w:r>
      <w:r w:rsidR="0041481C" w:rsidRPr="00B3510F">
        <w:rPr>
          <w:rFonts w:ascii="Palatino Linotype" w:hAnsi="Palatino Linotype"/>
          <w:sz w:val="24"/>
          <w:szCs w:val="24"/>
          <w:u w:val="dash"/>
        </w:rPr>
        <w:t xml:space="preserve">(Heinz </w:t>
      </w:r>
      <w:r w:rsidR="0041481C" w:rsidRPr="00B3510F">
        <w:rPr>
          <w:rFonts w:ascii="Palatino Linotype" w:hAnsi="Palatino Linotype"/>
          <w:i/>
          <w:iCs/>
          <w:sz w:val="24"/>
          <w:szCs w:val="24"/>
          <w:u w:val="dash"/>
        </w:rPr>
        <w:t>et al.</w:t>
      </w:r>
      <w:r w:rsidR="0041481C" w:rsidRPr="00B3510F">
        <w:rPr>
          <w:rFonts w:ascii="Palatino Linotype" w:hAnsi="Palatino Linotype"/>
          <w:sz w:val="24"/>
          <w:szCs w:val="24"/>
          <w:u w:val="dash"/>
        </w:rPr>
        <w:t xml:space="preserve">, 2014; Dean </w:t>
      </w:r>
      <w:r w:rsidR="0041481C" w:rsidRPr="00B3510F">
        <w:rPr>
          <w:rFonts w:ascii="Palatino Linotype" w:hAnsi="Palatino Linotype"/>
          <w:i/>
          <w:iCs/>
          <w:sz w:val="24"/>
          <w:szCs w:val="24"/>
          <w:u w:val="dash"/>
        </w:rPr>
        <w:t>et al.</w:t>
      </w:r>
      <w:r w:rsidR="0041481C" w:rsidRPr="00B3510F">
        <w:rPr>
          <w:rFonts w:ascii="Palatino Linotype" w:hAnsi="Palatino Linotype"/>
          <w:sz w:val="24"/>
          <w:szCs w:val="24"/>
          <w:u w:val="dash"/>
        </w:rPr>
        <w:t>, 2016)</w:t>
      </w:r>
      <w:r w:rsidR="00D41192" w:rsidRPr="00B3510F">
        <w:rPr>
          <w:rFonts w:ascii="Palatino Linotype" w:hAnsi="Palatino Linotype"/>
          <w:sz w:val="24"/>
          <w:szCs w:val="24"/>
        </w:rPr>
        <w:fldChar w:fldCharType="end"/>
      </w:r>
      <w:r w:rsidR="00830EF0" w:rsidRPr="00B3510F">
        <w:rPr>
          <w:rFonts w:ascii="Palatino Linotype" w:hAnsi="Palatino Linotype"/>
          <w:sz w:val="24"/>
          <w:szCs w:val="24"/>
        </w:rPr>
        <w:t xml:space="preserve"> have been found in </w:t>
      </w:r>
      <w:r w:rsidR="00CD16AB" w:rsidRPr="00B3510F">
        <w:rPr>
          <w:rFonts w:ascii="Palatino Linotype" w:hAnsi="Palatino Linotype"/>
          <w:sz w:val="24"/>
          <w:szCs w:val="24"/>
        </w:rPr>
        <w:t xml:space="preserve">three different </w:t>
      </w:r>
      <w:r w:rsidR="00830EF0" w:rsidRPr="00B3510F">
        <w:rPr>
          <w:rFonts w:ascii="Palatino Linotype" w:hAnsi="Palatino Linotype"/>
          <w:sz w:val="24"/>
          <w:szCs w:val="24"/>
        </w:rPr>
        <w:t>micro</w:t>
      </w:r>
      <w:r w:rsidR="00CD16AB" w:rsidRPr="00B3510F">
        <w:rPr>
          <w:rFonts w:ascii="Palatino Linotype" w:hAnsi="Palatino Linotype"/>
          <w:sz w:val="24"/>
          <w:szCs w:val="24"/>
        </w:rPr>
        <w:t xml:space="preserve">sporidian </w:t>
      </w:r>
      <w:r w:rsidR="000975BB" w:rsidRPr="00B3510F">
        <w:rPr>
          <w:rFonts w:ascii="Palatino Linotype" w:hAnsi="Palatino Linotype"/>
          <w:sz w:val="24"/>
          <w:szCs w:val="24"/>
        </w:rPr>
        <w:t>LCA</w:t>
      </w:r>
      <w:r w:rsidR="00CD16AB" w:rsidRPr="00B3510F">
        <w:rPr>
          <w:rFonts w:ascii="Palatino Linotype" w:hAnsi="Palatino Linotype"/>
          <w:sz w:val="24"/>
          <w:szCs w:val="24"/>
        </w:rPr>
        <w:t xml:space="preserve"> proteins.</w:t>
      </w:r>
      <w:r w:rsidR="00443A4C" w:rsidRPr="00B3510F">
        <w:rPr>
          <w:rFonts w:ascii="Palatino Linotype" w:hAnsi="Palatino Linotype"/>
          <w:sz w:val="24"/>
          <w:szCs w:val="24"/>
        </w:rPr>
        <w:t xml:space="preserve"> Based on studies of</w:t>
      </w:r>
      <w:r w:rsidR="00D90962" w:rsidRPr="00B3510F">
        <w:rPr>
          <w:rFonts w:ascii="Palatino Linotype" w:hAnsi="Palatino Linotype"/>
          <w:sz w:val="24"/>
          <w:szCs w:val="24"/>
        </w:rPr>
        <w:t xml:space="preserve"> </w:t>
      </w:r>
      <w:r w:rsidR="00D90962" w:rsidRPr="00B3510F">
        <w:rPr>
          <w:rFonts w:ascii="Palatino Linotype" w:hAnsi="Palatino Linotype"/>
          <w:sz w:val="24"/>
          <w:szCs w:val="24"/>
        </w:rPr>
        <w:fldChar w:fldCharType="begin"/>
      </w:r>
      <w:r w:rsidR="00D90962" w:rsidRPr="00B3510F">
        <w:rPr>
          <w:rFonts w:ascii="Palatino Linotype" w:hAnsi="Palatino Linotype"/>
          <w:sz w:val="24"/>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B3510F">
        <w:rPr>
          <w:rFonts w:ascii="Palatino Linotype" w:hAnsi="Palatino Linotype"/>
          <w:sz w:val="24"/>
          <w:szCs w:val="24"/>
        </w:rPr>
        <w:fldChar w:fldCharType="separate"/>
      </w:r>
      <w:r w:rsidR="00D90962" w:rsidRPr="00B3510F">
        <w:rPr>
          <w:rFonts w:ascii="Palatino Linotype" w:hAnsi="Palatino Linotype"/>
          <w:sz w:val="24"/>
          <w:szCs w:val="24"/>
          <w:u w:val="dash"/>
        </w:rPr>
        <w:t xml:space="preserve">(Dean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xml:space="preserve">, 2016; Tsaousis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xml:space="preserve">, 2008; Heinz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2014)</w:t>
      </w:r>
      <w:r w:rsidR="00D90962" w:rsidRPr="00B3510F">
        <w:rPr>
          <w:rFonts w:ascii="Palatino Linotype" w:hAnsi="Palatino Linotype"/>
          <w:sz w:val="24"/>
          <w:szCs w:val="24"/>
        </w:rPr>
        <w:fldChar w:fldCharType="end"/>
      </w:r>
      <w:r w:rsidR="00443A4C" w:rsidRPr="00B3510F">
        <w:rPr>
          <w:rFonts w:ascii="Palatino Linotype" w:hAnsi="Palatino Linotype"/>
          <w:sz w:val="24"/>
          <w:szCs w:val="24"/>
        </w:rPr>
        <w:t xml:space="preserve">, </w:t>
      </w:r>
      <w:r w:rsidR="0060484A" w:rsidRPr="00B3510F">
        <w:rPr>
          <w:rFonts w:ascii="Palatino Linotype" w:hAnsi="Palatino Linotype"/>
          <w:sz w:val="24"/>
          <w:szCs w:val="24"/>
        </w:rPr>
        <w:t xml:space="preserve">those NTT proteins are the result of horizontal transfer event from bacteria. </w:t>
      </w:r>
    </w:p>
    <w:p w14:paraId="0E59C7FE" w14:textId="77777777" w:rsidR="00FF0408" w:rsidRPr="00B3510F" w:rsidRDefault="00D169CE"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3F463F6" w:rsidR="002D2C0B" w:rsidRPr="00B3510F" w:rsidRDefault="00FF0408" w:rsidP="008D799A">
      <w:pPr>
        <w:pStyle w:val="Caption"/>
        <w:spacing w:after="0" w:line="360" w:lineRule="auto"/>
        <w:rPr>
          <w:rFonts w:ascii="Palatino Linotype" w:hAnsi="Palatino Linotype"/>
          <w:sz w:val="24"/>
          <w:szCs w:val="24"/>
        </w:rPr>
      </w:pPr>
      <w:bookmarkStart w:id="45" w:name="_Ref382669565"/>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44</w:t>
      </w:r>
      <w:r w:rsidR="00940823">
        <w:rPr>
          <w:rFonts w:ascii="Palatino Linotype" w:hAnsi="Palatino Linotype"/>
          <w:sz w:val="24"/>
          <w:szCs w:val="24"/>
        </w:rPr>
        <w:fldChar w:fldCharType="end"/>
      </w:r>
      <w:bookmarkEnd w:id="45"/>
      <w:r w:rsidRPr="00B3510F">
        <w:rPr>
          <w:rFonts w:ascii="Palatino Linotype" w:hAnsi="Palatino Linotype"/>
          <w:sz w:val="24"/>
          <w:szCs w:val="24"/>
        </w:rPr>
        <w:t xml:space="preserve">: Phylogenetic profile of 3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NTT proteins</w:t>
      </w:r>
    </w:p>
    <w:p w14:paraId="666A53B1" w14:textId="75DE1B42" w:rsidR="00D169CE" w:rsidRPr="00B3510F" w:rsidRDefault="00FF0408" w:rsidP="008D799A">
      <w:pPr>
        <w:spacing w:after="0" w:line="360" w:lineRule="auto"/>
        <w:rPr>
          <w:rFonts w:ascii="Palatino Linotype" w:hAnsi="Palatino Linotype"/>
          <w:sz w:val="24"/>
          <w:szCs w:val="24"/>
        </w:rPr>
      </w:pP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_Ref382669565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43</w:t>
      </w:r>
      <w:r w:rsidRPr="00B3510F">
        <w:rPr>
          <w:rFonts w:ascii="Palatino Linotype" w:hAnsi="Palatino Linotype"/>
          <w:sz w:val="24"/>
          <w:szCs w:val="24"/>
        </w:rPr>
        <w:fldChar w:fldCharType="end"/>
      </w:r>
      <w:r w:rsidRPr="00B3510F">
        <w:rPr>
          <w:rFonts w:ascii="Palatino Linotype" w:hAnsi="Palatino Linotype"/>
          <w:sz w:val="24"/>
          <w:szCs w:val="24"/>
        </w:rPr>
        <w:t xml:space="preserve"> shows the phylogenetic profile of 3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NTT proteins. All three proteins have bacterial orthologs in Chlamydiae phylum. The domain annotation of a microsporidia protein in comparison with its bacterial ortholog is shown in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REF _Ref382670116 \h </w:instrText>
      </w:r>
      <w:r w:rsidRPr="00B3510F">
        <w:rPr>
          <w:rFonts w:ascii="Palatino Linotype" w:hAnsi="Palatino Linotype"/>
          <w:sz w:val="24"/>
          <w:szCs w:val="24"/>
        </w:rPr>
      </w:r>
      <w:r w:rsidRPr="00B3510F">
        <w:rPr>
          <w:rFonts w:ascii="Palatino Linotype" w:hAnsi="Palatino Linotype"/>
          <w:sz w:val="24"/>
          <w:szCs w:val="24"/>
        </w:rPr>
        <w:fldChar w:fldCharType="separate"/>
      </w:r>
      <w:r w:rsidR="003F708E" w:rsidRPr="00B3510F">
        <w:rPr>
          <w:rFonts w:ascii="Palatino Linotype" w:hAnsi="Palatino Linotype"/>
          <w:sz w:val="24"/>
          <w:szCs w:val="24"/>
        </w:rPr>
        <w:t xml:space="preserve">Figure </w:t>
      </w:r>
      <w:r w:rsidR="003F708E" w:rsidRPr="00B3510F">
        <w:rPr>
          <w:rFonts w:ascii="Palatino Linotype" w:hAnsi="Palatino Linotype"/>
          <w:noProof/>
          <w:sz w:val="24"/>
          <w:szCs w:val="24"/>
        </w:rPr>
        <w:t>A</w:t>
      </w:r>
      <w:r w:rsidR="003F708E" w:rsidRPr="00B3510F">
        <w:rPr>
          <w:rFonts w:ascii="Palatino Linotype" w:hAnsi="Palatino Linotype"/>
          <w:sz w:val="24"/>
          <w:szCs w:val="24"/>
        </w:rPr>
        <w:noBreakHyphen/>
      </w:r>
      <w:r w:rsidR="003F708E" w:rsidRPr="00B3510F">
        <w:rPr>
          <w:rFonts w:ascii="Palatino Linotype" w:hAnsi="Palatino Linotype"/>
          <w:noProof/>
          <w:sz w:val="24"/>
          <w:szCs w:val="24"/>
        </w:rPr>
        <w:t>44</w:t>
      </w:r>
      <w:r w:rsidRPr="00B3510F">
        <w:rPr>
          <w:rFonts w:ascii="Palatino Linotype" w:hAnsi="Palatino Linotype"/>
          <w:sz w:val="24"/>
          <w:szCs w:val="24"/>
        </w:rPr>
        <w:fldChar w:fldCharType="end"/>
      </w:r>
      <w:r w:rsidRPr="00B3510F">
        <w:rPr>
          <w:rFonts w:ascii="Palatino Linotype" w:hAnsi="Palatino Linotype"/>
          <w:sz w:val="24"/>
          <w:szCs w:val="24"/>
        </w:rPr>
        <w:t>. They both contain 11-12 transmembrane domains, as commonly observed in bacterial</w:t>
      </w:r>
      <w:r w:rsidR="00EB40F9" w:rsidRPr="00B3510F">
        <w:rPr>
          <w:rFonts w:ascii="Palatino Linotype" w:hAnsi="Palatino Linotype"/>
          <w:sz w:val="24"/>
          <w:szCs w:val="24"/>
        </w:rPr>
        <w:t xml:space="preserve"> NTT</w:t>
      </w:r>
      <w:r w:rsidRPr="00B3510F">
        <w:rPr>
          <w:rFonts w:ascii="Palatino Linotype" w:hAnsi="Palatino Linotype"/>
          <w:sz w:val="24"/>
          <w:szCs w:val="24"/>
        </w:rPr>
        <w:t xml:space="preserve"> proteins</w:t>
      </w:r>
      <w:r w:rsidR="00D90962" w:rsidRPr="00B3510F">
        <w:rPr>
          <w:rFonts w:ascii="Palatino Linotype" w:hAnsi="Palatino Linotype"/>
          <w:sz w:val="24"/>
          <w:szCs w:val="24"/>
        </w:rPr>
        <w:t xml:space="preserve"> </w:t>
      </w:r>
      <w:r w:rsidR="00D90962" w:rsidRPr="00B3510F">
        <w:rPr>
          <w:rFonts w:ascii="Palatino Linotype" w:hAnsi="Palatino Linotype"/>
          <w:sz w:val="24"/>
          <w:szCs w:val="24"/>
        </w:rPr>
        <w:fldChar w:fldCharType="begin"/>
      </w:r>
      <w:r w:rsidR="00D90962" w:rsidRPr="00B3510F">
        <w:rPr>
          <w:rFonts w:ascii="Palatino Linotype" w:hAnsi="Palatino Linotype"/>
          <w:sz w:val="24"/>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B3510F">
        <w:rPr>
          <w:rFonts w:ascii="Palatino Linotype" w:hAnsi="Palatino Linotype"/>
          <w:sz w:val="24"/>
          <w:szCs w:val="24"/>
        </w:rPr>
        <w:fldChar w:fldCharType="separate"/>
      </w:r>
      <w:r w:rsidR="00D90962" w:rsidRPr="00B3510F">
        <w:rPr>
          <w:rFonts w:ascii="Palatino Linotype" w:hAnsi="Palatino Linotype"/>
          <w:sz w:val="24"/>
          <w:szCs w:val="24"/>
          <w:u w:val="dash"/>
        </w:rPr>
        <w:t xml:space="preserve">(Tsaousis </w:t>
      </w:r>
      <w:r w:rsidR="00D90962" w:rsidRPr="00B3510F">
        <w:rPr>
          <w:rFonts w:ascii="Palatino Linotype" w:hAnsi="Palatino Linotype"/>
          <w:i/>
          <w:iCs/>
          <w:sz w:val="24"/>
          <w:szCs w:val="24"/>
          <w:u w:val="dash"/>
        </w:rPr>
        <w:t>et al.</w:t>
      </w:r>
      <w:r w:rsidR="00D90962" w:rsidRPr="00B3510F">
        <w:rPr>
          <w:rFonts w:ascii="Palatino Linotype" w:hAnsi="Palatino Linotype"/>
          <w:sz w:val="24"/>
          <w:szCs w:val="24"/>
          <w:u w:val="dash"/>
        </w:rPr>
        <w:t>, 2008; Winkler and Neuhaus, 1999)</w:t>
      </w:r>
      <w:r w:rsidR="00D90962" w:rsidRPr="00B3510F">
        <w:rPr>
          <w:rFonts w:ascii="Palatino Linotype" w:hAnsi="Palatino Linotype"/>
          <w:sz w:val="24"/>
          <w:szCs w:val="24"/>
        </w:rPr>
        <w:fldChar w:fldCharType="end"/>
      </w:r>
      <w:r w:rsidRPr="00B3510F">
        <w:rPr>
          <w:rFonts w:ascii="Palatino Linotype" w:hAnsi="Palatino Linotype"/>
          <w:sz w:val="24"/>
          <w:szCs w:val="24"/>
        </w:rPr>
        <w:t>.</w:t>
      </w:r>
    </w:p>
    <w:p w14:paraId="79982986" w14:textId="77777777" w:rsidR="00FF0408" w:rsidRPr="00B3510F" w:rsidRDefault="00FF0408" w:rsidP="008D799A">
      <w:pPr>
        <w:keepNext/>
        <w:spacing w:after="0" w:line="360" w:lineRule="auto"/>
        <w:rPr>
          <w:rFonts w:ascii="Palatino Linotype" w:hAnsi="Palatino Linotype"/>
          <w:sz w:val="24"/>
          <w:szCs w:val="24"/>
        </w:rPr>
      </w:pPr>
      <w:r w:rsidRPr="00B3510F">
        <w:rPr>
          <w:rFonts w:ascii="Palatino Linotype" w:hAnsi="Palatino Linotype"/>
          <w:noProof/>
          <w:sz w:val="24"/>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5B64FD17" w:rsidR="00FF0408" w:rsidRPr="00B3510F" w:rsidRDefault="00FF0408" w:rsidP="008D799A">
      <w:pPr>
        <w:pStyle w:val="Caption"/>
        <w:spacing w:after="0" w:line="360" w:lineRule="auto"/>
        <w:rPr>
          <w:rFonts w:ascii="Palatino Linotype" w:hAnsi="Palatino Linotype"/>
          <w:sz w:val="24"/>
          <w:szCs w:val="24"/>
        </w:rPr>
      </w:pPr>
      <w:bookmarkStart w:id="46" w:name="_Ref382670116"/>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45</w:t>
      </w:r>
      <w:r w:rsidR="00940823">
        <w:rPr>
          <w:rFonts w:ascii="Palatino Linotype" w:hAnsi="Palatino Linotype"/>
          <w:sz w:val="24"/>
          <w:szCs w:val="24"/>
        </w:rPr>
        <w:fldChar w:fldCharType="end"/>
      </w:r>
      <w:bookmarkEnd w:id="46"/>
      <w:r w:rsidRPr="00B3510F">
        <w:rPr>
          <w:rFonts w:ascii="Palatino Linotype" w:hAnsi="Palatino Linotype"/>
          <w:sz w:val="24"/>
          <w:szCs w:val="24"/>
        </w:rPr>
        <w:t>: Domain architecture of E.hellem protein (enche_5516_1:EHEL_100430) and its ortholog (chltr_5669_1:1220) of the bacteria Chlamydia trachomatis.</w:t>
      </w:r>
      <w:r w:rsidR="0092715B" w:rsidRPr="00B3510F">
        <w:rPr>
          <w:rFonts w:ascii="Palatino Linotype" w:hAnsi="Palatino Linotype"/>
          <w:sz w:val="24"/>
          <w:szCs w:val="24"/>
        </w:rPr>
        <w:t xml:space="preserve"> (</w:t>
      </w:r>
      <w:r w:rsidR="0092715B" w:rsidRPr="00B3510F">
        <w:rPr>
          <w:rFonts w:ascii="Palatino Linotype" w:hAnsi="Palatino Linotype"/>
          <w:color w:val="FF0000"/>
          <w:sz w:val="24"/>
          <w:szCs w:val="24"/>
        </w:rPr>
        <w:t>REMOVE WEIGHT</w:t>
      </w:r>
      <w:r w:rsidR="0092715B" w:rsidRPr="00B3510F">
        <w:rPr>
          <w:rFonts w:ascii="Palatino Linotype" w:hAnsi="Palatino Linotype"/>
          <w:sz w:val="24"/>
          <w:szCs w:val="24"/>
        </w:rPr>
        <w:t>)</w:t>
      </w:r>
      <w:r w:rsidR="00367F0A" w:rsidRPr="00B3510F">
        <w:rPr>
          <w:rFonts w:ascii="Palatino Linotype" w:hAnsi="Palatino Linotype"/>
          <w:sz w:val="24"/>
          <w:szCs w:val="24"/>
        </w:rPr>
        <w:t xml:space="preserve"> </w:t>
      </w:r>
    </w:p>
    <w:p w14:paraId="1819AC9B" w14:textId="77777777" w:rsidR="00D169CE" w:rsidRPr="00B3510F" w:rsidRDefault="00D169CE" w:rsidP="008D799A">
      <w:pPr>
        <w:spacing w:after="0" w:line="360" w:lineRule="auto"/>
        <w:rPr>
          <w:rFonts w:ascii="Palatino Linotype" w:hAnsi="Palatino Linotype"/>
          <w:sz w:val="24"/>
          <w:szCs w:val="24"/>
        </w:rPr>
      </w:pPr>
    </w:p>
    <w:p w14:paraId="746862D8"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4 NTT proteins (</w:t>
      </w:r>
    </w:p>
    <w:p w14:paraId="5973DBBC" w14:textId="3DECF591" w:rsidR="00CD16AB" w:rsidRPr="00B3510F" w:rsidRDefault="00CD16AB"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NTT1 - Q8SRA2 - ECU08_1300  - K03301 &lt;=&gt; OG_1062, </w:t>
      </w:r>
    </w:p>
    <w:p w14:paraId="4C014381"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NTT2 - Q8SUF9 - ECU10_0540 - K03301 &lt;=&gt; OG_1062, </w:t>
      </w:r>
    </w:p>
    <w:p w14:paraId="53804ED0" w14:textId="77777777" w:rsidR="00CD16AB"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 xml:space="preserve">NTT3 - Q8SUG0 - ECU10_0520 - K03301 &lt;=&gt; OG_3238, </w:t>
      </w:r>
    </w:p>
    <w:p w14:paraId="1A9C98A5" w14:textId="3FE1DD8F" w:rsidR="00BF37CE" w:rsidRPr="00B3510F" w:rsidRDefault="00BE1DBD" w:rsidP="008D799A">
      <w:pPr>
        <w:spacing w:after="0" w:line="360" w:lineRule="auto"/>
        <w:rPr>
          <w:rFonts w:ascii="Palatino Linotype" w:hAnsi="Palatino Linotype"/>
          <w:sz w:val="24"/>
          <w:szCs w:val="24"/>
        </w:rPr>
      </w:pPr>
      <w:r w:rsidRPr="00B3510F">
        <w:rPr>
          <w:rFonts w:ascii="Palatino Linotype" w:hAnsi="Palatino Linotype"/>
          <w:sz w:val="24"/>
          <w:szCs w:val="24"/>
        </w:rPr>
        <w:t>NTT4 - Q8SUG7 - ECU10_0420 - K03301 &lt;=&gt; OG_3237</w:t>
      </w:r>
      <w:r w:rsidR="00672A30" w:rsidRPr="00B3510F">
        <w:rPr>
          <w:rFonts w:ascii="Palatino Linotype" w:hAnsi="Palatino Linotype"/>
          <w:sz w:val="24"/>
          <w:szCs w:val="24"/>
        </w:rPr>
        <w:t xml:space="preserve"> Heinz, Hacker &amp; others</w:t>
      </w:r>
      <w:r w:rsidR="008E09EB" w:rsidRPr="00B3510F">
        <w:rPr>
          <w:rFonts w:ascii="Palatino Linotype" w:hAnsi="Palatino Linotype"/>
          <w:sz w:val="24"/>
          <w:szCs w:val="24"/>
        </w:rPr>
        <w:t xml:space="preserve"> 2014</w:t>
      </w:r>
      <w:r w:rsidRPr="00B3510F">
        <w:rPr>
          <w:rFonts w:ascii="Palatino Linotype" w:hAnsi="Palatino Linotype"/>
          <w:sz w:val="24"/>
          <w:szCs w:val="24"/>
        </w:rPr>
        <w:t xml:space="preserve">) </w:t>
      </w:r>
    </w:p>
    <w:p w14:paraId="23B0A5C9" w14:textId="70E58BF5" w:rsidR="00562ACA" w:rsidRPr="00B3510F" w:rsidRDefault="00562ACA" w:rsidP="008D799A">
      <w:pPr>
        <w:spacing w:after="0" w:line="360" w:lineRule="auto"/>
        <w:rPr>
          <w:rFonts w:ascii="Palatino Linotype" w:hAnsi="Palatino Linotype"/>
          <w:sz w:val="24"/>
          <w:szCs w:val="24"/>
        </w:rPr>
      </w:pPr>
      <w:r w:rsidRPr="00B3510F">
        <w:rPr>
          <w:rFonts w:ascii="Palatino Linotype" w:hAnsi="Palatino Linotype"/>
          <w:sz w:val="24"/>
          <w:szCs w:val="24"/>
          <w:highlight w:val="yellow"/>
        </w:rPr>
        <w:t>Check the origin of NTT (also in other species)</w:t>
      </w:r>
      <w:r w:rsidR="00F20EDD" w:rsidRPr="00B3510F">
        <w:rPr>
          <w:rFonts w:ascii="Palatino Linotype" w:hAnsi="Palatino Linotype"/>
          <w:sz w:val="24"/>
          <w:szCs w:val="24"/>
        </w:rPr>
        <w:t xml:space="preserve"> =&gt; </w:t>
      </w:r>
      <w:r w:rsidR="00F20EDD" w:rsidRPr="00B3510F">
        <w:rPr>
          <w:rFonts w:ascii="Palatino Linotype" w:hAnsi="Palatino Linotype"/>
          <w:sz w:val="24"/>
          <w:szCs w:val="24"/>
          <w:highlight w:val="yellow"/>
        </w:rPr>
        <w:t>see fig 2C (Nakjang 2013)</w:t>
      </w:r>
    </w:p>
    <w:p w14:paraId="34DC2B43" w14:textId="4C190FC0" w:rsidR="00991CE7" w:rsidRPr="00B3510F" w:rsidRDefault="00991CE7" w:rsidP="008D799A">
      <w:pPr>
        <w:spacing w:after="0" w:line="360" w:lineRule="auto"/>
        <w:rPr>
          <w:rFonts w:ascii="Palatino Linotype" w:hAnsi="Palatino Linotype"/>
          <w:color w:val="FF0000"/>
          <w:sz w:val="24"/>
          <w:szCs w:val="24"/>
        </w:rPr>
      </w:pPr>
      <w:r w:rsidRPr="00B3510F">
        <w:rPr>
          <w:rFonts w:ascii="Palatino Linotype" w:hAnsi="Palatino Linotype"/>
          <w:color w:val="FF0000"/>
          <w:sz w:val="24"/>
          <w:szCs w:val="24"/>
        </w:rPr>
        <w:t xml:space="preserve">(9) Genes encoding a fatty acid synthase complex are lacking, which supports the uptake of host-derived fatty acids </w:t>
      </w:r>
      <w:r w:rsidR="000F7F43" w:rsidRPr="00B3510F">
        <w:rPr>
          <w:rFonts w:ascii="Palatino Linotype" w:hAnsi="Palatino Linotype"/>
          <w:color w:val="FF0000"/>
          <w:sz w:val="24"/>
          <w:szCs w:val="24"/>
        </w:rPr>
        <w:fldChar w:fldCharType="begin"/>
      </w:r>
      <w:r w:rsidR="000F7F43" w:rsidRPr="00B3510F">
        <w:rPr>
          <w:rFonts w:ascii="Palatino Linotype" w:hAnsi="Palatino Linotype"/>
          <w:color w:val="FF0000"/>
          <w:sz w:val="24"/>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B3510F">
        <w:rPr>
          <w:rFonts w:ascii="Palatino Linotype" w:hAnsi="Palatino Linotype"/>
          <w:color w:val="FF0000"/>
          <w:sz w:val="24"/>
          <w:szCs w:val="24"/>
        </w:rPr>
        <w:fldChar w:fldCharType="separate"/>
      </w:r>
      <w:r w:rsidR="000F7F43" w:rsidRPr="00B3510F">
        <w:rPr>
          <w:rFonts w:ascii="Palatino Linotype" w:hAnsi="Palatino Linotype"/>
          <w:color w:val="FF0000"/>
          <w:sz w:val="24"/>
          <w:szCs w:val="24"/>
          <w:u w:val="dash"/>
        </w:rPr>
        <w:t xml:space="preserve">(El Alaoui </w:t>
      </w:r>
      <w:r w:rsidR="000F7F43" w:rsidRPr="00B3510F">
        <w:rPr>
          <w:rFonts w:ascii="Palatino Linotype" w:hAnsi="Palatino Linotype"/>
          <w:i/>
          <w:iCs/>
          <w:color w:val="FF0000"/>
          <w:sz w:val="24"/>
          <w:szCs w:val="24"/>
          <w:u w:val="dash"/>
        </w:rPr>
        <w:t>et al.</w:t>
      </w:r>
      <w:r w:rsidR="000F7F43" w:rsidRPr="00B3510F">
        <w:rPr>
          <w:rFonts w:ascii="Palatino Linotype" w:hAnsi="Palatino Linotype"/>
          <w:color w:val="FF0000"/>
          <w:sz w:val="24"/>
          <w:szCs w:val="24"/>
          <w:u w:val="dash"/>
        </w:rPr>
        <w:t xml:space="preserve">, 2001; Katinka </w:t>
      </w:r>
      <w:r w:rsidR="000F7F43" w:rsidRPr="00B3510F">
        <w:rPr>
          <w:rFonts w:ascii="Palatino Linotype" w:hAnsi="Palatino Linotype"/>
          <w:i/>
          <w:iCs/>
          <w:color w:val="FF0000"/>
          <w:sz w:val="24"/>
          <w:szCs w:val="24"/>
          <w:u w:val="dash"/>
        </w:rPr>
        <w:t>et al.</w:t>
      </w:r>
      <w:r w:rsidR="000F7F43" w:rsidRPr="00B3510F">
        <w:rPr>
          <w:rFonts w:ascii="Palatino Linotype" w:hAnsi="Palatino Linotype"/>
          <w:color w:val="FF0000"/>
          <w:sz w:val="24"/>
          <w:szCs w:val="24"/>
          <w:u w:val="dash"/>
        </w:rPr>
        <w:t>, 2001)</w:t>
      </w:r>
      <w:r w:rsidR="000F7F43" w:rsidRPr="00B3510F">
        <w:rPr>
          <w:rFonts w:ascii="Palatino Linotype" w:hAnsi="Palatino Linotype"/>
          <w:color w:val="FF0000"/>
          <w:sz w:val="24"/>
          <w:szCs w:val="24"/>
        </w:rPr>
        <w:fldChar w:fldCharType="end"/>
      </w:r>
      <w:r w:rsidRPr="00B3510F">
        <w:rPr>
          <w:rFonts w:ascii="Palatino Linotype" w:hAnsi="Palatino Linotype"/>
          <w:color w:val="FF0000"/>
          <w:sz w:val="24"/>
          <w:szCs w:val="24"/>
        </w:rPr>
        <w:t>.</w:t>
      </w:r>
    </w:p>
    <w:p w14:paraId="7B8EEB0C" w14:textId="77777777" w:rsidR="00991CE7" w:rsidRPr="00B3510F" w:rsidRDefault="00991CE7" w:rsidP="008D799A">
      <w:pPr>
        <w:spacing w:after="0" w:line="360" w:lineRule="auto"/>
        <w:rPr>
          <w:rFonts w:ascii="Palatino Linotype" w:hAnsi="Palatino Linotype"/>
          <w:sz w:val="24"/>
          <w:szCs w:val="24"/>
        </w:rPr>
      </w:pPr>
    </w:p>
    <w:p w14:paraId="416A79EA" w14:textId="77777777" w:rsidR="001D4199" w:rsidRPr="00B3510F" w:rsidRDefault="001D4199" w:rsidP="008D799A">
      <w:pPr>
        <w:keepNext/>
        <w:widowControl w:val="0"/>
        <w:autoSpaceDE w:val="0"/>
        <w:autoSpaceDN w:val="0"/>
        <w:adjustRightInd w:val="0"/>
        <w:spacing w:after="0" w:line="360" w:lineRule="auto"/>
        <w:rPr>
          <w:rFonts w:ascii="Palatino Linotype" w:hAnsi="Palatino Linotype"/>
          <w:sz w:val="24"/>
          <w:szCs w:val="24"/>
        </w:rPr>
      </w:pPr>
      <w:r w:rsidRPr="00B3510F">
        <w:rPr>
          <w:rFonts w:ascii="Palatino Linotype" w:hAnsi="Palatino Linotype" w:cs="Times"/>
          <w:noProof/>
          <w:color w:val="000000"/>
          <w:sz w:val="24"/>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71D2B682" w:rsidR="001D4199" w:rsidRPr="00B3510F" w:rsidRDefault="001D4199" w:rsidP="008D799A">
      <w:pPr>
        <w:pStyle w:val="Caption"/>
        <w:spacing w:after="0" w:line="360" w:lineRule="auto"/>
        <w:rPr>
          <w:rFonts w:ascii="Palatino Linotype" w:hAnsi="Palatino Linotype"/>
          <w:sz w:val="24"/>
          <w:szCs w:val="24"/>
        </w:rPr>
      </w:pPr>
      <w:r w:rsidRPr="00B3510F">
        <w:rPr>
          <w:rFonts w:ascii="Palatino Linotype" w:hAnsi="Palatino Linotype"/>
          <w:sz w:val="24"/>
          <w:szCs w:val="24"/>
        </w:rPr>
        <w:t xml:space="preserve">Figure </w:t>
      </w:r>
      <w:r w:rsidR="00940823">
        <w:rPr>
          <w:rFonts w:ascii="Palatino Linotype" w:hAnsi="Palatino Linotype"/>
          <w:sz w:val="24"/>
          <w:szCs w:val="24"/>
        </w:rPr>
        <w:fldChar w:fldCharType="begin"/>
      </w:r>
      <w:r w:rsidR="00940823">
        <w:rPr>
          <w:rFonts w:ascii="Palatino Linotype" w:hAnsi="Palatino Linotype"/>
          <w:sz w:val="24"/>
          <w:szCs w:val="24"/>
        </w:rPr>
        <w:instrText xml:space="preserve"> STYLEREF 1 \s </w:instrText>
      </w:r>
      <w:r w:rsidR="00940823">
        <w:rPr>
          <w:rFonts w:ascii="Palatino Linotype" w:hAnsi="Palatino Linotype"/>
          <w:sz w:val="24"/>
          <w:szCs w:val="24"/>
        </w:rPr>
        <w:fldChar w:fldCharType="separate"/>
      </w:r>
      <w:r w:rsidR="00940823">
        <w:rPr>
          <w:rFonts w:ascii="Palatino Linotype" w:hAnsi="Palatino Linotype"/>
          <w:noProof/>
          <w:sz w:val="24"/>
          <w:szCs w:val="24"/>
        </w:rPr>
        <w:t>A</w:t>
      </w:r>
      <w:r w:rsidR="00940823">
        <w:rPr>
          <w:rFonts w:ascii="Palatino Linotype" w:hAnsi="Palatino Linotype"/>
          <w:sz w:val="24"/>
          <w:szCs w:val="24"/>
        </w:rPr>
        <w:fldChar w:fldCharType="end"/>
      </w:r>
      <w:r w:rsidR="00940823">
        <w:rPr>
          <w:rFonts w:ascii="Palatino Linotype" w:hAnsi="Palatino Linotype"/>
          <w:sz w:val="24"/>
          <w:szCs w:val="24"/>
        </w:rPr>
        <w:noBreakHyphen/>
      </w:r>
      <w:r w:rsidR="00940823">
        <w:rPr>
          <w:rFonts w:ascii="Palatino Linotype" w:hAnsi="Palatino Linotype"/>
          <w:sz w:val="24"/>
          <w:szCs w:val="24"/>
        </w:rPr>
        <w:fldChar w:fldCharType="begin"/>
      </w:r>
      <w:r w:rsidR="00940823">
        <w:rPr>
          <w:rFonts w:ascii="Palatino Linotype" w:hAnsi="Palatino Linotype"/>
          <w:sz w:val="24"/>
          <w:szCs w:val="24"/>
        </w:rPr>
        <w:instrText xml:space="preserve"> SEQ Figure \* ARABIC \s 1 </w:instrText>
      </w:r>
      <w:r w:rsidR="00940823">
        <w:rPr>
          <w:rFonts w:ascii="Palatino Linotype" w:hAnsi="Palatino Linotype"/>
          <w:sz w:val="24"/>
          <w:szCs w:val="24"/>
        </w:rPr>
        <w:fldChar w:fldCharType="separate"/>
      </w:r>
      <w:r w:rsidR="00940823">
        <w:rPr>
          <w:rFonts w:ascii="Palatino Linotype" w:hAnsi="Palatino Linotype"/>
          <w:noProof/>
          <w:sz w:val="24"/>
          <w:szCs w:val="24"/>
        </w:rPr>
        <w:t>46</w:t>
      </w:r>
      <w:r w:rsidR="00940823">
        <w:rPr>
          <w:rFonts w:ascii="Palatino Linotype" w:hAnsi="Palatino Linotype"/>
          <w:sz w:val="24"/>
          <w:szCs w:val="24"/>
        </w:rPr>
        <w:fldChar w:fldCharType="end"/>
      </w:r>
      <w:r w:rsidRPr="00B3510F">
        <w:rPr>
          <w:rFonts w:ascii="Palatino Linotype" w:hAnsi="Palatino Linotype"/>
          <w:sz w:val="24"/>
          <w:szCs w:val="24"/>
        </w:rPr>
        <w:t xml:space="preserve">: carbon pathway </w:t>
      </w:r>
      <w:r w:rsidRPr="00B3510F">
        <w:rPr>
          <w:rFonts w:ascii="Palatino Linotype" w:hAnsi="Palatino Linotype"/>
          <w:sz w:val="24"/>
          <w:szCs w:val="24"/>
        </w:rPr>
        <w:fldChar w:fldCharType="begin"/>
      </w:r>
      <w:r w:rsidRPr="00B3510F">
        <w:rPr>
          <w:rFonts w:ascii="Palatino Linotype" w:hAnsi="Palatino Linotype"/>
          <w:sz w:val="24"/>
          <w:szCs w:val="24"/>
        </w:rPr>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B3510F">
        <w:rPr>
          <w:rFonts w:ascii="Palatino Linotype" w:hAnsi="Palatino Linotype"/>
          <w:sz w:val="24"/>
          <w:szCs w:val="24"/>
        </w:rPr>
        <w:fldChar w:fldCharType="separate"/>
      </w:r>
      <w:r w:rsidRPr="00B3510F">
        <w:rPr>
          <w:rFonts w:ascii="Palatino Linotype" w:hAnsi="Palatino Linotype"/>
          <w:color w:val="808080"/>
          <w:sz w:val="24"/>
          <w:szCs w:val="24"/>
          <w:u w:val="dash"/>
        </w:rPr>
        <w:t>(Keeling and Fast, 2002)</w:t>
      </w:r>
      <w:r w:rsidRPr="00B3510F">
        <w:rPr>
          <w:rFonts w:ascii="Palatino Linotype" w:hAnsi="Palatino Linotype"/>
          <w:sz w:val="24"/>
          <w:szCs w:val="24"/>
        </w:rPr>
        <w:fldChar w:fldCharType="end"/>
      </w:r>
    </w:p>
    <w:p w14:paraId="4E800691" w14:textId="29767B71" w:rsidR="001D4199" w:rsidRPr="00B3510F" w:rsidRDefault="001D4199"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 </w:t>
      </w:r>
    </w:p>
    <w:p w14:paraId="393D97FF" w14:textId="77777777" w:rsidR="00C4216B" w:rsidRPr="00B3510F" w:rsidRDefault="00C4216B" w:rsidP="008D799A">
      <w:pPr>
        <w:spacing w:after="0" w:line="360" w:lineRule="auto"/>
        <w:rPr>
          <w:rFonts w:ascii="Palatino Linotype" w:hAnsi="Palatino Linotype"/>
          <w:sz w:val="24"/>
          <w:szCs w:val="24"/>
        </w:rPr>
      </w:pPr>
    </w:p>
    <w:p w14:paraId="49D72947"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Discussion</w:t>
      </w:r>
    </w:p>
    <w:p w14:paraId="5E576720" w14:textId="77777777" w:rsidR="00AD08DF" w:rsidRPr="00B3510F" w:rsidRDefault="00AD08DF" w:rsidP="008D799A">
      <w:pPr>
        <w:spacing w:after="0" w:line="360" w:lineRule="auto"/>
        <w:rPr>
          <w:rFonts w:ascii="Palatino Linotype" w:hAnsi="Palatino Linotype"/>
          <w:sz w:val="24"/>
          <w:szCs w:val="24"/>
        </w:rPr>
      </w:pPr>
      <w:r w:rsidRPr="00B3510F">
        <w:rPr>
          <w:rFonts w:ascii="Palatino Linotype" w:hAnsi="Palatino Linotype"/>
          <w:sz w:val="24"/>
          <w:szCs w:val="24"/>
        </w:rPr>
        <w:t>Conclusion</w:t>
      </w:r>
    </w:p>
    <w:p w14:paraId="53ECC0AE" w14:textId="68B52CE6" w:rsidR="00AD08DF" w:rsidRPr="00B3510F" w:rsidRDefault="00562ACA" w:rsidP="008D799A">
      <w:pPr>
        <w:spacing w:after="0" w:line="360" w:lineRule="auto"/>
        <w:rPr>
          <w:rFonts w:ascii="Palatino Linotype" w:hAnsi="Palatino Linotype"/>
          <w:sz w:val="24"/>
          <w:szCs w:val="24"/>
        </w:rPr>
      </w:pPr>
      <w:r w:rsidRPr="00B3510F">
        <w:rPr>
          <w:rFonts w:ascii="Palatino Linotype" w:hAnsi="Palatino Linotype"/>
          <w:sz w:val="24"/>
          <w:szCs w:val="24"/>
        </w:rPr>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B3510F" w:rsidRDefault="00311919" w:rsidP="008D799A">
      <w:pPr>
        <w:spacing w:after="0" w:line="360" w:lineRule="auto"/>
        <w:rPr>
          <w:rFonts w:ascii="Palatino Linotype" w:hAnsi="Palatino Linotype"/>
          <w:sz w:val="24"/>
          <w:szCs w:val="24"/>
        </w:rPr>
      </w:pPr>
    </w:p>
    <w:p w14:paraId="1473C47A" w14:textId="44E95D6A" w:rsidR="003955E8" w:rsidRPr="00B3510F" w:rsidRDefault="00311919"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highlight w:val="yellow"/>
        </w:rPr>
        <w:t>can</w:t>
      </w:r>
      <w:proofErr w:type="gramEnd"/>
      <w:r w:rsidRPr="00B3510F">
        <w:rPr>
          <w:rFonts w:ascii="Palatino Linotype" w:hAnsi="Palatino Linotype"/>
          <w:sz w:val="24"/>
          <w:szCs w:val="24"/>
          <w:highlight w:val="yellow"/>
        </w:rPr>
        <w:t xml:space="preserve"> replace extant microsporidia by contemporary microsporidia</w:t>
      </w:r>
    </w:p>
    <w:p w14:paraId="47B18319" w14:textId="4B21EAEE" w:rsidR="00561D6E" w:rsidRPr="00B3510F" w:rsidRDefault="00561D6E"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rPr>
        <w:t>scheme</w:t>
      </w:r>
      <w:proofErr w:type="gramEnd"/>
      <w:r w:rsidRPr="00B3510F">
        <w:rPr>
          <w:rFonts w:ascii="Palatino Linotype" w:hAnsi="Palatino Linotype"/>
          <w:sz w:val="24"/>
          <w:szCs w:val="24"/>
        </w:rPr>
        <w:t xml:space="preserve"> (used for figure, e.g. scheme of possible energy metabolism in microsporidia)</w:t>
      </w:r>
    </w:p>
    <w:p w14:paraId="7FFF3CE1" w14:textId="2F433854" w:rsidR="00561D6E" w:rsidRPr="00B3510F" w:rsidRDefault="00561D6E"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rPr>
        <w:t>interpretation</w:t>
      </w:r>
      <w:proofErr w:type="gramEnd"/>
      <w:r w:rsidRPr="00B3510F">
        <w:rPr>
          <w:rFonts w:ascii="Palatino Linotype" w:hAnsi="Palatino Linotype"/>
          <w:sz w:val="24"/>
          <w:szCs w:val="24"/>
        </w:rPr>
        <w:t xml:space="preserve"> </w:t>
      </w:r>
    </w:p>
    <w:p w14:paraId="20E2938C" w14:textId="4C9EEA8D" w:rsidR="00561D6E" w:rsidRPr="00B3510F" w:rsidRDefault="00561D6E"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rPr>
        <w:t>investigation</w:t>
      </w:r>
      <w:proofErr w:type="gramEnd"/>
    </w:p>
    <w:p w14:paraId="79919DAC" w14:textId="77777777" w:rsidR="00025864" w:rsidRPr="00B3510F" w:rsidRDefault="00025864" w:rsidP="008D799A">
      <w:pPr>
        <w:widowControl w:val="0"/>
        <w:autoSpaceDE w:val="0"/>
        <w:autoSpaceDN w:val="0"/>
        <w:adjustRightInd w:val="0"/>
        <w:spacing w:after="0" w:line="360" w:lineRule="auto"/>
        <w:rPr>
          <w:rFonts w:ascii="Palatino Linotype" w:hAnsi="Palatino Linotype" w:cs="Times"/>
          <w:color w:val="000000"/>
          <w:sz w:val="24"/>
          <w:szCs w:val="24"/>
        </w:rPr>
      </w:pPr>
      <w:proofErr w:type="gramStart"/>
      <w:r w:rsidRPr="00B3510F">
        <w:rPr>
          <w:rFonts w:ascii="Palatino Linotype" w:hAnsi="Palatino Linotype" w:cs="Times"/>
          <w:color w:val="000000"/>
          <w:sz w:val="24"/>
          <w:szCs w:val="24"/>
        </w:rPr>
        <w:t>largely</w:t>
      </w:r>
      <w:proofErr w:type="gramEnd"/>
      <w:r w:rsidRPr="00B3510F">
        <w:rPr>
          <w:rFonts w:ascii="Palatino Linotype" w:hAnsi="Palatino Linotype" w:cs="Times"/>
          <w:color w:val="000000"/>
          <w:sz w:val="24"/>
          <w:szCs w:val="24"/>
        </w:rPr>
        <w:t xml:space="preserve"> poorly understood </w:t>
      </w:r>
    </w:p>
    <w:p w14:paraId="6F3E85C6" w14:textId="7F6D356B" w:rsidR="00561D6E" w:rsidRPr="00B3510F" w:rsidRDefault="0069337A" w:rsidP="008D799A">
      <w:pPr>
        <w:spacing w:after="0" w:line="360" w:lineRule="auto"/>
        <w:rPr>
          <w:rFonts w:ascii="Palatino Linotype" w:hAnsi="Palatino Linotype"/>
          <w:sz w:val="24"/>
          <w:szCs w:val="24"/>
        </w:rPr>
      </w:pPr>
      <w:proofErr w:type="gramStart"/>
      <w:r w:rsidRPr="00B3510F">
        <w:rPr>
          <w:rFonts w:ascii="Palatino Linotype" w:hAnsi="Palatino Linotype"/>
          <w:sz w:val="24"/>
          <w:szCs w:val="24"/>
        </w:rPr>
        <w:t>indeed</w:t>
      </w:r>
      <w:proofErr w:type="gramEnd"/>
    </w:p>
    <w:p w14:paraId="2BE81668" w14:textId="77777777" w:rsidR="00A779FE" w:rsidRPr="00B3510F" w:rsidRDefault="00A779FE" w:rsidP="008D799A">
      <w:pPr>
        <w:widowControl w:val="0"/>
        <w:autoSpaceDE w:val="0"/>
        <w:autoSpaceDN w:val="0"/>
        <w:adjustRightInd w:val="0"/>
        <w:spacing w:after="0" w:line="360" w:lineRule="auto"/>
        <w:rPr>
          <w:rFonts w:ascii="Palatino Linotype" w:hAnsi="Palatino Linotype" w:cs="Times"/>
          <w:color w:val="000000"/>
          <w:sz w:val="24"/>
          <w:szCs w:val="24"/>
        </w:rPr>
      </w:pPr>
      <w:r w:rsidRPr="00B3510F">
        <w:rPr>
          <w:rFonts w:ascii="Palatino Linotype" w:hAnsi="Palatino Linotype" w:cs="Times"/>
          <w:color w:val="000000"/>
          <w:sz w:val="24"/>
          <w:szCs w:val="24"/>
        </w:rPr>
        <w:t xml:space="preserve">In essence </w:t>
      </w:r>
    </w:p>
    <w:p w14:paraId="0DE45F52" w14:textId="194BEA68" w:rsidR="001547CC" w:rsidRPr="00B3510F"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proofErr w:type="gramStart"/>
      <w:r w:rsidRPr="00B3510F">
        <w:rPr>
          <w:rFonts w:ascii="Palatino Linotype" w:hAnsi="Palatino Linotype" w:cs="Times"/>
          <w:color w:val="000000"/>
          <w:sz w:val="24"/>
          <w:szCs w:val="24"/>
        </w:rPr>
        <w:t>illustrating</w:t>
      </w:r>
      <w:proofErr w:type="gramEnd"/>
    </w:p>
    <w:p w14:paraId="106C5DB1" w14:textId="712F5849" w:rsidR="001547CC" w:rsidRPr="00B3510F" w:rsidRDefault="001547CC" w:rsidP="008D799A">
      <w:pPr>
        <w:widowControl w:val="0"/>
        <w:autoSpaceDE w:val="0"/>
        <w:autoSpaceDN w:val="0"/>
        <w:adjustRightInd w:val="0"/>
        <w:spacing w:after="0" w:line="360" w:lineRule="auto"/>
        <w:rPr>
          <w:rFonts w:ascii="Palatino Linotype" w:hAnsi="Palatino Linotype" w:cs="Times"/>
          <w:color w:val="000000"/>
          <w:sz w:val="24"/>
          <w:szCs w:val="24"/>
        </w:rPr>
      </w:pPr>
      <w:proofErr w:type="gramStart"/>
      <w:r w:rsidRPr="00B3510F">
        <w:rPr>
          <w:rFonts w:ascii="Palatino Linotype" w:hAnsi="Palatino Linotype" w:cs="Times"/>
          <w:color w:val="000000"/>
          <w:sz w:val="24"/>
          <w:szCs w:val="24"/>
        </w:rPr>
        <w:t>microsporidian</w:t>
      </w:r>
      <w:proofErr w:type="gramEnd"/>
      <w:r w:rsidRPr="00B3510F">
        <w:rPr>
          <w:rFonts w:ascii="Palatino Linotype" w:hAnsi="Palatino Linotype" w:cs="Times"/>
          <w:color w:val="000000"/>
          <w:sz w:val="24"/>
          <w:szCs w:val="24"/>
        </w:rPr>
        <w:t xml:space="preserve"> inventions</w:t>
      </w:r>
    </w:p>
    <w:p w14:paraId="018C358F" w14:textId="7A66A173" w:rsidR="00B36E26" w:rsidRPr="00B3510F" w:rsidRDefault="00B36E26" w:rsidP="008D799A">
      <w:pPr>
        <w:widowControl w:val="0"/>
        <w:autoSpaceDE w:val="0"/>
        <w:autoSpaceDN w:val="0"/>
        <w:adjustRightInd w:val="0"/>
        <w:spacing w:after="0" w:line="360" w:lineRule="auto"/>
        <w:rPr>
          <w:rFonts w:ascii="Palatino Linotype" w:hAnsi="Palatino Linotype" w:cs="Times"/>
          <w:color w:val="000000"/>
          <w:sz w:val="24"/>
          <w:szCs w:val="24"/>
        </w:rPr>
      </w:pPr>
      <w:proofErr w:type="gramStart"/>
      <w:r w:rsidRPr="00B3510F">
        <w:rPr>
          <w:rFonts w:ascii="Palatino Linotype" w:hAnsi="Palatino Linotype" w:cs="Times"/>
          <w:color w:val="000000"/>
          <w:sz w:val="24"/>
          <w:szCs w:val="24"/>
        </w:rPr>
        <w:t>opisthokont</w:t>
      </w:r>
      <w:proofErr w:type="gramEnd"/>
      <w:r w:rsidRPr="00B3510F">
        <w:rPr>
          <w:rFonts w:ascii="Palatino Linotype" w:hAnsi="Palatino Linotype" w:cs="Times"/>
          <w:color w:val="000000"/>
          <w:sz w:val="24"/>
          <w:szCs w:val="24"/>
        </w:rPr>
        <w:t xml:space="preserve"> ancestor</w:t>
      </w:r>
    </w:p>
    <w:p w14:paraId="40D4B985" w14:textId="77777777" w:rsidR="00561D6E" w:rsidRPr="00B3510F" w:rsidRDefault="00561D6E" w:rsidP="008D799A">
      <w:pPr>
        <w:spacing w:after="0" w:line="360" w:lineRule="auto"/>
        <w:rPr>
          <w:rFonts w:ascii="Palatino Linotype" w:hAnsi="Palatino Linotype"/>
          <w:sz w:val="24"/>
          <w:szCs w:val="24"/>
        </w:rPr>
      </w:pPr>
    </w:p>
    <w:p w14:paraId="01B063F5" w14:textId="77777777" w:rsidR="00A779FE" w:rsidRPr="00B3510F" w:rsidRDefault="00A779FE" w:rsidP="008D799A">
      <w:pPr>
        <w:spacing w:after="0" w:line="360" w:lineRule="auto"/>
        <w:rPr>
          <w:rFonts w:ascii="Palatino Linotype" w:hAnsi="Palatino Linotype"/>
          <w:sz w:val="24"/>
          <w:szCs w:val="24"/>
        </w:rPr>
      </w:pPr>
    </w:p>
    <w:p w14:paraId="3BDDF656" w14:textId="77777777" w:rsidR="00561D6E" w:rsidRPr="00B3510F" w:rsidRDefault="00561D6E" w:rsidP="008D799A">
      <w:pPr>
        <w:spacing w:after="0" w:line="360" w:lineRule="auto"/>
        <w:rPr>
          <w:rFonts w:ascii="Palatino Linotype" w:hAnsi="Palatino Linotype"/>
          <w:sz w:val="24"/>
          <w:szCs w:val="24"/>
        </w:rPr>
      </w:pPr>
    </w:p>
    <w:p w14:paraId="4D4024F9" w14:textId="77777777" w:rsidR="00561D6E" w:rsidRPr="00B3510F" w:rsidRDefault="00561D6E" w:rsidP="008D799A">
      <w:pPr>
        <w:spacing w:after="0" w:line="360" w:lineRule="auto"/>
        <w:rPr>
          <w:rFonts w:ascii="Palatino Linotype" w:hAnsi="Palatino Linotype"/>
          <w:sz w:val="24"/>
          <w:szCs w:val="24"/>
        </w:rPr>
      </w:pPr>
    </w:p>
    <w:p w14:paraId="30D7353B" w14:textId="77777777" w:rsidR="00561D6E" w:rsidRPr="00B3510F" w:rsidRDefault="00561D6E" w:rsidP="008D799A">
      <w:pPr>
        <w:spacing w:after="0" w:line="360" w:lineRule="auto"/>
        <w:rPr>
          <w:rFonts w:ascii="Palatino Linotype" w:hAnsi="Palatino Linotype"/>
          <w:sz w:val="24"/>
          <w:szCs w:val="24"/>
        </w:rPr>
        <w:sectPr w:rsidR="00561D6E" w:rsidRPr="00B3510F"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B3510F" w:rsidRDefault="003955E8" w:rsidP="008D799A">
      <w:pPr>
        <w:pStyle w:val="Heading1"/>
        <w:numPr>
          <w:ilvl w:val="0"/>
          <w:numId w:val="23"/>
        </w:numPr>
        <w:spacing w:before="0" w:line="360" w:lineRule="auto"/>
        <w:ind w:left="0"/>
        <w:rPr>
          <w:rFonts w:ascii="Palatino Linotype" w:hAnsi="Palatino Linotype"/>
          <w:sz w:val="24"/>
          <w:szCs w:val="24"/>
        </w:rPr>
      </w:pPr>
      <w:r w:rsidRPr="00B3510F">
        <w:rPr>
          <w:rFonts w:ascii="Palatino Linotype" w:hAnsi="Palatino Linotype"/>
          <w:sz w:val="24"/>
          <w:szCs w:val="24"/>
        </w:rPr>
        <w:t>Appendix</w:t>
      </w:r>
    </w:p>
    <w:p w14:paraId="06A8E2CC" w14:textId="77777777" w:rsidR="00A67E92" w:rsidRPr="00B3510F" w:rsidRDefault="00A67E92" w:rsidP="008D799A">
      <w:pPr>
        <w:spacing w:after="0" w:line="360" w:lineRule="auto"/>
        <w:rPr>
          <w:rFonts w:ascii="Palatino Linotype" w:hAnsi="Palatino Linotype"/>
          <w:sz w:val="24"/>
          <w:szCs w:val="24"/>
        </w:rPr>
      </w:pPr>
    </w:p>
    <w:p w14:paraId="3845406E" w14:textId="5EB483C5" w:rsidR="003955E8" w:rsidRPr="00B3510F" w:rsidRDefault="003955E8" w:rsidP="008D799A">
      <w:pPr>
        <w:spacing w:after="0" w:line="360" w:lineRule="auto"/>
        <w:rPr>
          <w:rFonts w:ascii="Palatino Linotype" w:hAnsi="Palatino Linotype"/>
          <w:sz w:val="24"/>
          <w:szCs w:val="24"/>
        </w:rPr>
      </w:pPr>
      <w:r w:rsidRPr="00B3510F">
        <w:rPr>
          <w:rFonts w:ascii="Palatino Linotype" w:hAnsi="Palatino Linotype"/>
          <w:sz w:val="24"/>
          <w:szCs w:val="24"/>
        </w:rPr>
        <w:t>Tables</w:t>
      </w:r>
    </w:p>
    <w:p w14:paraId="3B7720B4" w14:textId="792A1D7A" w:rsidR="003955E8" w:rsidRPr="00B3510F" w:rsidRDefault="003955E8" w:rsidP="008D799A">
      <w:pPr>
        <w:pStyle w:val="Caption"/>
        <w:keepNext/>
        <w:spacing w:after="0" w:line="360" w:lineRule="auto"/>
        <w:rPr>
          <w:rFonts w:ascii="Palatino Linotype" w:hAnsi="Palatino Linotype"/>
          <w:sz w:val="24"/>
          <w:szCs w:val="24"/>
        </w:rPr>
      </w:pPr>
      <w:bookmarkStart w:id="47" w:name="_Ref381275723"/>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1</w:t>
      </w:r>
      <w:r w:rsidR="00417319" w:rsidRPr="00B3510F">
        <w:rPr>
          <w:rFonts w:ascii="Palatino Linotype" w:hAnsi="Palatino Linotype"/>
          <w:sz w:val="24"/>
          <w:szCs w:val="24"/>
        </w:rPr>
        <w:fldChar w:fldCharType="end"/>
      </w:r>
      <w:bookmarkEnd w:id="47"/>
      <w:r w:rsidRPr="00B3510F">
        <w:rPr>
          <w:rFonts w:ascii="Palatino Linotype" w:hAnsi="Palatino Linotype"/>
          <w:sz w:val="24"/>
          <w:szCs w:val="24"/>
        </w:rPr>
        <w:t xml:space="preserve">: </w:t>
      </w:r>
      <w:r w:rsidR="00A67E92" w:rsidRPr="00B3510F">
        <w:rPr>
          <w:rFonts w:ascii="Palatino Linotype" w:hAnsi="Palatino Linotype"/>
          <w:sz w:val="24"/>
          <w:szCs w:val="24"/>
        </w:rPr>
        <w:t xml:space="preserve">Eleven extant </w:t>
      </w:r>
      <w:r w:rsidR="0057765D" w:rsidRPr="00B3510F">
        <w:rPr>
          <w:rFonts w:ascii="Palatino Linotype" w:hAnsi="Palatino Linotype"/>
          <w:sz w:val="24"/>
          <w:szCs w:val="24"/>
        </w:rPr>
        <w:t>microsporidia</w:t>
      </w:r>
      <w:r w:rsidR="00A67E92" w:rsidRPr="00B3510F">
        <w:rPr>
          <w:rFonts w:ascii="Palatino Linotype" w:hAnsi="Palatino Linotype"/>
          <w:sz w:val="24"/>
          <w:szCs w:val="24"/>
        </w:rPr>
        <w:t xml:space="preserve"> species </w:t>
      </w:r>
    </w:p>
    <w:tbl>
      <w:tblPr>
        <w:tblStyle w:val="TableGrid"/>
        <w:tblW w:w="5000" w:type="pct"/>
        <w:tblLook w:val="0000" w:firstRow="0" w:lastRow="0" w:firstColumn="0" w:lastColumn="0" w:noHBand="0" w:noVBand="0"/>
      </w:tblPr>
      <w:tblGrid>
        <w:gridCol w:w="607"/>
        <w:gridCol w:w="3497"/>
        <w:gridCol w:w="1268"/>
        <w:gridCol w:w="1636"/>
        <w:gridCol w:w="1712"/>
      </w:tblGrid>
      <w:tr w:rsidR="00505152" w:rsidRPr="00B3510F" w14:paraId="241912DC" w14:textId="77777777" w:rsidTr="00900C79">
        <w:tc>
          <w:tcPr>
            <w:tcW w:w="327" w:type="pct"/>
          </w:tcPr>
          <w:p w14:paraId="377265C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11" w:type="pct"/>
          </w:tcPr>
          <w:p w14:paraId="3AB6899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c>
          <w:tcPr>
            <w:tcW w:w="732" w:type="pct"/>
          </w:tcPr>
          <w:p w14:paraId="07CA001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bCs/>
                <w:color w:val="000000" w:themeColor="text1"/>
                <w:sz w:val="24"/>
                <w:szCs w:val="24"/>
              </w:rPr>
              <w:t>Source</w:t>
            </w:r>
          </w:p>
        </w:tc>
        <w:tc>
          <w:tcPr>
            <w:tcW w:w="943" w:type="pct"/>
          </w:tcPr>
          <w:p w14:paraId="6B73153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Strain</w:t>
            </w:r>
          </w:p>
        </w:tc>
        <w:tc>
          <w:tcPr>
            <w:tcW w:w="987" w:type="pct"/>
          </w:tcPr>
          <w:p w14:paraId="390230D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Number of proteins</w:t>
            </w:r>
          </w:p>
        </w:tc>
      </w:tr>
      <w:tr w:rsidR="00505152" w:rsidRPr="00B3510F" w14:paraId="509653E0" w14:textId="77777777" w:rsidTr="00900C79">
        <w:tc>
          <w:tcPr>
            <w:tcW w:w="327" w:type="pct"/>
          </w:tcPr>
          <w:p w14:paraId="70F5387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w:t>
            </w:r>
          </w:p>
        </w:tc>
        <w:tc>
          <w:tcPr>
            <w:tcW w:w="2011" w:type="pct"/>
          </w:tcPr>
          <w:p w14:paraId="0A84366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hellem</w:t>
            </w:r>
          </w:p>
        </w:tc>
        <w:tc>
          <w:tcPr>
            <w:tcW w:w="732" w:type="pct"/>
          </w:tcPr>
          <w:p w14:paraId="0D28BD8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6EFCAEC6"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50504</w:t>
            </w:r>
          </w:p>
        </w:tc>
        <w:tc>
          <w:tcPr>
            <w:tcW w:w="987" w:type="pct"/>
          </w:tcPr>
          <w:p w14:paraId="6EC9D8F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1827</w:t>
            </w:r>
          </w:p>
        </w:tc>
      </w:tr>
      <w:tr w:rsidR="00505152" w:rsidRPr="00B3510F" w14:paraId="3E4AD2A3" w14:textId="77777777" w:rsidTr="00900C79">
        <w:tc>
          <w:tcPr>
            <w:tcW w:w="327" w:type="pct"/>
          </w:tcPr>
          <w:p w14:paraId="321C9CD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w:t>
            </w:r>
          </w:p>
        </w:tc>
        <w:tc>
          <w:tcPr>
            <w:tcW w:w="2011" w:type="pct"/>
          </w:tcPr>
          <w:p w14:paraId="0EBA474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intestinalis</w:t>
            </w:r>
          </w:p>
        </w:tc>
        <w:tc>
          <w:tcPr>
            <w:tcW w:w="732" w:type="pct"/>
          </w:tcPr>
          <w:p w14:paraId="1B4DB18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0EA08B7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50506</w:t>
            </w:r>
          </w:p>
        </w:tc>
        <w:tc>
          <w:tcPr>
            <w:tcW w:w="987" w:type="pct"/>
          </w:tcPr>
          <w:p w14:paraId="401344F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1657</w:t>
            </w:r>
          </w:p>
        </w:tc>
      </w:tr>
      <w:tr w:rsidR="00505152" w:rsidRPr="00B3510F" w14:paraId="2A77355B" w14:textId="77777777" w:rsidTr="00900C79">
        <w:tc>
          <w:tcPr>
            <w:tcW w:w="327" w:type="pct"/>
          </w:tcPr>
          <w:p w14:paraId="577F958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w:t>
            </w:r>
          </w:p>
        </w:tc>
        <w:tc>
          <w:tcPr>
            <w:tcW w:w="2011" w:type="pct"/>
          </w:tcPr>
          <w:p w14:paraId="54990FF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Encephalitozoon cuniculi</w:t>
            </w:r>
          </w:p>
        </w:tc>
        <w:tc>
          <w:tcPr>
            <w:tcW w:w="732" w:type="pct"/>
          </w:tcPr>
          <w:p w14:paraId="0F07984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16ACD0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GB-M1</w:t>
            </w:r>
          </w:p>
        </w:tc>
        <w:tc>
          <w:tcPr>
            <w:tcW w:w="987" w:type="pct"/>
          </w:tcPr>
          <w:p w14:paraId="6948D744"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1896</w:t>
            </w:r>
          </w:p>
        </w:tc>
      </w:tr>
      <w:tr w:rsidR="00505152" w:rsidRPr="00B3510F" w14:paraId="574DC327" w14:textId="77777777" w:rsidTr="00900C79">
        <w:tc>
          <w:tcPr>
            <w:tcW w:w="327" w:type="pct"/>
          </w:tcPr>
          <w:p w14:paraId="3A469BE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w:t>
            </w:r>
          </w:p>
        </w:tc>
        <w:tc>
          <w:tcPr>
            <w:tcW w:w="2011" w:type="pct"/>
          </w:tcPr>
          <w:p w14:paraId="41D6ECF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Nosema ceranae</w:t>
            </w:r>
          </w:p>
        </w:tc>
        <w:tc>
          <w:tcPr>
            <w:tcW w:w="732" w:type="pct"/>
          </w:tcPr>
          <w:p w14:paraId="6D4CAA1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126650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BRL01</w:t>
            </w:r>
          </w:p>
        </w:tc>
        <w:tc>
          <w:tcPr>
            <w:tcW w:w="987" w:type="pct"/>
          </w:tcPr>
          <w:p w14:paraId="28FEF01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2057</w:t>
            </w:r>
          </w:p>
        </w:tc>
      </w:tr>
      <w:tr w:rsidR="00505152" w:rsidRPr="00B3510F" w14:paraId="530F5B24" w14:textId="77777777" w:rsidTr="00900C79">
        <w:tc>
          <w:tcPr>
            <w:tcW w:w="327" w:type="pct"/>
          </w:tcPr>
          <w:p w14:paraId="5D44815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5</w:t>
            </w:r>
          </w:p>
        </w:tc>
        <w:tc>
          <w:tcPr>
            <w:tcW w:w="2011" w:type="pct"/>
          </w:tcPr>
          <w:p w14:paraId="2823B09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Enterocytozoon bieneusi</w:t>
            </w:r>
          </w:p>
        </w:tc>
        <w:tc>
          <w:tcPr>
            <w:tcW w:w="732" w:type="pct"/>
          </w:tcPr>
          <w:p w14:paraId="7C3A689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67CB83F4"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H348</w:t>
            </w:r>
          </w:p>
        </w:tc>
        <w:tc>
          <w:tcPr>
            <w:tcW w:w="987" w:type="pct"/>
          </w:tcPr>
          <w:p w14:paraId="059227D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3312</w:t>
            </w:r>
          </w:p>
        </w:tc>
      </w:tr>
      <w:tr w:rsidR="00505152" w:rsidRPr="00B3510F" w14:paraId="6D391A1F" w14:textId="77777777" w:rsidTr="00900C79">
        <w:tc>
          <w:tcPr>
            <w:tcW w:w="327" w:type="pct"/>
          </w:tcPr>
          <w:p w14:paraId="0F284D7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6</w:t>
            </w:r>
          </w:p>
        </w:tc>
        <w:tc>
          <w:tcPr>
            <w:tcW w:w="2011" w:type="pct"/>
          </w:tcPr>
          <w:p w14:paraId="1830C2D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Vittaforma corneae</w:t>
            </w:r>
          </w:p>
        </w:tc>
        <w:tc>
          <w:tcPr>
            <w:tcW w:w="732" w:type="pct"/>
          </w:tcPr>
          <w:p w14:paraId="21AEBE0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47BD77F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ATCC 50505</w:t>
            </w:r>
          </w:p>
        </w:tc>
        <w:tc>
          <w:tcPr>
            <w:tcW w:w="987" w:type="pct"/>
          </w:tcPr>
          <w:p w14:paraId="4AB06C5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2243</w:t>
            </w:r>
          </w:p>
        </w:tc>
      </w:tr>
      <w:tr w:rsidR="00505152" w:rsidRPr="00B3510F" w14:paraId="521026A7" w14:textId="77777777" w:rsidTr="00900C79">
        <w:tc>
          <w:tcPr>
            <w:tcW w:w="327" w:type="pct"/>
          </w:tcPr>
          <w:p w14:paraId="42AC134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7</w:t>
            </w:r>
          </w:p>
        </w:tc>
        <w:tc>
          <w:tcPr>
            <w:tcW w:w="2011" w:type="pct"/>
          </w:tcPr>
          <w:p w14:paraId="5E6C0938"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Anncaliia algerae</w:t>
            </w:r>
          </w:p>
        </w:tc>
        <w:tc>
          <w:tcPr>
            <w:tcW w:w="732" w:type="pct"/>
          </w:tcPr>
          <w:p w14:paraId="71AA8A4C"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36888776"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PRA339</w:t>
            </w:r>
          </w:p>
        </w:tc>
        <w:tc>
          <w:tcPr>
            <w:tcW w:w="987" w:type="pct"/>
          </w:tcPr>
          <w:p w14:paraId="2EC18B77"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3576</w:t>
            </w:r>
          </w:p>
        </w:tc>
      </w:tr>
      <w:tr w:rsidR="00505152" w:rsidRPr="00B3510F" w14:paraId="0329D8B7" w14:textId="77777777" w:rsidTr="00A403FC">
        <w:trPr>
          <w:trHeight w:val="67"/>
        </w:trPr>
        <w:tc>
          <w:tcPr>
            <w:tcW w:w="327" w:type="pct"/>
          </w:tcPr>
          <w:p w14:paraId="50A7A703"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8</w:t>
            </w:r>
          </w:p>
        </w:tc>
        <w:tc>
          <w:tcPr>
            <w:tcW w:w="2011" w:type="pct"/>
          </w:tcPr>
          <w:p w14:paraId="4ABF0FD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Antonospora locustae</w:t>
            </w:r>
          </w:p>
        </w:tc>
        <w:tc>
          <w:tcPr>
            <w:tcW w:w="732" w:type="pct"/>
          </w:tcPr>
          <w:p w14:paraId="1ECF2DE1"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JGI</w:t>
            </w:r>
          </w:p>
        </w:tc>
        <w:tc>
          <w:tcPr>
            <w:tcW w:w="943" w:type="pct"/>
          </w:tcPr>
          <w:p w14:paraId="0D1FDFD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HM-2013</w:t>
            </w:r>
          </w:p>
        </w:tc>
        <w:tc>
          <w:tcPr>
            <w:tcW w:w="987" w:type="pct"/>
          </w:tcPr>
          <w:p w14:paraId="1ADBF3E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2191</w:t>
            </w:r>
          </w:p>
        </w:tc>
      </w:tr>
      <w:tr w:rsidR="00505152" w:rsidRPr="00B3510F" w14:paraId="60B0B6E7" w14:textId="77777777" w:rsidTr="00900C79">
        <w:tc>
          <w:tcPr>
            <w:tcW w:w="327" w:type="pct"/>
          </w:tcPr>
          <w:p w14:paraId="776BA37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9</w:t>
            </w:r>
          </w:p>
        </w:tc>
        <w:tc>
          <w:tcPr>
            <w:tcW w:w="2011" w:type="pct"/>
          </w:tcPr>
          <w:p w14:paraId="776C0FC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Edhazardia aedis</w:t>
            </w:r>
          </w:p>
        </w:tc>
        <w:tc>
          <w:tcPr>
            <w:tcW w:w="732" w:type="pct"/>
          </w:tcPr>
          <w:p w14:paraId="07A5877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744B32D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USNM 41457</w:t>
            </w:r>
          </w:p>
        </w:tc>
        <w:tc>
          <w:tcPr>
            <w:tcW w:w="987" w:type="pct"/>
          </w:tcPr>
          <w:p w14:paraId="03EAC5BE"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4208</w:t>
            </w:r>
          </w:p>
        </w:tc>
      </w:tr>
      <w:tr w:rsidR="00505152" w:rsidRPr="00B3510F" w14:paraId="5EB7CC5B" w14:textId="77777777" w:rsidTr="00900C79">
        <w:tc>
          <w:tcPr>
            <w:tcW w:w="327" w:type="pct"/>
          </w:tcPr>
          <w:p w14:paraId="7665B48D"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10</w:t>
            </w:r>
          </w:p>
        </w:tc>
        <w:tc>
          <w:tcPr>
            <w:tcW w:w="2011" w:type="pct"/>
          </w:tcPr>
          <w:p w14:paraId="36CC6FFF" w14:textId="5300CADB"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 xml:space="preserve">Vavraia culicis </w:t>
            </w:r>
            <w:r w:rsidRPr="00B3510F">
              <w:rPr>
                <w:rFonts w:ascii="Palatino Linotype" w:hAnsi="Palatino Linotype" w:cs="Times"/>
                <w:iCs/>
                <w:color w:val="000000" w:themeColor="text1"/>
                <w:sz w:val="24"/>
                <w:szCs w:val="24"/>
              </w:rPr>
              <w:t>subsp. floridensis</w:t>
            </w:r>
          </w:p>
        </w:tc>
        <w:tc>
          <w:tcPr>
            <w:tcW w:w="732" w:type="pct"/>
          </w:tcPr>
          <w:p w14:paraId="5BF15D55"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55965B9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987" w:type="pct"/>
          </w:tcPr>
          <w:p w14:paraId="0444CEA2"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2775</w:t>
            </w:r>
          </w:p>
        </w:tc>
      </w:tr>
      <w:tr w:rsidR="00505152" w:rsidRPr="00B3510F" w14:paraId="7562D842" w14:textId="77777777" w:rsidTr="00900C79">
        <w:tc>
          <w:tcPr>
            <w:tcW w:w="327" w:type="pct"/>
          </w:tcPr>
          <w:p w14:paraId="4C279F0B"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11</w:t>
            </w:r>
          </w:p>
        </w:tc>
        <w:tc>
          <w:tcPr>
            <w:tcW w:w="2011" w:type="pct"/>
          </w:tcPr>
          <w:p w14:paraId="270D36A0"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Nematocida parisii</w:t>
            </w:r>
          </w:p>
        </w:tc>
        <w:tc>
          <w:tcPr>
            <w:tcW w:w="732" w:type="pct"/>
          </w:tcPr>
          <w:p w14:paraId="40F5527F"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Broad Inst</w:t>
            </w:r>
          </w:p>
        </w:tc>
        <w:tc>
          <w:tcPr>
            <w:tcW w:w="943" w:type="pct"/>
          </w:tcPr>
          <w:p w14:paraId="1E6A98B9"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ERTm1</w:t>
            </w:r>
          </w:p>
        </w:tc>
        <w:tc>
          <w:tcPr>
            <w:tcW w:w="987" w:type="pct"/>
          </w:tcPr>
          <w:p w14:paraId="7A71A8BA" w14:textId="77777777" w:rsidR="00505152" w:rsidRPr="00B3510F" w:rsidRDefault="00505152"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2659</w:t>
            </w:r>
          </w:p>
        </w:tc>
      </w:tr>
    </w:tbl>
    <w:p w14:paraId="130471CA" w14:textId="77777777" w:rsidR="00505152" w:rsidRPr="00B3510F" w:rsidRDefault="00505152" w:rsidP="008D799A">
      <w:pPr>
        <w:spacing w:after="0" w:line="360" w:lineRule="auto"/>
        <w:rPr>
          <w:rFonts w:ascii="Palatino Linotype" w:hAnsi="Palatino Linotype"/>
          <w:sz w:val="24"/>
          <w:szCs w:val="24"/>
        </w:rPr>
      </w:pPr>
    </w:p>
    <w:p w14:paraId="53629A33" w14:textId="14BE985D" w:rsidR="00727721" w:rsidRPr="00B3510F" w:rsidRDefault="00727721" w:rsidP="008D799A">
      <w:pPr>
        <w:pStyle w:val="Caption"/>
        <w:keepNext/>
        <w:spacing w:after="0" w:line="360" w:lineRule="auto"/>
        <w:rPr>
          <w:rFonts w:ascii="Palatino Linotype" w:hAnsi="Palatino Linotype"/>
          <w:sz w:val="24"/>
          <w:szCs w:val="24"/>
        </w:rPr>
      </w:pPr>
      <w:bookmarkStart w:id="48" w:name="_Ref381276164"/>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2</w:t>
      </w:r>
      <w:r w:rsidR="00417319" w:rsidRPr="00B3510F">
        <w:rPr>
          <w:rFonts w:ascii="Palatino Linotype" w:hAnsi="Palatino Linotype"/>
          <w:sz w:val="24"/>
          <w:szCs w:val="24"/>
        </w:rPr>
        <w:fldChar w:fldCharType="end"/>
      </w:r>
      <w:bookmarkEnd w:id="48"/>
      <w:r w:rsidR="008B7F04" w:rsidRPr="00B3510F">
        <w:rPr>
          <w:rFonts w:ascii="Palatino Linotype" w:hAnsi="Palatino Linotype"/>
          <w:sz w:val="24"/>
          <w:szCs w:val="24"/>
        </w:rPr>
        <w:t>:</w:t>
      </w:r>
      <w:r w:rsidRPr="00B3510F">
        <w:rPr>
          <w:rFonts w:ascii="Palatino Linotype" w:hAnsi="Palatino Linotype"/>
          <w:sz w:val="24"/>
          <w:szCs w:val="24"/>
        </w:rPr>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B3510F" w14:paraId="3EB15C80" w14:textId="77777777" w:rsidTr="00900C79">
        <w:tc>
          <w:tcPr>
            <w:tcW w:w="468" w:type="pct"/>
          </w:tcPr>
          <w:p w14:paraId="5B3E17A6"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71" w:type="pct"/>
          </w:tcPr>
          <w:p w14:paraId="781E23A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c>
          <w:tcPr>
            <w:tcW w:w="449" w:type="pct"/>
          </w:tcPr>
          <w:p w14:paraId="374BB2A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No.</w:t>
            </w:r>
          </w:p>
        </w:tc>
        <w:tc>
          <w:tcPr>
            <w:tcW w:w="2012" w:type="pct"/>
          </w:tcPr>
          <w:p w14:paraId="6E11DF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Name</w:t>
            </w:r>
          </w:p>
        </w:tc>
      </w:tr>
      <w:tr w:rsidR="00727721" w:rsidRPr="00B3510F" w14:paraId="06A08C87" w14:textId="77777777" w:rsidTr="00900C79">
        <w:tc>
          <w:tcPr>
            <w:tcW w:w="468" w:type="pct"/>
          </w:tcPr>
          <w:p w14:paraId="353683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w:t>
            </w:r>
          </w:p>
        </w:tc>
        <w:tc>
          <w:tcPr>
            <w:tcW w:w="2071" w:type="pct"/>
          </w:tcPr>
          <w:p w14:paraId="0758E56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S.pombe</w:t>
            </w:r>
          </w:p>
        </w:tc>
        <w:tc>
          <w:tcPr>
            <w:tcW w:w="449" w:type="pct"/>
          </w:tcPr>
          <w:p w14:paraId="7865DA50"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14</w:t>
            </w:r>
          </w:p>
        </w:tc>
        <w:tc>
          <w:tcPr>
            <w:tcW w:w="2012" w:type="pct"/>
          </w:tcPr>
          <w:p w14:paraId="767521D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M.brevicollis</w:t>
            </w:r>
          </w:p>
        </w:tc>
      </w:tr>
      <w:tr w:rsidR="00727721" w:rsidRPr="00B3510F" w14:paraId="291E619C" w14:textId="77777777" w:rsidTr="00900C79">
        <w:tc>
          <w:tcPr>
            <w:tcW w:w="468" w:type="pct"/>
          </w:tcPr>
          <w:p w14:paraId="583BD2E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w:t>
            </w:r>
          </w:p>
        </w:tc>
        <w:tc>
          <w:tcPr>
            <w:tcW w:w="2071" w:type="pct"/>
          </w:tcPr>
          <w:p w14:paraId="0A17138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C.albicans</w:t>
            </w:r>
          </w:p>
        </w:tc>
        <w:tc>
          <w:tcPr>
            <w:tcW w:w="449" w:type="pct"/>
          </w:tcPr>
          <w:p w14:paraId="3254140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15</w:t>
            </w:r>
          </w:p>
        </w:tc>
        <w:tc>
          <w:tcPr>
            <w:tcW w:w="2012" w:type="pct"/>
          </w:tcPr>
          <w:p w14:paraId="5E922EE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N.vectensis</w:t>
            </w:r>
          </w:p>
        </w:tc>
      </w:tr>
      <w:tr w:rsidR="00727721" w:rsidRPr="00B3510F" w14:paraId="282FA4F1" w14:textId="77777777" w:rsidTr="00900C79">
        <w:tc>
          <w:tcPr>
            <w:tcW w:w="468" w:type="pct"/>
          </w:tcPr>
          <w:p w14:paraId="0D9363A9"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3</w:t>
            </w:r>
          </w:p>
        </w:tc>
        <w:tc>
          <w:tcPr>
            <w:tcW w:w="2071" w:type="pct"/>
          </w:tcPr>
          <w:p w14:paraId="6A62F08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S.cerevisiae</w:t>
            </w:r>
          </w:p>
        </w:tc>
        <w:tc>
          <w:tcPr>
            <w:tcW w:w="449" w:type="pct"/>
          </w:tcPr>
          <w:p w14:paraId="70B27CB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16</w:t>
            </w:r>
          </w:p>
        </w:tc>
        <w:tc>
          <w:tcPr>
            <w:tcW w:w="2012" w:type="pct"/>
          </w:tcPr>
          <w:p w14:paraId="0A66E36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A.queenslandica</w:t>
            </w:r>
          </w:p>
        </w:tc>
      </w:tr>
      <w:tr w:rsidR="00727721" w:rsidRPr="00B3510F" w14:paraId="77D6108F" w14:textId="77777777" w:rsidTr="00900C79">
        <w:tc>
          <w:tcPr>
            <w:tcW w:w="468" w:type="pct"/>
          </w:tcPr>
          <w:p w14:paraId="46D76AF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4</w:t>
            </w:r>
          </w:p>
        </w:tc>
        <w:tc>
          <w:tcPr>
            <w:tcW w:w="2071" w:type="pct"/>
          </w:tcPr>
          <w:p w14:paraId="512EA4F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N.crassa</w:t>
            </w:r>
          </w:p>
        </w:tc>
        <w:tc>
          <w:tcPr>
            <w:tcW w:w="449" w:type="pct"/>
          </w:tcPr>
          <w:p w14:paraId="057CB7BC"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17</w:t>
            </w:r>
          </w:p>
        </w:tc>
        <w:tc>
          <w:tcPr>
            <w:tcW w:w="2012" w:type="pct"/>
          </w:tcPr>
          <w:p w14:paraId="1CA16CC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C.owczarzaki</w:t>
            </w:r>
          </w:p>
        </w:tc>
      </w:tr>
      <w:tr w:rsidR="00727721" w:rsidRPr="00B3510F" w14:paraId="68F43AED" w14:textId="77777777" w:rsidTr="00900C79">
        <w:tc>
          <w:tcPr>
            <w:tcW w:w="468" w:type="pct"/>
          </w:tcPr>
          <w:p w14:paraId="6A46461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5</w:t>
            </w:r>
          </w:p>
        </w:tc>
        <w:tc>
          <w:tcPr>
            <w:tcW w:w="2071" w:type="pct"/>
          </w:tcPr>
          <w:p w14:paraId="24FBE235"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A.nidulans</w:t>
            </w:r>
          </w:p>
        </w:tc>
        <w:tc>
          <w:tcPr>
            <w:tcW w:w="449" w:type="pct"/>
          </w:tcPr>
          <w:p w14:paraId="6E21DCC6"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18</w:t>
            </w:r>
          </w:p>
        </w:tc>
        <w:tc>
          <w:tcPr>
            <w:tcW w:w="2012" w:type="pct"/>
          </w:tcPr>
          <w:p w14:paraId="241F89B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T.brucei</w:t>
            </w:r>
          </w:p>
        </w:tc>
      </w:tr>
      <w:tr w:rsidR="00727721" w:rsidRPr="00B3510F" w14:paraId="674B12B5" w14:textId="77777777" w:rsidTr="00900C79">
        <w:tc>
          <w:tcPr>
            <w:tcW w:w="468" w:type="pct"/>
          </w:tcPr>
          <w:p w14:paraId="7C858E6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6</w:t>
            </w:r>
          </w:p>
        </w:tc>
        <w:tc>
          <w:tcPr>
            <w:tcW w:w="2071" w:type="pct"/>
          </w:tcPr>
          <w:p w14:paraId="2AB6073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L.bicolor</w:t>
            </w:r>
          </w:p>
        </w:tc>
        <w:tc>
          <w:tcPr>
            <w:tcW w:w="449" w:type="pct"/>
          </w:tcPr>
          <w:p w14:paraId="243FF9E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19</w:t>
            </w:r>
          </w:p>
        </w:tc>
        <w:tc>
          <w:tcPr>
            <w:tcW w:w="2012" w:type="pct"/>
          </w:tcPr>
          <w:p w14:paraId="45624DA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N.gruberi</w:t>
            </w:r>
          </w:p>
        </w:tc>
      </w:tr>
      <w:tr w:rsidR="00727721" w:rsidRPr="00B3510F" w14:paraId="368E3F48" w14:textId="77777777" w:rsidTr="00900C79">
        <w:tc>
          <w:tcPr>
            <w:tcW w:w="468" w:type="pct"/>
          </w:tcPr>
          <w:p w14:paraId="46198551"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7</w:t>
            </w:r>
          </w:p>
        </w:tc>
        <w:tc>
          <w:tcPr>
            <w:tcW w:w="2071" w:type="pct"/>
          </w:tcPr>
          <w:p w14:paraId="5C1C4CE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P.graminis</w:t>
            </w:r>
          </w:p>
        </w:tc>
        <w:tc>
          <w:tcPr>
            <w:tcW w:w="449" w:type="pct"/>
          </w:tcPr>
          <w:p w14:paraId="44BF9AB4"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20</w:t>
            </w:r>
          </w:p>
        </w:tc>
        <w:tc>
          <w:tcPr>
            <w:tcW w:w="2012" w:type="pct"/>
          </w:tcPr>
          <w:p w14:paraId="059EC23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A.thaliana</w:t>
            </w:r>
          </w:p>
        </w:tc>
      </w:tr>
      <w:tr w:rsidR="00727721" w:rsidRPr="00B3510F" w14:paraId="78FD34D3" w14:textId="77777777" w:rsidTr="00900C79">
        <w:tc>
          <w:tcPr>
            <w:tcW w:w="468" w:type="pct"/>
          </w:tcPr>
          <w:p w14:paraId="0A1E6B9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8</w:t>
            </w:r>
          </w:p>
        </w:tc>
        <w:tc>
          <w:tcPr>
            <w:tcW w:w="2071" w:type="pct"/>
          </w:tcPr>
          <w:p w14:paraId="4C11A5A4"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M.circinelloides</w:t>
            </w:r>
          </w:p>
        </w:tc>
        <w:tc>
          <w:tcPr>
            <w:tcW w:w="449" w:type="pct"/>
          </w:tcPr>
          <w:p w14:paraId="5C0C6A1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21</w:t>
            </w:r>
          </w:p>
        </w:tc>
        <w:tc>
          <w:tcPr>
            <w:tcW w:w="2012" w:type="pct"/>
          </w:tcPr>
          <w:p w14:paraId="634F6C5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C.reinharditii</w:t>
            </w:r>
          </w:p>
        </w:tc>
      </w:tr>
      <w:tr w:rsidR="00727721" w:rsidRPr="00B3510F" w14:paraId="4E245130" w14:textId="77777777" w:rsidTr="00900C79">
        <w:tc>
          <w:tcPr>
            <w:tcW w:w="468" w:type="pct"/>
          </w:tcPr>
          <w:p w14:paraId="24E08B5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9</w:t>
            </w:r>
          </w:p>
        </w:tc>
        <w:tc>
          <w:tcPr>
            <w:tcW w:w="2071" w:type="pct"/>
          </w:tcPr>
          <w:p w14:paraId="554DAE9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R.oryzae</w:t>
            </w:r>
          </w:p>
        </w:tc>
        <w:tc>
          <w:tcPr>
            <w:tcW w:w="449" w:type="pct"/>
          </w:tcPr>
          <w:p w14:paraId="2030B778"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22</w:t>
            </w:r>
          </w:p>
        </w:tc>
        <w:tc>
          <w:tcPr>
            <w:tcW w:w="2012" w:type="pct"/>
          </w:tcPr>
          <w:p w14:paraId="07FB48C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P.sojae</w:t>
            </w:r>
          </w:p>
        </w:tc>
      </w:tr>
      <w:tr w:rsidR="00727721" w:rsidRPr="00B3510F" w14:paraId="581E8354" w14:textId="77777777" w:rsidTr="00900C79">
        <w:tc>
          <w:tcPr>
            <w:tcW w:w="468" w:type="pct"/>
          </w:tcPr>
          <w:p w14:paraId="624B762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10</w:t>
            </w:r>
          </w:p>
        </w:tc>
        <w:tc>
          <w:tcPr>
            <w:tcW w:w="2071" w:type="pct"/>
          </w:tcPr>
          <w:p w14:paraId="0401911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P.blakesleeanus</w:t>
            </w:r>
          </w:p>
        </w:tc>
        <w:tc>
          <w:tcPr>
            <w:tcW w:w="449" w:type="pct"/>
          </w:tcPr>
          <w:p w14:paraId="4B27D2A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23</w:t>
            </w:r>
          </w:p>
        </w:tc>
        <w:tc>
          <w:tcPr>
            <w:tcW w:w="2012" w:type="pct"/>
          </w:tcPr>
          <w:p w14:paraId="51CA474F"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C.hominis</w:t>
            </w:r>
          </w:p>
        </w:tc>
      </w:tr>
      <w:tr w:rsidR="00727721" w:rsidRPr="00B3510F" w14:paraId="3FA4DA09" w14:textId="77777777" w:rsidTr="00900C79">
        <w:tc>
          <w:tcPr>
            <w:tcW w:w="468" w:type="pct"/>
          </w:tcPr>
          <w:p w14:paraId="25A1215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11</w:t>
            </w:r>
          </w:p>
        </w:tc>
        <w:tc>
          <w:tcPr>
            <w:tcW w:w="2071" w:type="pct"/>
          </w:tcPr>
          <w:p w14:paraId="318972DB"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B.dendrobatidis</w:t>
            </w:r>
          </w:p>
        </w:tc>
        <w:tc>
          <w:tcPr>
            <w:tcW w:w="449" w:type="pct"/>
          </w:tcPr>
          <w:p w14:paraId="01080A6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24</w:t>
            </w:r>
          </w:p>
        </w:tc>
        <w:tc>
          <w:tcPr>
            <w:tcW w:w="2012" w:type="pct"/>
          </w:tcPr>
          <w:p w14:paraId="2C832EBD"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P.falciparum</w:t>
            </w:r>
          </w:p>
        </w:tc>
      </w:tr>
      <w:tr w:rsidR="00727721" w:rsidRPr="00B3510F" w14:paraId="184B6852" w14:textId="77777777" w:rsidTr="00900C79">
        <w:tc>
          <w:tcPr>
            <w:tcW w:w="468" w:type="pct"/>
          </w:tcPr>
          <w:p w14:paraId="324D544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12</w:t>
            </w:r>
          </w:p>
        </w:tc>
        <w:tc>
          <w:tcPr>
            <w:tcW w:w="2071" w:type="pct"/>
          </w:tcPr>
          <w:p w14:paraId="5BA761E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S.punctatus</w:t>
            </w:r>
          </w:p>
        </w:tc>
        <w:tc>
          <w:tcPr>
            <w:tcW w:w="449" w:type="pct"/>
          </w:tcPr>
          <w:p w14:paraId="3F642F57"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2012" w:type="pct"/>
          </w:tcPr>
          <w:p w14:paraId="0178F49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r>
      <w:tr w:rsidR="00727721" w:rsidRPr="00B3510F" w14:paraId="2F550CA5" w14:textId="77777777" w:rsidTr="00900C79">
        <w:tc>
          <w:tcPr>
            <w:tcW w:w="468" w:type="pct"/>
          </w:tcPr>
          <w:p w14:paraId="1FEDDF1E"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13</w:t>
            </w:r>
          </w:p>
        </w:tc>
        <w:tc>
          <w:tcPr>
            <w:tcW w:w="2071" w:type="pct"/>
          </w:tcPr>
          <w:p w14:paraId="03955243"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i/>
                <w:iCs/>
                <w:color w:val="000000" w:themeColor="text1"/>
                <w:sz w:val="24"/>
                <w:szCs w:val="24"/>
              </w:rPr>
              <w:t>R.allomyces               </w:t>
            </w:r>
          </w:p>
        </w:tc>
        <w:tc>
          <w:tcPr>
            <w:tcW w:w="449" w:type="pct"/>
          </w:tcPr>
          <w:p w14:paraId="128193B2"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r w:rsidRPr="00B3510F">
              <w:rPr>
                <w:rFonts w:ascii="Palatino Linotype" w:hAnsi="Palatino Linotype" w:cs="Times"/>
                <w:color w:val="000000" w:themeColor="text1"/>
                <w:sz w:val="24"/>
                <w:szCs w:val="24"/>
              </w:rPr>
              <w:t> </w:t>
            </w:r>
          </w:p>
        </w:tc>
        <w:tc>
          <w:tcPr>
            <w:tcW w:w="2012" w:type="pct"/>
          </w:tcPr>
          <w:p w14:paraId="100BCA1A" w14:textId="77777777" w:rsidR="00727721" w:rsidRPr="00B3510F" w:rsidRDefault="00727721" w:rsidP="008D799A">
            <w:pPr>
              <w:widowControl w:val="0"/>
              <w:autoSpaceDE w:val="0"/>
              <w:autoSpaceDN w:val="0"/>
              <w:adjustRightInd w:val="0"/>
              <w:spacing w:line="360" w:lineRule="auto"/>
              <w:rPr>
                <w:rFonts w:ascii="Palatino Linotype" w:hAnsi="Palatino Linotype" w:cs="Times"/>
                <w:color w:val="000000" w:themeColor="text1"/>
                <w:sz w:val="24"/>
                <w:szCs w:val="24"/>
              </w:rPr>
            </w:pPr>
          </w:p>
        </w:tc>
      </w:tr>
    </w:tbl>
    <w:p w14:paraId="7FD3AD74" w14:textId="77777777" w:rsidR="00727721" w:rsidRPr="00B3510F" w:rsidRDefault="00727721" w:rsidP="008D799A">
      <w:pPr>
        <w:spacing w:after="0" w:line="360" w:lineRule="auto"/>
        <w:rPr>
          <w:rFonts w:ascii="Palatino Linotype" w:hAnsi="Palatino Linotype"/>
          <w:sz w:val="24"/>
          <w:szCs w:val="24"/>
        </w:rPr>
      </w:pPr>
    </w:p>
    <w:p w14:paraId="5A8B783F" w14:textId="55586662" w:rsidR="00900C79" w:rsidRPr="00B3510F" w:rsidRDefault="00900C79" w:rsidP="008D799A">
      <w:pPr>
        <w:pStyle w:val="Caption"/>
        <w:keepNext/>
        <w:spacing w:after="0" w:line="360" w:lineRule="auto"/>
        <w:rPr>
          <w:rFonts w:ascii="Palatino Linotype" w:hAnsi="Palatino Linotype"/>
          <w:sz w:val="24"/>
          <w:szCs w:val="24"/>
        </w:rPr>
      </w:pPr>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3</w:t>
      </w:r>
      <w:r w:rsidR="00417319" w:rsidRPr="00B3510F">
        <w:rPr>
          <w:rFonts w:ascii="Palatino Linotype" w:hAnsi="Palatino Linotype"/>
          <w:sz w:val="24"/>
          <w:szCs w:val="24"/>
        </w:rPr>
        <w:fldChar w:fldCharType="end"/>
      </w:r>
      <w:r w:rsidR="008B7F04" w:rsidRPr="00B3510F">
        <w:rPr>
          <w:rFonts w:ascii="Palatino Linotype" w:hAnsi="Palatino Linotype"/>
          <w:sz w:val="24"/>
          <w:szCs w:val="24"/>
        </w:rPr>
        <w:t>:</w:t>
      </w:r>
      <w:r w:rsidRPr="00B3510F">
        <w:rPr>
          <w:rFonts w:ascii="Palatino Linotype" w:hAnsi="Palatino Linotype"/>
          <w:sz w:val="24"/>
          <w:szCs w:val="24"/>
        </w:rPr>
        <w:t xml:space="preserve"> Mean length of orthologous and orphan proteins in 11 </w:t>
      </w:r>
      <w:r w:rsidR="0057765D" w:rsidRPr="00B3510F">
        <w:rPr>
          <w:rFonts w:ascii="Palatino Linotype" w:hAnsi="Palatino Linotype"/>
          <w:sz w:val="24"/>
          <w:szCs w:val="24"/>
        </w:rPr>
        <w:t>microsporidia</w:t>
      </w:r>
      <w:r w:rsidRPr="00B3510F">
        <w:rPr>
          <w:rFonts w:ascii="Palatino Linotype" w:hAnsi="Palatino Linotype"/>
          <w:sz w:val="24"/>
          <w:szCs w:val="24"/>
        </w:rPr>
        <w:t>.</w:t>
      </w:r>
      <w:r w:rsidR="00A12A23" w:rsidRPr="00B3510F">
        <w:rPr>
          <w:rFonts w:ascii="Palatino Linotype" w:hAnsi="Palatino Linotype"/>
          <w:sz w:val="24"/>
          <w:szCs w:val="24"/>
        </w:rPr>
        <w:t xml:space="preserve"> We used Wilcoxon-Mann-Whitney U-Test to compare the length of those two protein groups.</w:t>
      </w:r>
      <w:r w:rsidRPr="00B3510F">
        <w:rPr>
          <w:rFonts w:ascii="Palatino Linotype" w:hAnsi="Palatino Linotype"/>
          <w:sz w:val="24"/>
          <w:szCs w:val="24"/>
        </w:rPr>
        <w:t xml:space="preserve"> </w:t>
      </w:r>
      <w:r w:rsidR="00D04173" w:rsidRPr="00B3510F">
        <w:rPr>
          <w:rFonts w:ascii="Palatino Linotype" w:hAnsi="Palatino Linotype"/>
          <w:sz w:val="24"/>
          <w:szCs w:val="24"/>
        </w:rPr>
        <w:t>P-value is less then 0.05 meaning that the length of orthologous proteins are significant different to the one of orphan proteins.</w:t>
      </w:r>
      <w:r w:rsidR="00A12A23" w:rsidRPr="00B3510F">
        <w:rPr>
          <w:rFonts w:ascii="Palatino Linotype" w:hAnsi="Palatino Linotype"/>
          <w:sz w:val="24"/>
          <w:szCs w:val="24"/>
        </w:rPr>
        <w:t xml:space="preserve"> </w:t>
      </w:r>
    </w:p>
    <w:tbl>
      <w:tblPr>
        <w:tblStyle w:val="TableGrid"/>
        <w:tblW w:w="5000" w:type="pct"/>
        <w:tblLook w:val="04A0" w:firstRow="1" w:lastRow="0" w:firstColumn="1" w:lastColumn="0" w:noHBand="0" w:noVBand="1"/>
      </w:tblPr>
      <w:tblGrid>
        <w:gridCol w:w="1647"/>
        <w:gridCol w:w="3537"/>
        <w:gridCol w:w="2358"/>
        <w:gridCol w:w="1178"/>
      </w:tblGrid>
      <w:tr w:rsidR="00900C79" w:rsidRPr="00B3510F" w14:paraId="538A4B33" w14:textId="77777777" w:rsidTr="002E4524">
        <w:trPr>
          <w:trHeight w:val="64"/>
        </w:trPr>
        <w:tc>
          <w:tcPr>
            <w:tcW w:w="822" w:type="pct"/>
            <w:hideMark/>
          </w:tcPr>
          <w:p w14:paraId="2BBE24C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Taxon</w:t>
            </w:r>
          </w:p>
        </w:tc>
        <w:tc>
          <w:tcPr>
            <w:tcW w:w="2069" w:type="pct"/>
            <w:hideMark/>
          </w:tcPr>
          <w:p w14:paraId="6967EB6D" w14:textId="135BF084"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Mean length of orthologous proteins</w:t>
            </w:r>
          </w:p>
        </w:tc>
        <w:tc>
          <w:tcPr>
            <w:tcW w:w="1393" w:type="pct"/>
            <w:hideMark/>
          </w:tcPr>
          <w:p w14:paraId="1F822E68" w14:textId="6630B248"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Mean length of orphans</w:t>
            </w:r>
          </w:p>
        </w:tc>
        <w:tc>
          <w:tcPr>
            <w:tcW w:w="716" w:type="pct"/>
            <w:hideMark/>
          </w:tcPr>
          <w:p w14:paraId="603B070C"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P_value</w:t>
            </w:r>
          </w:p>
        </w:tc>
      </w:tr>
      <w:tr w:rsidR="00900C79" w:rsidRPr="00B3510F" w14:paraId="36B3A5C1" w14:textId="77777777" w:rsidTr="002E4524">
        <w:trPr>
          <w:trHeight w:val="64"/>
        </w:trPr>
        <w:tc>
          <w:tcPr>
            <w:tcW w:w="822" w:type="pct"/>
            <w:hideMark/>
          </w:tcPr>
          <w:p w14:paraId="7B73B652"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E.hellem</w:t>
            </w:r>
          </w:p>
        </w:tc>
        <w:tc>
          <w:tcPr>
            <w:tcW w:w="2069" w:type="pct"/>
            <w:hideMark/>
          </w:tcPr>
          <w:p w14:paraId="21265CFB"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358,507</w:t>
            </w:r>
          </w:p>
        </w:tc>
        <w:tc>
          <w:tcPr>
            <w:tcW w:w="1393" w:type="pct"/>
            <w:hideMark/>
          </w:tcPr>
          <w:p w14:paraId="57C9BFF4"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305,250</w:t>
            </w:r>
          </w:p>
        </w:tc>
        <w:tc>
          <w:tcPr>
            <w:tcW w:w="716" w:type="pct"/>
            <w:hideMark/>
          </w:tcPr>
          <w:p w14:paraId="71D5EB60"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iCs/>
                <w:color w:val="000000"/>
                <w:sz w:val="24"/>
                <w:szCs w:val="24"/>
              </w:rPr>
              <w:t>0,1966</w:t>
            </w:r>
          </w:p>
        </w:tc>
      </w:tr>
      <w:tr w:rsidR="00900C79" w:rsidRPr="00B3510F" w14:paraId="21875E42" w14:textId="77777777" w:rsidTr="002E4524">
        <w:trPr>
          <w:trHeight w:val="64"/>
        </w:trPr>
        <w:tc>
          <w:tcPr>
            <w:tcW w:w="822" w:type="pct"/>
            <w:hideMark/>
          </w:tcPr>
          <w:p w14:paraId="24EABBE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E.intestinallis</w:t>
            </w:r>
          </w:p>
        </w:tc>
        <w:tc>
          <w:tcPr>
            <w:tcW w:w="2069" w:type="pct"/>
            <w:hideMark/>
          </w:tcPr>
          <w:p w14:paraId="5C3737C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358,931</w:t>
            </w:r>
          </w:p>
        </w:tc>
        <w:tc>
          <w:tcPr>
            <w:tcW w:w="1393" w:type="pct"/>
            <w:hideMark/>
          </w:tcPr>
          <w:p w14:paraId="4D63A33C"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174,630</w:t>
            </w:r>
          </w:p>
        </w:tc>
        <w:tc>
          <w:tcPr>
            <w:tcW w:w="716" w:type="pct"/>
            <w:hideMark/>
          </w:tcPr>
          <w:p w14:paraId="027A1BC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9,11E-07</w:t>
            </w:r>
          </w:p>
        </w:tc>
      </w:tr>
      <w:tr w:rsidR="00900C79" w:rsidRPr="00B3510F" w14:paraId="2C056F72" w14:textId="77777777" w:rsidTr="002E4524">
        <w:trPr>
          <w:trHeight w:val="64"/>
        </w:trPr>
        <w:tc>
          <w:tcPr>
            <w:tcW w:w="822" w:type="pct"/>
            <w:hideMark/>
          </w:tcPr>
          <w:p w14:paraId="6137C4B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E.cuniculi</w:t>
            </w:r>
          </w:p>
        </w:tc>
        <w:tc>
          <w:tcPr>
            <w:tcW w:w="2069" w:type="pct"/>
            <w:hideMark/>
          </w:tcPr>
          <w:p w14:paraId="3382C74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368,688</w:t>
            </w:r>
          </w:p>
        </w:tc>
        <w:tc>
          <w:tcPr>
            <w:tcW w:w="1393" w:type="pct"/>
            <w:hideMark/>
          </w:tcPr>
          <w:p w14:paraId="3B2388A5"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187,100</w:t>
            </w:r>
          </w:p>
        </w:tc>
        <w:tc>
          <w:tcPr>
            <w:tcW w:w="716" w:type="pct"/>
            <w:hideMark/>
          </w:tcPr>
          <w:p w14:paraId="5D3DEEF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1,14E-10</w:t>
            </w:r>
          </w:p>
        </w:tc>
      </w:tr>
      <w:tr w:rsidR="00900C79" w:rsidRPr="00B3510F" w14:paraId="1B7EC45E" w14:textId="77777777" w:rsidTr="002E4524">
        <w:trPr>
          <w:trHeight w:val="64"/>
        </w:trPr>
        <w:tc>
          <w:tcPr>
            <w:tcW w:w="822" w:type="pct"/>
            <w:hideMark/>
          </w:tcPr>
          <w:p w14:paraId="6791299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N.ceranae</w:t>
            </w:r>
          </w:p>
        </w:tc>
        <w:tc>
          <w:tcPr>
            <w:tcW w:w="2069" w:type="pct"/>
            <w:hideMark/>
          </w:tcPr>
          <w:p w14:paraId="46F5D3D5"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339,184</w:t>
            </w:r>
          </w:p>
        </w:tc>
        <w:tc>
          <w:tcPr>
            <w:tcW w:w="1393" w:type="pct"/>
            <w:hideMark/>
          </w:tcPr>
          <w:p w14:paraId="5FCC78E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279,514</w:t>
            </w:r>
          </w:p>
        </w:tc>
        <w:tc>
          <w:tcPr>
            <w:tcW w:w="716" w:type="pct"/>
            <w:hideMark/>
          </w:tcPr>
          <w:p w14:paraId="42463C29"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2,32E-09</w:t>
            </w:r>
          </w:p>
        </w:tc>
      </w:tr>
      <w:tr w:rsidR="00900C79" w:rsidRPr="00B3510F" w14:paraId="6C737E00" w14:textId="77777777" w:rsidTr="002E4524">
        <w:trPr>
          <w:trHeight w:val="64"/>
        </w:trPr>
        <w:tc>
          <w:tcPr>
            <w:tcW w:w="822" w:type="pct"/>
            <w:hideMark/>
          </w:tcPr>
          <w:p w14:paraId="69400AF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E.bieneusi</w:t>
            </w:r>
          </w:p>
        </w:tc>
        <w:tc>
          <w:tcPr>
            <w:tcW w:w="2069" w:type="pct"/>
            <w:hideMark/>
          </w:tcPr>
          <w:p w14:paraId="58F15DC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274,151</w:t>
            </w:r>
          </w:p>
        </w:tc>
        <w:tc>
          <w:tcPr>
            <w:tcW w:w="1393" w:type="pct"/>
            <w:hideMark/>
          </w:tcPr>
          <w:p w14:paraId="3EA7700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182,634</w:t>
            </w:r>
          </w:p>
        </w:tc>
        <w:tc>
          <w:tcPr>
            <w:tcW w:w="716" w:type="pct"/>
            <w:hideMark/>
          </w:tcPr>
          <w:p w14:paraId="3881F3D1" w14:textId="77777777" w:rsidR="00900C79" w:rsidRPr="00B3510F" w:rsidRDefault="00900C79" w:rsidP="008D799A">
            <w:pPr>
              <w:spacing w:line="360" w:lineRule="auto"/>
              <w:rPr>
                <w:rFonts w:ascii="Palatino Linotype" w:hAnsi="Palatino Linotype" w:cs="Times New Roman"/>
                <w:sz w:val="24"/>
                <w:szCs w:val="24"/>
              </w:rPr>
            </w:pPr>
            <w:proofErr w:type="gramStart"/>
            <w:r w:rsidRPr="00B3510F">
              <w:rPr>
                <w:rFonts w:ascii="Palatino Linotype" w:hAnsi="Palatino Linotype" w:cs="Times New Roman"/>
                <w:color w:val="000000"/>
                <w:sz w:val="24"/>
                <w:szCs w:val="24"/>
              </w:rPr>
              <w:t>p</w:t>
            </w:r>
            <w:proofErr w:type="gramEnd"/>
            <w:r w:rsidRPr="00B3510F">
              <w:rPr>
                <w:rFonts w:ascii="Palatino Linotype" w:hAnsi="Palatino Linotype" w:cs="Times New Roman"/>
                <w:color w:val="000000"/>
                <w:sz w:val="24"/>
                <w:szCs w:val="24"/>
              </w:rPr>
              <w:t xml:space="preserve"> &lt; 2,2E-16</w:t>
            </w:r>
          </w:p>
        </w:tc>
      </w:tr>
      <w:tr w:rsidR="00900C79" w:rsidRPr="00B3510F" w14:paraId="3DA8586D" w14:textId="77777777" w:rsidTr="002E4524">
        <w:trPr>
          <w:trHeight w:val="64"/>
        </w:trPr>
        <w:tc>
          <w:tcPr>
            <w:tcW w:w="822" w:type="pct"/>
            <w:hideMark/>
          </w:tcPr>
          <w:p w14:paraId="25B5C77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V.corneae</w:t>
            </w:r>
          </w:p>
        </w:tc>
        <w:tc>
          <w:tcPr>
            <w:tcW w:w="2069" w:type="pct"/>
            <w:hideMark/>
          </w:tcPr>
          <w:p w14:paraId="49B2685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330,872</w:t>
            </w:r>
          </w:p>
        </w:tc>
        <w:tc>
          <w:tcPr>
            <w:tcW w:w="1393" w:type="pct"/>
            <w:hideMark/>
          </w:tcPr>
          <w:p w14:paraId="5C5A97D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283,743</w:t>
            </w:r>
          </w:p>
        </w:tc>
        <w:tc>
          <w:tcPr>
            <w:tcW w:w="716" w:type="pct"/>
            <w:hideMark/>
          </w:tcPr>
          <w:p w14:paraId="1A800E1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5,05E-08</w:t>
            </w:r>
          </w:p>
        </w:tc>
      </w:tr>
      <w:tr w:rsidR="00900C79" w:rsidRPr="00B3510F" w14:paraId="02F06415" w14:textId="77777777" w:rsidTr="002E4524">
        <w:trPr>
          <w:trHeight w:val="64"/>
        </w:trPr>
        <w:tc>
          <w:tcPr>
            <w:tcW w:w="822" w:type="pct"/>
            <w:hideMark/>
          </w:tcPr>
          <w:p w14:paraId="7E55148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A.algerae</w:t>
            </w:r>
          </w:p>
        </w:tc>
        <w:tc>
          <w:tcPr>
            <w:tcW w:w="2069" w:type="pct"/>
            <w:hideMark/>
          </w:tcPr>
          <w:p w14:paraId="210265F4"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284,651</w:t>
            </w:r>
          </w:p>
        </w:tc>
        <w:tc>
          <w:tcPr>
            <w:tcW w:w="1393" w:type="pct"/>
            <w:hideMark/>
          </w:tcPr>
          <w:p w14:paraId="740DF783"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223,355</w:t>
            </w:r>
          </w:p>
        </w:tc>
        <w:tc>
          <w:tcPr>
            <w:tcW w:w="716" w:type="pct"/>
            <w:hideMark/>
          </w:tcPr>
          <w:p w14:paraId="56DD4D6E" w14:textId="77777777" w:rsidR="00900C79" w:rsidRPr="00B3510F" w:rsidRDefault="00900C79" w:rsidP="008D799A">
            <w:pPr>
              <w:spacing w:line="360" w:lineRule="auto"/>
              <w:rPr>
                <w:rFonts w:ascii="Palatino Linotype" w:hAnsi="Palatino Linotype" w:cs="Times New Roman"/>
                <w:sz w:val="24"/>
                <w:szCs w:val="24"/>
              </w:rPr>
            </w:pPr>
            <w:proofErr w:type="gramStart"/>
            <w:r w:rsidRPr="00B3510F">
              <w:rPr>
                <w:rFonts w:ascii="Palatino Linotype" w:hAnsi="Palatino Linotype" w:cs="Times New Roman"/>
                <w:color w:val="000000"/>
                <w:sz w:val="24"/>
                <w:szCs w:val="24"/>
              </w:rPr>
              <w:t>p</w:t>
            </w:r>
            <w:proofErr w:type="gramEnd"/>
            <w:r w:rsidRPr="00B3510F">
              <w:rPr>
                <w:rFonts w:ascii="Palatino Linotype" w:hAnsi="Palatino Linotype" w:cs="Times New Roman"/>
                <w:color w:val="000000"/>
                <w:sz w:val="24"/>
                <w:szCs w:val="24"/>
              </w:rPr>
              <w:t xml:space="preserve"> &lt; 2,2E-16</w:t>
            </w:r>
          </w:p>
        </w:tc>
      </w:tr>
      <w:tr w:rsidR="00900C79" w:rsidRPr="00B3510F" w14:paraId="3BECAAA7" w14:textId="77777777" w:rsidTr="002E4524">
        <w:trPr>
          <w:trHeight w:val="64"/>
        </w:trPr>
        <w:tc>
          <w:tcPr>
            <w:tcW w:w="822" w:type="pct"/>
            <w:hideMark/>
          </w:tcPr>
          <w:p w14:paraId="5B3C3B6A"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A.locustae</w:t>
            </w:r>
          </w:p>
        </w:tc>
        <w:tc>
          <w:tcPr>
            <w:tcW w:w="2069" w:type="pct"/>
            <w:hideMark/>
          </w:tcPr>
          <w:p w14:paraId="30C03DC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295,033</w:t>
            </w:r>
          </w:p>
        </w:tc>
        <w:tc>
          <w:tcPr>
            <w:tcW w:w="1393" w:type="pct"/>
            <w:hideMark/>
          </w:tcPr>
          <w:p w14:paraId="5A0EFE31"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157,594</w:t>
            </w:r>
          </w:p>
        </w:tc>
        <w:tc>
          <w:tcPr>
            <w:tcW w:w="716" w:type="pct"/>
            <w:hideMark/>
          </w:tcPr>
          <w:p w14:paraId="0C3A8428" w14:textId="77777777" w:rsidR="00900C79" w:rsidRPr="00B3510F" w:rsidRDefault="00900C79" w:rsidP="008D799A">
            <w:pPr>
              <w:spacing w:line="360" w:lineRule="auto"/>
              <w:rPr>
                <w:rFonts w:ascii="Palatino Linotype" w:hAnsi="Palatino Linotype" w:cs="Times New Roman"/>
                <w:sz w:val="24"/>
                <w:szCs w:val="24"/>
              </w:rPr>
            </w:pPr>
            <w:proofErr w:type="gramStart"/>
            <w:r w:rsidRPr="00B3510F">
              <w:rPr>
                <w:rFonts w:ascii="Palatino Linotype" w:hAnsi="Palatino Linotype" w:cs="Times New Roman"/>
                <w:color w:val="000000"/>
                <w:sz w:val="24"/>
                <w:szCs w:val="24"/>
              </w:rPr>
              <w:t>p</w:t>
            </w:r>
            <w:proofErr w:type="gramEnd"/>
            <w:r w:rsidRPr="00B3510F">
              <w:rPr>
                <w:rFonts w:ascii="Palatino Linotype" w:hAnsi="Palatino Linotype" w:cs="Times New Roman"/>
                <w:color w:val="000000"/>
                <w:sz w:val="24"/>
                <w:szCs w:val="24"/>
              </w:rPr>
              <w:t xml:space="preserve"> &lt; 2,2E-16</w:t>
            </w:r>
          </w:p>
        </w:tc>
      </w:tr>
      <w:tr w:rsidR="00900C79" w:rsidRPr="00B3510F" w14:paraId="03348D35" w14:textId="77777777" w:rsidTr="002E4524">
        <w:trPr>
          <w:trHeight w:val="64"/>
        </w:trPr>
        <w:tc>
          <w:tcPr>
            <w:tcW w:w="822" w:type="pct"/>
            <w:hideMark/>
          </w:tcPr>
          <w:p w14:paraId="015BA462"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E.aedis</w:t>
            </w:r>
          </w:p>
        </w:tc>
        <w:tc>
          <w:tcPr>
            <w:tcW w:w="2069" w:type="pct"/>
            <w:hideMark/>
          </w:tcPr>
          <w:p w14:paraId="33BE03AB"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380,879</w:t>
            </w:r>
          </w:p>
        </w:tc>
        <w:tc>
          <w:tcPr>
            <w:tcW w:w="1393" w:type="pct"/>
            <w:hideMark/>
          </w:tcPr>
          <w:p w14:paraId="1B9F7637"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319,525</w:t>
            </w:r>
          </w:p>
        </w:tc>
        <w:tc>
          <w:tcPr>
            <w:tcW w:w="716" w:type="pct"/>
            <w:hideMark/>
          </w:tcPr>
          <w:p w14:paraId="4F86D8B6" w14:textId="77777777" w:rsidR="00900C79" w:rsidRPr="00B3510F" w:rsidRDefault="00900C79" w:rsidP="008D799A">
            <w:pPr>
              <w:spacing w:line="360" w:lineRule="auto"/>
              <w:rPr>
                <w:rFonts w:ascii="Palatino Linotype" w:hAnsi="Palatino Linotype" w:cs="Times New Roman"/>
                <w:sz w:val="24"/>
                <w:szCs w:val="24"/>
              </w:rPr>
            </w:pPr>
            <w:proofErr w:type="gramStart"/>
            <w:r w:rsidRPr="00B3510F">
              <w:rPr>
                <w:rFonts w:ascii="Palatino Linotype" w:hAnsi="Palatino Linotype" w:cs="Times New Roman"/>
                <w:color w:val="000000"/>
                <w:sz w:val="24"/>
                <w:szCs w:val="24"/>
              </w:rPr>
              <w:t>p</w:t>
            </w:r>
            <w:proofErr w:type="gramEnd"/>
            <w:r w:rsidRPr="00B3510F">
              <w:rPr>
                <w:rFonts w:ascii="Palatino Linotype" w:hAnsi="Palatino Linotype" w:cs="Times New Roman"/>
                <w:color w:val="000000"/>
                <w:sz w:val="24"/>
                <w:szCs w:val="24"/>
              </w:rPr>
              <w:t xml:space="preserve"> &lt; 2,2E-16</w:t>
            </w:r>
          </w:p>
        </w:tc>
      </w:tr>
      <w:tr w:rsidR="00900C79" w:rsidRPr="00B3510F" w14:paraId="17F89E80" w14:textId="77777777" w:rsidTr="002E4524">
        <w:trPr>
          <w:trHeight w:val="64"/>
        </w:trPr>
        <w:tc>
          <w:tcPr>
            <w:tcW w:w="822" w:type="pct"/>
            <w:hideMark/>
          </w:tcPr>
          <w:p w14:paraId="1219E633"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V.culicis</w:t>
            </w:r>
          </w:p>
        </w:tc>
        <w:tc>
          <w:tcPr>
            <w:tcW w:w="2069" w:type="pct"/>
            <w:hideMark/>
          </w:tcPr>
          <w:p w14:paraId="06A0F1FF"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370,504</w:t>
            </w:r>
          </w:p>
        </w:tc>
        <w:tc>
          <w:tcPr>
            <w:tcW w:w="1393" w:type="pct"/>
            <w:hideMark/>
          </w:tcPr>
          <w:p w14:paraId="67708858"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294,433</w:t>
            </w:r>
          </w:p>
        </w:tc>
        <w:tc>
          <w:tcPr>
            <w:tcW w:w="716" w:type="pct"/>
            <w:hideMark/>
          </w:tcPr>
          <w:p w14:paraId="632B8776" w14:textId="77777777" w:rsidR="00900C79" w:rsidRPr="00B3510F" w:rsidRDefault="00900C79" w:rsidP="008D799A">
            <w:pPr>
              <w:spacing w:line="360" w:lineRule="auto"/>
              <w:rPr>
                <w:rFonts w:ascii="Palatino Linotype" w:hAnsi="Palatino Linotype" w:cs="Times New Roman"/>
                <w:sz w:val="24"/>
                <w:szCs w:val="24"/>
              </w:rPr>
            </w:pPr>
            <w:proofErr w:type="gramStart"/>
            <w:r w:rsidRPr="00B3510F">
              <w:rPr>
                <w:rFonts w:ascii="Palatino Linotype" w:hAnsi="Palatino Linotype" w:cs="Times New Roman"/>
                <w:color w:val="000000"/>
                <w:sz w:val="24"/>
                <w:szCs w:val="24"/>
              </w:rPr>
              <w:t>p</w:t>
            </w:r>
            <w:proofErr w:type="gramEnd"/>
            <w:r w:rsidRPr="00B3510F">
              <w:rPr>
                <w:rFonts w:ascii="Palatino Linotype" w:hAnsi="Palatino Linotype" w:cs="Times New Roman"/>
                <w:color w:val="000000"/>
                <w:sz w:val="24"/>
                <w:szCs w:val="24"/>
              </w:rPr>
              <w:t xml:space="preserve"> &lt; 2,2E-16</w:t>
            </w:r>
          </w:p>
        </w:tc>
      </w:tr>
      <w:tr w:rsidR="00900C79" w:rsidRPr="00B3510F" w14:paraId="2E81421A" w14:textId="77777777" w:rsidTr="002E4524">
        <w:trPr>
          <w:trHeight w:val="64"/>
        </w:trPr>
        <w:tc>
          <w:tcPr>
            <w:tcW w:w="822" w:type="pct"/>
            <w:hideMark/>
          </w:tcPr>
          <w:p w14:paraId="37E545CE"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N.parisii</w:t>
            </w:r>
          </w:p>
        </w:tc>
        <w:tc>
          <w:tcPr>
            <w:tcW w:w="2069" w:type="pct"/>
            <w:hideMark/>
          </w:tcPr>
          <w:p w14:paraId="71B3B73D"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421,400</w:t>
            </w:r>
          </w:p>
        </w:tc>
        <w:tc>
          <w:tcPr>
            <w:tcW w:w="1393" w:type="pct"/>
            <w:hideMark/>
          </w:tcPr>
          <w:p w14:paraId="1689A356" w14:textId="77777777" w:rsidR="00900C79" w:rsidRPr="00B3510F" w:rsidRDefault="00900C79" w:rsidP="008D799A">
            <w:pPr>
              <w:spacing w:line="360" w:lineRule="auto"/>
              <w:rPr>
                <w:rFonts w:ascii="Palatino Linotype" w:hAnsi="Palatino Linotype" w:cs="Times New Roman"/>
                <w:sz w:val="24"/>
                <w:szCs w:val="24"/>
              </w:rPr>
            </w:pPr>
            <w:r w:rsidRPr="00B3510F">
              <w:rPr>
                <w:rFonts w:ascii="Palatino Linotype" w:hAnsi="Palatino Linotype" w:cs="Times New Roman"/>
                <w:color w:val="000000"/>
                <w:sz w:val="24"/>
                <w:szCs w:val="24"/>
              </w:rPr>
              <w:t>302,794</w:t>
            </w:r>
          </w:p>
        </w:tc>
        <w:tc>
          <w:tcPr>
            <w:tcW w:w="716" w:type="pct"/>
            <w:hideMark/>
          </w:tcPr>
          <w:p w14:paraId="394BDD9A" w14:textId="77777777" w:rsidR="00900C79" w:rsidRPr="00B3510F" w:rsidRDefault="00900C79" w:rsidP="008D799A">
            <w:pPr>
              <w:spacing w:line="360" w:lineRule="auto"/>
              <w:rPr>
                <w:rFonts w:ascii="Palatino Linotype" w:hAnsi="Palatino Linotype" w:cs="Times New Roman"/>
                <w:sz w:val="24"/>
                <w:szCs w:val="24"/>
              </w:rPr>
            </w:pPr>
            <w:proofErr w:type="gramStart"/>
            <w:r w:rsidRPr="00B3510F">
              <w:rPr>
                <w:rFonts w:ascii="Palatino Linotype" w:hAnsi="Palatino Linotype" w:cs="Times New Roman"/>
                <w:color w:val="000000"/>
                <w:sz w:val="24"/>
                <w:szCs w:val="24"/>
              </w:rPr>
              <w:t>p</w:t>
            </w:r>
            <w:proofErr w:type="gramEnd"/>
            <w:r w:rsidRPr="00B3510F">
              <w:rPr>
                <w:rFonts w:ascii="Palatino Linotype" w:hAnsi="Palatino Linotype" w:cs="Times New Roman"/>
                <w:color w:val="000000"/>
                <w:sz w:val="24"/>
                <w:szCs w:val="24"/>
              </w:rPr>
              <w:t xml:space="preserve"> &lt; 2,2E-16</w:t>
            </w:r>
          </w:p>
        </w:tc>
      </w:tr>
    </w:tbl>
    <w:p w14:paraId="2A0AC6B7" w14:textId="77777777" w:rsidR="00900C79" w:rsidRPr="00B3510F" w:rsidRDefault="00900C79" w:rsidP="008D799A">
      <w:pPr>
        <w:spacing w:after="0" w:line="360" w:lineRule="auto"/>
        <w:rPr>
          <w:rFonts w:ascii="Palatino Linotype" w:hAnsi="Palatino Linotype"/>
          <w:sz w:val="24"/>
          <w:szCs w:val="24"/>
        </w:rPr>
      </w:pPr>
    </w:p>
    <w:p w14:paraId="5A6ABEB2" w14:textId="3B2C3024" w:rsidR="007C0D28" w:rsidRPr="00B3510F" w:rsidRDefault="007C0D28" w:rsidP="008D799A">
      <w:pPr>
        <w:pStyle w:val="Caption"/>
        <w:keepNext/>
        <w:spacing w:after="0" w:line="360" w:lineRule="auto"/>
        <w:rPr>
          <w:rFonts w:ascii="Palatino Linotype" w:hAnsi="Palatino Linotype"/>
          <w:sz w:val="24"/>
          <w:szCs w:val="24"/>
        </w:rPr>
      </w:pPr>
      <w:bookmarkStart w:id="49" w:name="_Ref381452965"/>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4</w:t>
      </w:r>
      <w:r w:rsidR="00417319" w:rsidRPr="00B3510F">
        <w:rPr>
          <w:rFonts w:ascii="Palatino Linotype" w:hAnsi="Palatino Linotype"/>
          <w:sz w:val="24"/>
          <w:szCs w:val="24"/>
        </w:rPr>
        <w:fldChar w:fldCharType="end"/>
      </w:r>
      <w:bookmarkEnd w:id="49"/>
      <w:r w:rsidR="008B7F04" w:rsidRPr="00B3510F">
        <w:rPr>
          <w:rFonts w:ascii="Palatino Linotype" w:hAnsi="Palatino Linotype"/>
          <w:sz w:val="24"/>
          <w:szCs w:val="24"/>
        </w:rPr>
        <w:t>:</w:t>
      </w:r>
      <w:r w:rsidRPr="00B3510F">
        <w:rPr>
          <w:rFonts w:ascii="Palatino Linotype" w:hAnsi="Palatino Linotype"/>
          <w:sz w:val="24"/>
          <w:szCs w:val="24"/>
        </w:rPr>
        <w:t xml:space="preserve"> </w:t>
      </w:r>
      <w:r w:rsidR="00FB2E21" w:rsidRPr="00B3510F">
        <w:rPr>
          <w:rFonts w:ascii="Palatino Linotype" w:hAnsi="Palatino Linotype"/>
          <w:sz w:val="24"/>
          <w:szCs w:val="24"/>
        </w:rPr>
        <w:t>(</w:t>
      </w:r>
      <w:r w:rsidR="00FB2E21" w:rsidRPr="00B3510F">
        <w:rPr>
          <w:rFonts w:ascii="Palatino Linotype" w:hAnsi="Palatino Linotype"/>
          <w:sz w:val="24"/>
          <w:szCs w:val="24"/>
          <w:highlight w:val="yellow"/>
        </w:rPr>
        <w:t>AGAIN!!</w:t>
      </w:r>
      <w:r w:rsidR="00FB2E21" w:rsidRPr="00B3510F">
        <w:rPr>
          <w:rFonts w:ascii="Palatino Linotype" w:hAnsi="Palatino Linotype"/>
          <w:sz w:val="24"/>
          <w:szCs w:val="24"/>
        </w:rPr>
        <w:t xml:space="preserve">) </w:t>
      </w:r>
      <w:r w:rsidRPr="00B3510F">
        <w:rPr>
          <w:rFonts w:ascii="Palatino Linotype" w:hAnsi="Palatino Linotype"/>
          <w:sz w:val="24"/>
          <w:szCs w:val="24"/>
        </w:rPr>
        <w:t xml:space="preserve">List of species we used for the distribution analysis of </w:t>
      </w:r>
      <w:r w:rsidR="000975BB" w:rsidRPr="00B3510F">
        <w:rPr>
          <w:rFonts w:ascii="Palatino Linotype" w:hAnsi="Palatino Linotype"/>
          <w:sz w:val="24"/>
          <w:szCs w:val="24"/>
        </w:rPr>
        <w:t>microsporidian LCA</w:t>
      </w:r>
      <w:r w:rsidRPr="00B3510F">
        <w:rPr>
          <w:rFonts w:ascii="Palatino Linotype" w:hAnsi="Palatino Linotype"/>
          <w:sz w:val="24"/>
          <w:szCs w:val="24"/>
        </w:rPr>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B3510F" w14:paraId="1B49C64E" w14:textId="77777777" w:rsidTr="002E4524">
        <w:tc>
          <w:tcPr>
            <w:tcW w:w="0" w:type="auto"/>
          </w:tcPr>
          <w:p w14:paraId="40720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w:t>
            </w:r>
          </w:p>
        </w:tc>
        <w:tc>
          <w:tcPr>
            <w:tcW w:w="0" w:type="auto"/>
          </w:tcPr>
          <w:p w14:paraId="5996DD8E" w14:textId="6FC7712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Full name</w:t>
            </w:r>
          </w:p>
        </w:tc>
        <w:tc>
          <w:tcPr>
            <w:tcW w:w="0" w:type="auto"/>
          </w:tcPr>
          <w:p w14:paraId="0BBE721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supertaxa</w:t>
            </w:r>
            <w:proofErr w:type="gramEnd"/>
          </w:p>
        </w:tc>
        <w:tc>
          <w:tcPr>
            <w:tcW w:w="0" w:type="auto"/>
          </w:tcPr>
          <w:p w14:paraId="242ADC1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group</w:t>
            </w:r>
            <w:proofErr w:type="gramEnd"/>
          </w:p>
        </w:tc>
      </w:tr>
      <w:tr w:rsidR="007C0D28" w:rsidRPr="00B3510F" w14:paraId="65CC8A8E" w14:textId="77777777" w:rsidTr="002E4524">
        <w:tc>
          <w:tcPr>
            <w:tcW w:w="0" w:type="auto"/>
          </w:tcPr>
          <w:p w14:paraId="78496C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w:t>
            </w:r>
          </w:p>
        </w:tc>
        <w:tc>
          <w:tcPr>
            <w:tcW w:w="0" w:type="auto"/>
          </w:tcPr>
          <w:p w14:paraId="6EA130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Ashbya gossypii</w:t>
            </w:r>
          </w:p>
        </w:tc>
        <w:tc>
          <w:tcPr>
            <w:tcW w:w="0" w:type="auto"/>
          </w:tcPr>
          <w:p w14:paraId="38CC6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56BDB6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A0BD069" w14:textId="77777777" w:rsidTr="002E4524">
        <w:tc>
          <w:tcPr>
            <w:tcW w:w="0" w:type="auto"/>
          </w:tcPr>
          <w:p w14:paraId="72EC53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w:t>
            </w:r>
          </w:p>
        </w:tc>
        <w:tc>
          <w:tcPr>
            <w:tcW w:w="0" w:type="auto"/>
          </w:tcPr>
          <w:p w14:paraId="566622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albicans</w:t>
            </w:r>
          </w:p>
        </w:tc>
        <w:tc>
          <w:tcPr>
            <w:tcW w:w="0" w:type="auto"/>
          </w:tcPr>
          <w:p w14:paraId="274B01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3727C0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D3F7E11" w14:textId="77777777" w:rsidTr="002E4524">
        <w:tc>
          <w:tcPr>
            <w:tcW w:w="0" w:type="auto"/>
          </w:tcPr>
          <w:p w14:paraId="12471F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w:t>
            </w:r>
          </w:p>
        </w:tc>
        <w:tc>
          <w:tcPr>
            <w:tcW w:w="0" w:type="auto"/>
          </w:tcPr>
          <w:p w14:paraId="38EC16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dubliniensis CD36</w:t>
            </w:r>
          </w:p>
        </w:tc>
        <w:tc>
          <w:tcPr>
            <w:tcW w:w="0" w:type="auto"/>
          </w:tcPr>
          <w:p w14:paraId="5433D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40CE1C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E972797" w14:textId="77777777" w:rsidTr="002E4524">
        <w:tc>
          <w:tcPr>
            <w:tcW w:w="0" w:type="auto"/>
          </w:tcPr>
          <w:p w14:paraId="67D431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w:t>
            </w:r>
          </w:p>
        </w:tc>
        <w:tc>
          <w:tcPr>
            <w:tcW w:w="0" w:type="auto"/>
          </w:tcPr>
          <w:p w14:paraId="4753C6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glabrata</w:t>
            </w:r>
          </w:p>
        </w:tc>
        <w:tc>
          <w:tcPr>
            <w:tcW w:w="0" w:type="auto"/>
          </w:tcPr>
          <w:p w14:paraId="73FA35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0DA37A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62D5E75" w14:textId="77777777" w:rsidTr="002E4524">
        <w:tc>
          <w:tcPr>
            <w:tcW w:w="0" w:type="auto"/>
          </w:tcPr>
          <w:p w14:paraId="77D69E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w:t>
            </w:r>
          </w:p>
        </w:tc>
        <w:tc>
          <w:tcPr>
            <w:tcW w:w="0" w:type="auto"/>
          </w:tcPr>
          <w:p w14:paraId="6FEA97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parapsilosis</w:t>
            </w:r>
          </w:p>
        </w:tc>
        <w:tc>
          <w:tcPr>
            <w:tcW w:w="0" w:type="auto"/>
          </w:tcPr>
          <w:p w14:paraId="15D145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8573F8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8991CAD" w14:textId="77777777" w:rsidTr="002E4524">
        <w:tc>
          <w:tcPr>
            <w:tcW w:w="0" w:type="auto"/>
          </w:tcPr>
          <w:p w14:paraId="758D99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w:t>
            </w:r>
          </w:p>
        </w:tc>
        <w:tc>
          <w:tcPr>
            <w:tcW w:w="0" w:type="auto"/>
          </w:tcPr>
          <w:p w14:paraId="011588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 tropicalis</w:t>
            </w:r>
          </w:p>
        </w:tc>
        <w:tc>
          <w:tcPr>
            <w:tcW w:w="0" w:type="auto"/>
          </w:tcPr>
          <w:p w14:paraId="322C1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00C07E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BF9F0E3" w14:textId="77777777" w:rsidTr="002E4524">
        <w:tc>
          <w:tcPr>
            <w:tcW w:w="0" w:type="auto"/>
          </w:tcPr>
          <w:p w14:paraId="34EDE7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w:t>
            </w:r>
          </w:p>
        </w:tc>
        <w:tc>
          <w:tcPr>
            <w:tcW w:w="0" w:type="auto"/>
          </w:tcPr>
          <w:p w14:paraId="632867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Clavispora lusitaniae</w:t>
            </w:r>
          </w:p>
        </w:tc>
        <w:tc>
          <w:tcPr>
            <w:tcW w:w="0" w:type="auto"/>
          </w:tcPr>
          <w:p w14:paraId="2011CAD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59EE66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DB1162B" w14:textId="77777777" w:rsidTr="002E4524">
        <w:tc>
          <w:tcPr>
            <w:tcW w:w="0" w:type="auto"/>
          </w:tcPr>
          <w:p w14:paraId="5E9AE4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w:t>
            </w:r>
          </w:p>
        </w:tc>
        <w:tc>
          <w:tcPr>
            <w:tcW w:w="0" w:type="auto"/>
          </w:tcPr>
          <w:p w14:paraId="7D9325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Debaryomyces hansenii CBS767</w:t>
            </w:r>
          </w:p>
        </w:tc>
        <w:tc>
          <w:tcPr>
            <w:tcW w:w="0" w:type="auto"/>
          </w:tcPr>
          <w:p w14:paraId="110851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73BD6E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743F6CA" w14:textId="77777777" w:rsidTr="002E4524">
        <w:tc>
          <w:tcPr>
            <w:tcW w:w="0" w:type="auto"/>
          </w:tcPr>
          <w:p w14:paraId="2DAC41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w:t>
            </w:r>
          </w:p>
        </w:tc>
        <w:tc>
          <w:tcPr>
            <w:tcW w:w="0" w:type="auto"/>
          </w:tcPr>
          <w:p w14:paraId="115227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lactis</w:t>
            </w:r>
          </w:p>
        </w:tc>
        <w:tc>
          <w:tcPr>
            <w:tcW w:w="0" w:type="auto"/>
          </w:tcPr>
          <w:p w14:paraId="17C8E6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1134F26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44856F0" w14:textId="77777777" w:rsidTr="002E4524">
        <w:tc>
          <w:tcPr>
            <w:tcW w:w="0" w:type="auto"/>
          </w:tcPr>
          <w:p w14:paraId="455F85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w:t>
            </w:r>
          </w:p>
        </w:tc>
        <w:tc>
          <w:tcPr>
            <w:tcW w:w="0" w:type="auto"/>
          </w:tcPr>
          <w:p w14:paraId="2462F8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thermotolerans</w:t>
            </w:r>
          </w:p>
        </w:tc>
        <w:tc>
          <w:tcPr>
            <w:tcW w:w="0" w:type="auto"/>
          </w:tcPr>
          <w:p w14:paraId="03DACA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BA5D77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727C94B" w14:textId="77777777" w:rsidTr="002E4524">
        <w:tc>
          <w:tcPr>
            <w:tcW w:w="0" w:type="auto"/>
          </w:tcPr>
          <w:p w14:paraId="063BF3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w:t>
            </w:r>
          </w:p>
        </w:tc>
        <w:tc>
          <w:tcPr>
            <w:tcW w:w="0" w:type="auto"/>
          </w:tcPr>
          <w:p w14:paraId="2CFBA5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Kluyveromyces waltii</w:t>
            </w:r>
          </w:p>
        </w:tc>
        <w:tc>
          <w:tcPr>
            <w:tcW w:w="0" w:type="auto"/>
          </w:tcPr>
          <w:p w14:paraId="4CF773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4C0F6F2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383543A" w14:textId="77777777" w:rsidTr="002E4524">
        <w:tc>
          <w:tcPr>
            <w:tcW w:w="0" w:type="auto"/>
          </w:tcPr>
          <w:p w14:paraId="1C61F6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w:t>
            </w:r>
          </w:p>
        </w:tc>
        <w:tc>
          <w:tcPr>
            <w:tcW w:w="0" w:type="auto"/>
          </w:tcPr>
          <w:p w14:paraId="31EF33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Lodderomyces elongisporus NRRL YB-4239</w:t>
            </w:r>
          </w:p>
        </w:tc>
        <w:tc>
          <w:tcPr>
            <w:tcW w:w="0" w:type="auto"/>
          </w:tcPr>
          <w:p w14:paraId="4085B2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416A34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C7D2502" w14:textId="77777777" w:rsidTr="002E4524">
        <w:tc>
          <w:tcPr>
            <w:tcW w:w="0" w:type="auto"/>
          </w:tcPr>
          <w:p w14:paraId="704329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w:t>
            </w:r>
          </w:p>
        </w:tc>
        <w:tc>
          <w:tcPr>
            <w:tcW w:w="0" w:type="auto"/>
          </w:tcPr>
          <w:p w14:paraId="7F52A2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guilliermondii</w:t>
            </w:r>
          </w:p>
        </w:tc>
        <w:tc>
          <w:tcPr>
            <w:tcW w:w="0" w:type="auto"/>
          </w:tcPr>
          <w:p w14:paraId="2039C4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33F3FB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A64F814" w14:textId="77777777" w:rsidTr="002E4524">
        <w:tc>
          <w:tcPr>
            <w:tcW w:w="0" w:type="auto"/>
          </w:tcPr>
          <w:p w14:paraId="38016E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w:t>
            </w:r>
          </w:p>
        </w:tc>
        <w:tc>
          <w:tcPr>
            <w:tcW w:w="0" w:type="auto"/>
          </w:tcPr>
          <w:p w14:paraId="41C873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pastoris GS115</w:t>
            </w:r>
          </w:p>
        </w:tc>
        <w:tc>
          <w:tcPr>
            <w:tcW w:w="0" w:type="auto"/>
          </w:tcPr>
          <w:p w14:paraId="41FBE9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82A50A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F8B02B8" w14:textId="77777777" w:rsidTr="002E4524">
        <w:tc>
          <w:tcPr>
            <w:tcW w:w="0" w:type="auto"/>
          </w:tcPr>
          <w:p w14:paraId="5E8DCF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w:t>
            </w:r>
          </w:p>
        </w:tc>
        <w:tc>
          <w:tcPr>
            <w:tcW w:w="0" w:type="auto"/>
          </w:tcPr>
          <w:p w14:paraId="064D22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Pichia stipitis CBS 6054</w:t>
            </w:r>
          </w:p>
        </w:tc>
        <w:tc>
          <w:tcPr>
            <w:tcW w:w="0" w:type="auto"/>
          </w:tcPr>
          <w:p w14:paraId="5835EF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2822866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5FBA552" w14:textId="77777777" w:rsidTr="002E4524">
        <w:tc>
          <w:tcPr>
            <w:tcW w:w="0" w:type="auto"/>
          </w:tcPr>
          <w:p w14:paraId="22F43C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w:t>
            </w:r>
          </w:p>
        </w:tc>
        <w:tc>
          <w:tcPr>
            <w:tcW w:w="0" w:type="auto"/>
          </w:tcPr>
          <w:p w14:paraId="51118E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bayanus 623-6C</w:t>
            </w:r>
          </w:p>
        </w:tc>
        <w:tc>
          <w:tcPr>
            <w:tcW w:w="0" w:type="auto"/>
          </w:tcPr>
          <w:p w14:paraId="29A471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249151C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FB754EC" w14:textId="77777777" w:rsidTr="002E4524">
        <w:tc>
          <w:tcPr>
            <w:tcW w:w="0" w:type="auto"/>
          </w:tcPr>
          <w:p w14:paraId="52022D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w:t>
            </w:r>
          </w:p>
        </w:tc>
        <w:tc>
          <w:tcPr>
            <w:tcW w:w="0" w:type="auto"/>
          </w:tcPr>
          <w:p w14:paraId="397E54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castelli</w:t>
            </w:r>
          </w:p>
        </w:tc>
        <w:tc>
          <w:tcPr>
            <w:tcW w:w="0" w:type="auto"/>
          </w:tcPr>
          <w:p w14:paraId="3E7CF6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B127FA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752180E" w14:textId="77777777" w:rsidTr="002E4524">
        <w:tc>
          <w:tcPr>
            <w:tcW w:w="0" w:type="auto"/>
          </w:tcPr>
          <w:p w14:paraId="6741D1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w:t>
            </w:r>
          </w:p>
        </w:tc>
        <w:tc>
          <w:tcPr>
            <w:tcW w:w="0" w:type="auto"/>
          </w:tcPr>
          <w:p w14:paraId="3F16E4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cerevisiae</w:t>
            </w:r>
          </w:p>
        </w:tc>
        <w:tc>
          <w:tcPr>
            <w:tcW w:w="0" w:type="auto"/>
          </w:tcPr>
          <w:p w14:paraId="6C5048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EE9B85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584B54B" w14:textId="77777777" w:rsidTr="002E4524">
        <w:tc>
          <w:tcPr>
            <w:tcW w:w="0" w:type="auto"/>
          </w:tcPr>
          <w:p w14:paraId="3371B6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w:t>
            </w:r>
          </w:p>
        </w:tc>
        <w:tc>
          <w:tcPr>
            <w:tcW w:w="0" w:type="auto"/>
          </w:tcPr>
          <w:p w14:paraId="58A02F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kluyveri</w:t>
            </w:r>
          </w:p>
        </w:tc>
        <w:tc>
          <w:tcPr>
            <w:tcW w:w="0" w:type="auto"/>
          </w:tcPr>
          <w:p w14:paraId="144908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0E53DE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1640583" w14:textId="77777777" w:rsidTr="002E4524">
        <w:tc>
          <w:tcPr>
            <w:tcW w:w="0" w:type="auto"/>
          </w:tcPr>
          <w:p w14:paraId="4F2BA0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w:t>
            </w:r>
          </w:p>
        </w:tc>
        <w:tc>
          <w:tcPr>
            <w:tcW w:w="0" w:type="auto"/>
          </w:tcPr>
          <w:p w14:paraId="2EEFC6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kudriavzevii</w:t>
            </w:r>
          </w:p>
        </w:tc>
        <w:tc>
          <w:tcPr>
            <w:tcW w:w="0" w:type="auto"/>
          </w:tcPr>
          <w:p w14:paraId="3FB01E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6282DCF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40AD311" w14:textId="77777777" w:rsidTr="002E4524">
        <w:tc>
          <w:tcPr>
            <w:tcW w:w="0" w:type="auto"/>
          </w:tcPr>
          <w:p w14:paraId="053450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w:t>
            </w:r>
          </w:p>
        </w:tc>
        <w:tc>
          <w:tcPr>
            <w:tcW w:w="0" w:type="auto"/>
          </w:tcPr>
          <w:p w14:paraId="2C6ADD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mikatae</w:t>
            </w:r>
          </w:p>
        </w:tc>
        <w:tc>
          <w:tcPr>
            <w:tcW w:w="0" w:type="auto"/>
          </w:tcPr>
          <w:p w14:paraId="1AC6A4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5191DE5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58F1C6E" w14:textId="77777777" w:rsidTr="002E4524">
        <w:tc>
          <w:tcPr>
            <w:tcW w:w="0" w:type="auto"/>
          </w:tcPr>
          <w:p w14:paraId="0E5026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w:t>
            </w:r>
          </w:p>
        </w:tc>
        <w:tc>
          <w:tcPr>
            <w:tcW w:w="0" w:type="auto"/>
          </w:tcPr>
          <w:p w14:paraId="132B6D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Saccharomyces paradoxus</w:t>
            </w:r>
          </w:p>
        </w:tc>
        <w:tc>
          <w:tcPr>
            <w:tcW w:w="0" w:type="auto"/>
          </w:tcPr>
          <w:p w14:paraId="040CB2A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62DC94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B937AB3" w14:textId="77777777" w:rsidTr="002E4524">
        <w:tc>
          <w:tcPr>
            <w:tcW w:w="0" w:type="auto"/>
          </w:tcPr>
          <w:p w14:paraId="6E4282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w:t>
            </w:r>
          </w:p>
        </w:tc>
        <w:tc>
          <w:tcPr>
            <w:tcW w:w="0" w:type="auto"/>
          </w:tcPr>
          <w:p w14:paraId="3F3A6E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Vanderwaltozyma polyspora</w:t>
            </w:r>
          </w:p>
        </w:tc>
        <w:tc>
          <w:tcPr>
            <w:tcW w:w="0" w:type="auto"/>
          </w:tcPr>
          <w:p w14:paraId="3FA3AF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05940BC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AB7AB02" w14:textId="77777777" w:rsidTr="002E4524">
        <w:tc>
          <w:tcPr>
            <w:tcW w:w="0" w:type="auto"/>
          </w:tcPr>
          <w:p w14:paraId="03D6F6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w:t>
            </w:r>
          </w:p>
        </w:tc>
        <w:tc>
          <w:tcPr>
            <w:tcW w:w="0" w:type="auto"/>
          </w:tcPr>
          <w:p w14:paraId="52A03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Yarrowia lipolytica</w:t>
            </w:r>
          </w:p>
        </w:tc>
        <w:tc>
          <w:tcPr>
            <w:tcW w:w="0" w:type="auto"/>
          </w:tcPr>
          <w:p w14:paraId="68148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7C77A9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CC335B8" w14:textId="77777777" w:rsidTr="002E4524">
        <w:tc>
          <w:tcPr>
            <w:tcW w:w="0" w:type="auto"/>
          </w:tcPr>
          <w:p w14:paraId="33283A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w:t>
            </w:r>
          </w:p>
        </w:tc>
        <w:tc>
          <w:tcPr>
            <w:tcW w:w="0" w:type="auto"/>
          </w:tcPr>
          <w:p w14:paraId="7062A8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Zygosaccharomyces rouxii</w:t>
            </w:r>
          </w:p>
        </w:tc>
        <w:tc>
          <w:tcPr>
            <w:tcW w:w="0" w:type="auto"/>
          </w:tcPr>
          <w:p w14:paraId="13E5C2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Saccharomycotina</w:t>
            </w:r>
          </w:p>
        </w:tc>
        <w:tc>
          <w:tcPr>
            <w:tcW w:w="0" w:type="auto"/>
          </w:tcPr>
          <w:p w14:paraId="70594BF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61A5C6F" w14:textId="77777777" w:rsidTr="002E4524">
        <w:tc>
          <w:tcPr>
            <w:tcW w:w="0" w:type="auto"/>
          </w:tcPr>
          <w:p w14:paraId="57F08D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w:t>
            </w:r>
          </w:p>
        </w:tc>
        <w:tc>
          <w:tcPr>
            <w:tcW w:w="0" w:type="auto"/>
          </w:tcPr>
          <w:p w14:paraId="7BC56D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Acidomyces richmondensis</w:t>
            </w:r>
          </w:p>
        </w:tc>
        <w:tc>
          <w:tcPr>
            <w:tcW w:w="0" w:type="auto"/>
          </w:tcPr>
          <w:p w14:paraId="600700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7A8142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F15C195" w14:textId="77777777" w:rsidTr="002E4524">
        <w:tc>
          <w:tcPr>
            <w:tcW w:w="0" w:type="auto"/>
          </w:tcPr>
          <w:p w14:paraId="4C58EB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w:t>
            </w:r>
          </w:p>
        </w:tc>
        <w:tc>
          <w:tcPr>
            <w:tcW w:w="0" w:type="auto"/>
          </w:tcPr>
          <w:p w14:paraId="4506DE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Aulographum hederae</w:t>
            </w:r>
          </w:p>
        </w:tc>
        <w:tc>
          <w:tcPr>
            <w:tcW w:w="0" w:type="auto"/>
          </w:tcPr>
          <w:p w14:paraId="339EFD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57971F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C10FC03" w14:textId="77777777" w:rsidTr="002E4524">
        <w:tc>
          <w:tcPr>
            <w:tcW w:w="0" w:type="auto"/>
          </w:tcPr>
          <w:p w14:paraId="10B05B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w:t>
            </w:r>
          </w:p>
        </w:tc>
        <w:tc>
          <w:tcPr>
            <w:tcW w:w="0" w:type="auto"/>
          </w:tcPr>
          <w:p w14:paraId="232381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Baudoinia compniacensis uamh 10762</w:t>
            </w:r>
          </w:p>
        </w:tc>
        <w:tc>
          <w:tcPr>
            <w:tcW w:w="0" w:type="auto"/>
          </w:tcPr>
          <w:p w14:paraId="242D5F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BA4605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01CD02D" w14:textId="77777777" w:rsidTr="002E4524">
        <w:tc>
          <w:tcPr>
            <w:tcW w:w="0" w:type="auto"/>
          </w:tcPr>
          <w:p w14:paraId="62A0FC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w:t>
            </w:r>
          </w:p>
        </w:tc>
        <w:tc>
          <w:tcPr>
            <w:tcW w:w="0" w:type="auto"/>
          </w:tcPr>
          <w:p w14:paraId="10C859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Botryosphaeria dothidea</w:t>
            </w:r>
          </w:p>
        </w:tc>
        <w:tc>
          <w:tcPr>
            <w:tcW w:w="0" w:type="auto"/>
          </w:tcPr>
          <w:p w14:paraId="7120F2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809EED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33ADF7B" w14:textId="77777777" w:rsidTr="002E4524">
        <w:tc>
          <w:tcPr>
            <w:tcW w:w="0" w:type="auto"/>
          </w:tcPr>
          <w:p w14:paraId="7C6B23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w:t>
            </w:r>
          </w:p>
        </w:tc>
        <w:tc>
          <w:tcPr>
            <w:tcW w:w="0" w:type="auto"/>
          </w:tcPr>
          <w:p w14:paraId="00C4F6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Cenococcum geophilum 1.58</w:t>
            </w:r>
          </w:p>
        </w:tc>
        <w:tc>
          <w:tcPr>
            <w:tcW w:w="0" w:type="auto"/>
          </w:tcPr>
          <w:p w14:paraId="1F3F88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371E3B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D1799CE" w14:textId="77777777" w:rsidTr="002E4524">
        <w:tc>
          <w:tcPr>
            <w:tcW w:w="0" w:type="auto"/>
          </w:tcPr>
          <w:p w14:paraId="249C3F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w:t>
            </w:r>
          </w:p>
        </w:tc>
        <w:tc>
          <w:tcPr>
            <w:tcW w:w="0" w:type="auto"/>
          </w:tcPr>
          <w:p w14:paraId="718C02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Cladonia grayi</w:t>
            </w:r>
          </w:p>
        </w:tc>
        <w:tc>
          <w:tcPr>
            <w:tcW w:w="0" w:type="auto"/>
          </w:tcPr>
          <w:p w14:paraId="23479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C2B1D8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A339291" w14:textId="77777777" w:rsidTr="002E4524">
        <w:tc>
          <w:tcPr>
            <w:tcW w:w="0" w:type="auto"/>
          </w:tcPr>
          <w:p w14:paraId="3D7459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w:t>
            </w:r>
          </w:p>
        </w:tc>
        <w:tc>
          <w:tcPr>
            <w:tcW w:w="0" w:type="auto"/>
          </w:tcPr>
          <w:p w14:paraId="349651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carbonum 26-r-13</w:t>
            </w:r>
          </w:p>
        </w:tc>
        <w:tc>
          <w:tcPr>
            <w:tcW w:w="0" w:type="auto"/>
          </w:tcPr>
          <w:p w14:paraId="05B172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37B3F2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02B401F" w14:textId="77777777" w:rsidTr="002E4524">
        <w:tc>
          <w:tcPr>
            <w:tcW w:w="0" w:type="auto"/>
          </w:tcPr>
          <w:p w14:paraId="178A89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w:t>
            </w:r>
          </w:p>
        </w:tc>
        <w:tc>
          <w:tcPr>
            <w:tcW w:w="0" w:type="auto"/>
          </w:tcPr>
          <w:p w14:paraId="2EFDE2C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heterostrophus c5 3332</w:t>
            </w:r>
          </w:p>
        </w:tc>
        <w:tc>
          <w:tcPr>
            <w:tcW w:w="0" w:type="auto"/>
          </w:tcPr>
          <w:p w14:paraId="5CF2AC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4BDCB4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DBB1B7D" w14:textId="77777777" w:rsidTr="002E4524">
        <w:tc>
          <w:tcPr>
            <w:tcW w:w="0" w:type="auto"/>
          </w:tcPr>
          <w:p w14:paraId="7647D8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w:t>
            </w:r>
          </w:p>
        </w:tc>
        <w:tc>
          <w:tcPr>
            <w:tcW w:w="0" w:type="auto"/>
          </w:tcPr>
          <w:p w14:paraId="6D572F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heterostrophus c5 5759</w:t>
            </w:r>
          </w:p>
        </w:tc>
        <w:tc>
          <w:tcPr>
            <w:tcW w:w="0" w:type="auto"/>
          </w:tcPr>
          <w:p w14:paraId="44C6BB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70CB65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4D2326D" w14:textId="77777777" w:rsidTr="002E4524">
        <w:tc>
          <w:tcPr>
            <w:tcW w:w="0" w:type="auto"/>
          </w:tcPr>
          <w:p w14:paraId="6E1A7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w:t>
            </w:r>
          </w:p>
        </w:tc>
        <w:tc>
          <w:tcPr>
            <w:tcW w:w="0" w:type="auto"/>
          </w:tcPr>
          <w:p w14:paraId="0B12D4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lunatus m118</w:t>
            </w:r>
          </w:p>
        </w:tc>
        <w:tc>
          <w:tcPr>
            <w:tcW w:w="0" w:type="auto"/>
          </w:tcPr>
          <w:p w14:paraId="6C7073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104EBA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32F50B2" w14:textId="77777777" w:rsidTr="002E4524">
        <w:tc>
          <w:tcPr>
            <w:tcW w:w="0" w:type="auto"/>
          </w:tcPr>
          <w:p w14:paraId="2EE54C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w:t>
            </w:r>
          </w:p>
        </w:tc>
        <w:tc>
          <w:tcPr>
            <w:tcW w:w="0" w:type="auto"/>
          </w:tcPr>
          <w:p w14:paraId="3C76BA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miyabeanus atcc 44560</w:t>
            </w:r>
          </w:p>
        </w:tc>
        <w:tc>
          <w:tcPr>
            <w:tcW w:w="0" w:type="auto"/>
          </w:tcPr>
          <w:p w14:paraId="31DDE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1E870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E8CFF49" w14:textId="77777777" w:rsidTr="002E4524">
        <w:tc>
          <w:tcPr>
            <w:tcW w:w="0" w:type="auto"/>
          </w:tcPr>
          <w:p w14:paraId="193769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w:t>
            </w:r>
          </w:p>
        </w:tc>
        <w:tc>
          <w:tcPr>
            <w:tcW w:w="0" w:type="auto"/>
          </w:tcPr>
          <w:p w14:paraId="51A104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victoriae fi3</w:t>
            </w:r>
          </w:p>
        </w:tc>
        <w:tc>
          <w:tcPr>
            <w:tcW w:w="0" w:type="auto"/>
          </w:tcPr>
          <w:p w14:paraId="2933EB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7CDD5B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2D20885" w14:textId="77777777" w:rsidTr="002E4524">
        <w:tc>
          <w:tcPr>
            <w:tcW w:w="0" w:type="auto"/>
          </w:tcPr>
          <w:p w14:paraId="422A6E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w:t>
            </w:r>
          </w:p>
        </w:tc>
        <w:tc>
          <w:tcPr>
            <w:tcW w:w="0" w:type="auto"/>
          </w:tcPr>
          <w:p w14:paraId="52325E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Cucurbitaria berberidis cbs 394.84</w:t>
            </w:r>
          </w:p>
        </w:tc>
        <w:tc>
          <w:tcPr>
            <w:tcW w:w="0" w:type="auto"/>
          </w:tcPr>
          <w:p w14:paraId="715691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12BA7D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5C2F827" w14:textId="77777777" w:rsidTr="002E4524">
        <w:tc>
          <w:tcPr>
            <w:tcW w:w="0" w:type="auto"/>
          </w:tcPr>
          <w:p w14:paraId="6E9D99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w:t>
            </w:r>
          </w:p>
        </w:tc>
        <w:tc>
          <w:tcPr>
            <w:tcW w:w="0" w:type="auto"/>
          </w:tcPr>
          <w:p w14:paraId="358B94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Dissoconium aciculare</w:t>
            </w:r>
          </w:p>
        </w:tc>
        <w:tc>
          <w:tcPr>
            <w:tcW w:w="0" w:type="auto"/>
          </w:tcPr>
          <w:p w14:paraId="46BEFD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813AC3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D9126A5" w14:textId="77777777" w:rsidTr="002E4524">
        <w:tc>
          <w:tcPr>
            <w:tcW w:w="0" w:type="auto"/>
          </w:tcPr>
          <w:p w14:paraId="73B6A3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w:t>
            </w:r>
          </w:p>
        </w:tc>
        <w:tc>
          <w:tcPr>
            <w:tcW w:w="0" w:type="auto"/>
          </w:tcPr>
          <w:p w14:paraId="34B3AE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Dothistroma septosporum nze10</w:t>
            </w:r>
          </w:p>
        </w:tc>
        <w:tc>
          <w:tcPr>
            <w:tcW w:w="0" w:type="auto"/>
          </w:tcPr>
          <w:p w14:paraId="6C2EF6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A8FA2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4E21FEA" w14:textId="77777777" w:rsidTr="002E4524">
        <w:tc>
          <w:tcPr>
            <w:tcW w:w="0" w:type="auto"/>
          </w:tcPr>
          <w:p w14:paraId="54847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w:t>
            </w:r>
          </w:p>
        </w:tc>
        <w:tc>
          <w:tcPr>
            <w:tcW w:w="0" w:type="auto"/>
          </w:tcPr>
          <w:p w14:paraId="615E02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Dothidotthia symphoricarpi</w:t>
            </w:r>
          </w:p>
        </w:tc>
        <w:tc>
          <w:tcPr>
            <w:tcW w:w="0" w:type="auto"/>
          </w:tcPr>
          <w:p w14:paraId="6EA5A4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3ACBD2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AA3A3DF" w14:textId="77777777" w:rsidTr="002E4524">
        <w:tc>
          <w:tcPr>
            <w:tcW w:w="0" w:type="auto"/>
          </w:tcPr>
          <w:p w14:paraId="21EF59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w:t>
            </w:r>
          </w:p>
        </w:tc>
        <w:tc>
          <w:tcPr>
            <w:tcW w:w="0" w:type="auto"/>
          </w:tcPr>
          <w:p w14:paraId="23C0A7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Hysterium pulicare</w:t>
            </w:r>
          </w:p>
        </w:tc>
        <w:tc>
          <w:tcPr>
            <w:tcW w:w="0" w:type="auto"/>
          </w:tcPr>
          <w:p w14:paraId="30DD22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E93E42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A807C3D" w14:textId="77777777" w:rsidTr="002E4524">
        <w:tc>
          <w:tcPr>
            <w:tcW w:w="0" w:type="auto"/>
          </w:tcPr>
          <w:p w14:paraId="72D29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w:t>
            </w:r>
          </w:p>
        </w:tc>
        <w:tc>
          <w:tcPr>
            <w:tcW w:w="0" w:type="auto"/>
          </w:tcPr>
          <w:p w14:paraId="6E11E5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Leptosphaeria maculans</w:t>
            </w:r>
          </w:p>
        </w:tc>
        <w:tc>
          <w:tcPr>
            <w:tcW w:w="0" w:type="auto"/>
          </w:tcPr>
          <w:p w14:paraId="3FA864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A27234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6E38FF2" w14:textId="77777777" w:rsidTr="002E4524">
        <w:tc>
          <w:tcPr>
            <w:tcW w:w="0" w:type="auto"/>
          </w:tcPr>
          <w:p w14:paraId="7E2ADAC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w:t>
            </w:r>
          </w:p>
        </w:tc>
        <w:tc>
          <w:tcPr>
            <w:tcW w:w="0" w:type="auto"/>
          </w:tcPr>
          <w:p w14:paraId="40B8CF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Lepidopterella palustris</w:t>
            </w:r>
          </w:p>
        </w:tc>
        <w:tc>
          <w:tcPr>
            <w:tcW w:w="0" w:type="auto"/>
          </w:tcPr>
          <w:p w14:paraId="0D070D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2AB763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78DA779" w14:textId="77777777" w:rsidTr="002E4524">
        <w:tc>
          <w:tcPr>
            <w:tcW w:w="0" w:type="auto"/>
          </w:tcPr>
          <w:p w14:paraId="431620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w:t>
            </w:r>
          </w:p>
        </w:tc>
        <w:tc>
          <w:tcPr>
            <w:tcW w:w="0" w:type="auto"/>
          </w:tcPr>
          <w:p w14:paraId="1CEE89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Lophiostoma macrostomum</w:t>
            </w:r>
          </w:p>
        </w:tc>
        <w:tc>
          <w:tcPr>
            <w:tcW w:w="0" w:type="auto"/>
          </w:tcPr>
          <w:p w14:paraId="062903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E6B5AF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09E0F99" w14:textId="77777777" w:rsidTr="002E4524">
        <w:tc>
          <w:tcPr>
            <w:tcW w:w="0" w:type="auto"/>
          </w:tcPr>
          <w:p w14:paraId="005E9C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w:t>
            </w:r>
          </w:p>
        </w:tc>
        <w:tc>
          <w:tcPr>
            <w:tcW w:w="0" w:type="auto"/>
          </w:tcPr>
          <w:p w14:paraId="5A15DD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Macrophomina phaseolina ms6</w:t>
            </w:r>
          </w:p>
        </w:tc>
        <w:tc>
          <w:tcPr>
            <w:tcW w:w="0" w:type="auto"/>
          </w:tcPr>
          <w:p w14:paraId="13EF50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EEC0C3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AEC78DF" w14:textId="77777777" w:rsidTr="002E4524">
        <w:tc>
          <w:tcPr>
            <w:tcW w:w="0" w:type="auto"/>
          </w:tcPr>
          <w:p w14:paraId="6AC924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w:t>
            </w:r>
          </w:p>
        </w:tc>
        <w:tc>
          <w:tcPr>
            <w:tcW w:w="0" w:type="auto"/>
          </w:tcPr>
          <w:p w14:paraId="1291E4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Melanomma pulvis-pyrius</w:t>
            </w:r>
          </w:p>
        </w:tc>
        <w:tc>
          <w:tcPr>
            <w:tcW w:w="0" w:type="auto"/>
          </w:tcPr>
          <w:p w14:paraId="01EE63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163C0E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A0E9CB1" w14:textId="77777777" w:rsidTr="002E4524">
        <w:tc>
          <w:tcPr>
            <w:tcW w:w="0" w:type="auto"/>
          </w:tcPr>
          <w:p w14:paraId="3CE5E5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w:t>
            </w:r>
          </w:p>
        </w:tc>
        <w:tc>
          <w:tcPr>
            <w:tcW w:w="0" w:type="auto"/>
          </w:tcPr>
          <w:p w14:paraId="25BD1F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Myriangium duriaei cbs 260.36</w:t>
            </w:r>
          </w:p>
        </w:tc>
        <w:tc>
          <w:tcPr>
            <w:tcW w:w="0" w:type="auto"/>
          </w:tcPr>
          <w:p w14:paraId="635C23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DD6F9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84F51EA" w14:textId="77777777" w:rsidTr="002E4524">
        <w:tc>
          <w:tcPr>
            <w:tcW w:w="0" w:type="auto"/>
          </w:tcPr>
          <w:p w14:paraId="0D9E0B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w:t>
            </w:r>
          </w:p>
        </w:tc>
        <w:tc>
          <w:tcPr>
            <w:tcW w:w="0" w:type="auto"/>
          </w:tcPr>
          <w:p w14:paraId="2DEB6B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Neofusicoccum parvum ucrnp2</w:t>
            </w:r>
          </w:p>
        </w:tc>
        <w:tc>
          <w:tcPr>
            <w:tcW w:w="0" w:type="auto"/>
          </w:tcPr>
          <w:p w14:paraId="3B86A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DC44F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7B2AC00" w14:textId="77777777" w:rsidTr="002E4524">
        <w:tc>
          <w:tcPr>
            <w:tcW w:w="0" w:type="auto"/>
          </w:tcPr>
          <w:p w14:paraId="36063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50</w:t>
            </w:r>
          </w:p>
        </w:tc>
        <w:tc>
          <w:tcPr>
            <w:tcW w:w="0" w:type="auto"/>
          </w:tcPr>
          <w:p w14:paraId="16FE5B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Piedraia hortae</w:t>
            </w:r>
          </w:p>
        </w:tc>
        <w:tc>
          <w:tcPr>
            <w:tcW w:w="0" w:type="auto"/>
          </w:tcPr>
          <w:p w14:paraId="371A79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DA4D60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9BC1633" w14:textId="77777777" w:rsidTr="002E4524">
        <w:tc>
          <w:tcPr>
            <w:tcW w:w="0" w:type="auto"/>
          </w:tcPr>
          <w:p w14:paraId="6C7D21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51</w:t>
            </w:r>
          </w:p>
        </w:tc>
        <w:tc>
          <w:tcPr>
            <w:tcW w:w="0" w:type="auto"/>
          </w:tcPr>
          <w:p w14:paraId="34AF71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Pleomassaria siparia</w:t>
            </w:r>
          </w:p>
        </w:tc>
        <w:tc>
          <w:tcPr>
            <w:tcW w:w="0" w:type="auto"/>
          </w:tcPr>
          <w:p w14:paraId="49A1D4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0578CA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E28F3B8" w14:textId="77777777" w:rsidTr="002E4524">
        <w:tc>
          <w:tcPr>
            <w:tcW w:w="0" w:type="auto"/>
          </w:tcPr>
          <w:p w14:paraId="5FAC5E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52</w:t>
            </w:r>
          </w:p>
        </w:tc>
        <w:tc>
          <w:tcPr>
            <w:tcW w:w="0" w:type="auto"/>
          </w:tcPr>
          <w:p w14:paraId="65167C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teres f. teres</w:t>
            </w:r>
          </w:p>
        </w:tc>
        <w:tc>
          <w:tcPr>
            <w:tcW w:w="0" w:type="auto"/>
          </w:tcPr>
          <w:p w14:paraId="2AC087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1EA83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439C8C3" w14:textId="77777777" w:rsidTr="002E4524">
        <w:tc>
          <w:tcPr>
            <w:tcW w:w="0" w:type="auto"/>
          </w:tcPr>
          <w:p w14:paraId="741A9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53</w:t>
            </w:r>
          </w:p>
        </w:tc>
        <w:tc>
          <w:tcPr>
            <w:tcW w:w="0" w:type="auto"/>
          </w:tcPr>
          <w:p w14:paraId="16EDE8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tritici-repentis pt-1c-bfp 3136</w:t>
            </w:r>
          </w:p>
        </w:tc>
        <w:tc>
          <w:tcPr>
            <w:tcW w:w="0" w:type="auto"/>
          </w:tcPr>
          <w:p w14:paraId="3FF1C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A8D27B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CB3AD81" w14:textId="77777777" w:rsidTr="002E4524">
        <w:tc>
          <w:tcPr>
            <w:tcW w:w="0" w:type="auto"/>
          </w:tcPr>
          <w:p w14:paraId="47D7B1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54</w:t>
            </w:r>
          </w:p>
        </w:tc>
        <w:tc>
          <w:tcPr>
            <w:tcW w:w="0" w:type="auto"/>
          </w:tcPr>
          <w:p w14:paraId="234C1E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Pyrenophora tritici-repentis pt-1c-bfp 5809</w:t>
            </w:r>
          </w:p>
        </w:tc>
        <w:tc>
          <w:tcPr>
            <w:tcW w:w="0" w:type="auto"/>
          </w:tcPr>
          <w:p w14:paraId="3A4798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7A915B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EDBF7F0" w14:textId="77777777" w:rsidTr="002E4524">
        <w:tc>
          <w:tcPr>
            <w:tcW w:w="0" w:type="auto"/>
          </w:tcPr>
          <w:p w14:paraId="741410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55</w:t>
            </w:r>
          </w:p>
        </w:tc>
        <w:tc>
          <w:tcPr>
            <w:tcW w:w="0" w:type="auto"/>
          </w:tcPr>
          <w:p w14:paraId="7E7278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Rhytidhysteron rufulum</w:t>
            </w:r>
          </w:p>
        </w:tc>
        <w:tc>
          <w:tcPr>
            <w:tcW w:w="0" w:type="auto"/>
          </w:tcPr>
          <w:p w14:paraId="088C19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1B66F6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ABE1E3F" w14:textId="77777777" w:rsidTr="002E4524">
        <w:tc>
          <w:tcPr>
            <w:tcW w:w="0" w:type="auto"/>
          </w:tcPr>
          <w:p w14:paraId="67C39D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56</w:t>
            </w:r>
          </w:p>
        </w:tc>
        <w:tc>
          <w:tcPr>
            <w:tcW w:w="0" w:type="auto"/>
          </w:tcPr>
          <w:p w14:paraId="5FAD44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Septoria musiva so2202</w:t>
            </w:r>
          </w:p>
        </w:tc>
        <w:tc>
          <w:tcPr>
            <w:tcW w:w="0" w:type="auto"/>
          </w:tcPr>
          <w:p w14:paraId="152A7A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9B61E8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F261FF4" w14:textId="77777777" w:rsidTr="002E4524">
        <w:tc>
          <w:tcPr>
            <w:tcW w:w="0" w:type="auto"/>
          </w:tcPr>
          <w:p w14:paraId="6A9B44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57</w:t>
            </w:r>
          </w:p>
        </w:tc>
        <w:tc>
          <w:tcPr>
            <w:tcW w:w="0" w:type="auto"/>
          </w:tcPr>
          <w:p w14:paraId="1CE351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Septoria populicola</w:t>
            </w:r>
          </w:p>
        </w:tc>
        <w:tc>
          <w:tcPr>
            <w:tcW w:w="0" w:type="auto"/>
          </w:tcPr>
          <w:p w14:paraId="57B8F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E3B2C7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F53683C" w14:textId="77777777" w:rsidTr="002E4524">
        <w:tc>
          <w:tcPr>
            <w:tcW w:w="0" w:type="auto"/>
          </w:tcPr>
          <w:p w14:paraId="24A4D9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58</w:t>
            </w:r>
          </w:p>
        </w:tc>
        <w:tc>
          <w:tcPr>
            <w:tcW w:w="0" w:type="auto"/>
          </w:tcPr>
          <w:p w14:paraId="4EB7A9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Thermomyces stellatus cbs 241.64</w:t>
            </w:r>
          </w:p>
        </w:tc>
        <w:tc>
          <w:tcPr>
            <w:tcW w:w="0" w:type="auto"/>
          </w:tcPr>
          <w:p w14:paraId="76DC5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E2D6A4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91185CF" w14:textId="77777777" w:rsidTr="002E4524">
        <w:tc>
          <w:tcPr>
            <w:tcW w:w="0" w:type="auto"/>
          </w:tcPr>
          <w:p w14:paraId="2DD287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59</w:t>
            </w:r>
          </w:p>
        </w:tc>
        <w:tc>
          <w:tcPr>
            <w:tcW w:w="0" w:type="auto"/>
          </w:tcPr>
          <w:p w14:paraId="4F748E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Trypethelium eluteriae</w:t>
            </w:r>
          </w:p>
        </w:tc>
        <w:tc>
          <w:tcPr>
            <w:tcW w:w="0" w:type="auto"/>
          </w:tcPr>
          <w:p w14:paraId="4593EF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74F523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89FD7F3" w14:textId="77777777" w:rsidTr="002E4524">
        <w:tc>
          <w:tcPr>
            <w:tcW w:w="0" w:type="auto"/>
          </w:tcPr>
          <w:p w14:paraId="504725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60</w:t>
            </w:r>
          </w:p>
        </w:tc>
        <w:tc>
          <w:tcPr>
            <w:tcW w:w="0" w:type="auto"/>
          </w:tcPr>
          <w:p w14:paraId="71F7FB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Zasmidium cellare atcc 36951</w:t>
            </w:r>
          </w:p>
        </w:tc>
        <w:tc>
          <w:tcPr>
            <w:tcW w:w="0" w:type="auto"/>
          </w:tcPr>
          <w:p w14:paraId="518010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8F34B6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AC5CB40" w14:textId="77777777" w:rsidTr="002E4524">
        <w:tc>
          <w:tcPr>
            <w:tcW w:w="0" w:type="auto"/>
          </w:tcPr>
          <w:p w14:paraId="572C6D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61</w:t>
            </w:r>
          </w:p>
        </w:tc>
        <w:tc>
          <w:tcPr>
            <w:tcW w:w="0" w:type="auto"/>
          </w:tcPr>
          <w:p w14:paraId="61BC4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Zopfia rhizophila</w:t>
            </w:r>
          </w:p>
        </w:tc>
        <w:tc>
          <w:tcPr>
            <w:tcW w:w="0" w:type="auto"/>
          </w:tcPr>
          <w:p w14:paraId="0F1A8F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8F99B4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EDD28E1" w14:textId="77777777" w:rsidTr="002E4524">
        <w:tc>
          <w:tcPr>
            <w:tcW w:w="0" w:type="auto"/>
          </w:tcPr>
          <w:p w14:paraId="411350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62</w:t>
            </w:r>
          </w:p>
        </w:tc>
        <w:tc>
          <w:tcPr>
            <w:tcW w:w="0" w:type="auto"/>
          </w:tcPr>
          <w:p w14:paraId="3C7E82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Cladosporium fulvum</w:t>
            </w:r>
          </w:p>
        </w:tc>
        <w:tc>
          <w:tcPr>
            <w:tcW w:w="0" w:type="auto"/>
          </w:tcPr>
          <w:p w14:paraId="5C5326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CF2EF8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3C425EA" w14:textId="77777777" w:rsidTr="002E4524">
        <w:tc>
          <w:tcPr>
            <w:tcW w:w="0" w:type="auto"/>
          </w:tcPr>
          <w:p w14:paraId="5575F0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63</w:t>
            </w:r>
          </w:p>
        </w:tc>
        <w:tc>
          <w:tcPr>
            <w:tcW w:w="0" w:type="auto"/>
          </w:tcPr>
          <w:p w14:paraId="443BE1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Cochliobolus sativus nd90pr</w:t>
            </w:r>
          </w:p>
        </w:tc>
        <w:tc>
          <w:tcPr>
            <w:tcW w:w="0" w:type="auto"/>
          </w:tcPr>
          <w:p w14:paraId="4848E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C013C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5EC7526" w14:textId="77777777" w:rsidTr="002E4524">
        <w:tc>
          <w:tcPr>
            <w:tcW w:w="0" w:type="auto"/>
          </w:tcPr>
          <w:p w14:paraId="26EF73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64</w:t>
            </w:r>
          </w:p>
        </w:tc>
        <w:tc>
          <w:tcPr>
            <w:tcW w:w="0" w:type="auto"/>
          </w:tcPr>
          <w:p w14:paraId="5DF168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Didymella exigua cbs 183.55</w:t>
            </w:r>
          </w:p>
        </w:tc>
        <w:tc>
          <w:tcPr>
            <w:tcW w:w="0" w:type="auto"/>
          </w:tcPr>
          <w:p w14:paraId="11422F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31E213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2DBC804" w14:textId="77777777" w:rsidTr="002E4524">
        <w:tc>
          <w:tcPr>
            <w:tcW w:w="0" w:type="auto"/>
          </w:tcPr>
          <w:p w14:paraId="7B5701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65</w:t>
            </w:r>
          </w:p>
        </w:tc>
        <w:tc>
          <w:tcPr>
            <w:tcW w:w="0" w:type="auto"/>
          </w:tcPr>
          <w:p w14:paraId="58E913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Lentithecium fluviatile</w:t>
            </w:r>
          </w:p>
        </w:tc>
        <w:tc>
          <w:tcPr>
            <w:tcW w:w="0" w:type="auto"/>
          </w:tcPr>
          <w:p w14:paraId="00A7C4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F2C559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DAD28E1" w14:textId="77777777" w:rsidTr="002E4524">
        <w:tc>
          <w:tcPr>
            <w:tcW w:w="0" w:type="auto"/>
          </w:tcPr>
          <w:p w14:paraId="6494F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66</w:t>
            </w:r>
          </w:p>
        </w:tc>
        <w:tc>
          <w:tcPr>
            <w:tcW w:w="0" w:type="auto"/>
          </w:tcPr>
          <w:p w14:paraId="1B5BDF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Patellaria atrata</w:t>
            </w:r>
          </w:p>
        </w:tc>
        <w:tc>
          <w:tcPr>
            <w:tcW w:w="0" w:type="auto"/>
          </w:tcPr>
          <w:p w14:paraId="2EA18B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67B27A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776CC90" w14:textId="77777777" w:rsidTr="002E4524">
        <w:tc>
          <w:tcPr>
            <w:tcW w:w="0" w:type="auto"/>
          </w:tcPr>
          <w:p w14:paraId="370619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67</w:t>
            </w:r>
          </w:p>
        </w:tc>
        <w:tc>
          <w:tcPr>
            <w:tcW w:w="0" w:type="auto"/>
          </w:tcPr>
          <w:p w14:paraId="5C8CD4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Polychaeton citri</w:t>
            </w:r>
          </w:p>
        </w:tc>
        <w:tc>
          <w:tcPr>
            <w:tcW w:w="0" w:type="auto"/>
          </w:tcPr>
          <w:p w14:paraId="21C5CA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BF5958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49161EE" w14:textId="77777777" w:rsidTr="002E4524">
        <w:tc>
          <w:tcPr>
            <w:tcW w:w="0" w:type="auto"/>
          </w:tcPr>
          <w:p w14:paraId="03928C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68</w:t>
            </w:r>
          </w:p>
        </w:tc>
        <w:tc>
          <w:tcPr>
            <w:tcW w:w="0" w:type="auto"/>
          </w:tcPr>
          <w:p w14:paraId="4F54E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Setosphaeria turcica et28a</w:t>
            </w:r>
          </w:p>
        </w:tc>
        <w:tc>
          <w:tcPr>
            <w:tcW w:w="0" w:type="auto"/>
          </w:tcPr>
          <w:p w14:paraId="06400D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249641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9D28CDA" w14:textId="77777777" w:rsidTr="002E4524">
        <w:tc>
          <w:tcPr>
            <w:tcW w:w="0" w:type="auto"/>
          </w:tcPr>
          <w:p w14:paraId="4866B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69</w:t>
            </w:r>
          </w:p>
        </w:tc>
        <w:tc>
          <w:tcPr>
            <w:tcW w:w="0" w:type="auto"/>
          </w:tcPr>
          <w:p w14:paraId="4EAA14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Sporormia fimetaria</w:t>
            </w:r>
          </w:p>
        </w:tc>
        <w:tc>
          <w:tcPr>
            <w:tcW w:w="0" w:type="auto"/>
          </w:tcPr>
          <w:p w14:paraId="6DD11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9DACC0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5FA0141" w14:textId="77777777" w:rsidTr="002E4524">
        <w:tc>
          <w:tcPr>
            <w:tcW w:w="0" w:type="auto"/>
          </w:tcPr>
          <w:p w14:paraId="0D724C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70</w:t>
            </w:r>
          </w:p>
        </w:tc>
        <w:tc>
          <w:tcPr>
            <w:tcW w:w="0" w:type="auto"/>
          </w:tcPr>
          <w:p w14:paraId="16CCCE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Xanthoria parietina</w:t>
            </w:r>
          </w:p>
        </w:tc>
        <w:tc>
          <w:tcPr>
            <w:tcW w:w="0" w:type="auto"/>
          </w:tcPr>
          <w:p w14:paraId="4A1060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1571CD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1566492" w14:textId="77777777" w:rsidTr="002E4524">
        <w:tc>
          <w:tcPr>
            <w:tcW w:w="0" w:type="auto"/>
          </w:tcPr>
          <w:p w14:paraId="530EE7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71</w:t>
            </w:r>
          </w:p>
        </w:tc>
        <w:tc>
          <w:tcPr>
            <w:tcW w:w="0" w:type="auto"/>
          </w:tcPr>
          <w:p w14:paraId="49BC26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Ajellomyces capsulatus NAmI WU24</w:t>
            </w:r>
          </w:p>
        </w:tc>
        <w:tc>
          <w:tcPr>
            <w:tcW w:w="0" w:type="auto"/>
          </w:tcPr>
          <w:p w14:paraId="52301E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B150B1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7EDA4B5" w14:textId="77777777" w:rsidTr="002E4524">
        <w:tc>
          <w:tcPr>
            <w:tcW w:w="0" w:type="auto"/>
          </w:tcPr>
          <w:p w14:paraId="3A5CD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72</w:t>
            </w:r>
          </w:p>
        </w:tc>
        <w:tc>
          <w:tcPr>
            <w:tcW w:w="0" w:type="auto"/>
          </w:tcPr>
          <w:p w14:paraId="0A4A73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Ajellomyces dermatitidis ER-3</w:t>
            </w:r>
          </w:p>
        </w:tc>
        <w:tc>
          <w:tcPr>
            <w:tcW w:w="0" w:type="auto"/>
          </w:tcPr>
          <w:p w14:paraId="653C56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6D8D84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F42FE41" w14:textId="77777777" w:rsidTr="002E4524">
        <w:tc>
          <w:tcPr>
            <w:tcW w:w="0" w:type="auto"/>
          </w:tcPr>
          <w:p w14:paraId="52D4A5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73</w:t>
            </w:r>
          </w:p>
        </w:tc>
        <w:tc>
          <w:tcPr>
            <w:tcW w:w="0" w:type="auto"/>
          </w:tcPr>
          <w:p w14:paraId="184D3C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Alternaria brassicicola</w:t>
            </w:r>
          </w:p>
        </w:tc>
        <w:tc>
          <w:tcPr>
            <w:tcW w:w="0" w:type="auto"/>
          </w:tcPr>
          <w:p w14:paraId="66216F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BBD110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E30C121" w14:textId="77777777" w:rsidTr="002E4524">
        <w:tc>
          <w:tcPr>
            <w:tcW w:w="0" w:type="auto"/>
          </w:tcPr>
          <w:p w14:paraId="1820CC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74</w:t>
            </w:r>
          </w:p>
        </w:tc>
        <w:tc>
          <w:tcPr>
            <w:tcW w:w="0" w:type="auto"/>
          </w:tcPr>
          <w:p w14:paraId="7956D3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Ascosphaera apis</w:t>
            </w:r>
          </w:p>
        </w:tc>
        <w:tc>
          <w:tcPr>
            <w:tcW w:w="0" w:type="auto"/>
          </w:tcPr>
          <w:p w14:paraId="12F651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EA72B3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E21E8C4" w14:textId="77777777" w:rsidTr="002E4524">
        <w:tc>
          <w:tcPr>
            <w:tcW w:w="0" w:type="auto"/>
          </w:tcPr>
          <w:p w14:paraId="6F6DF0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75</w:t>
            </w:r>
          </w:p>
        </w:tc>
        <w:tc>
          <w:tcPr>
            <w:tcW w:w="0" w:type="auto"/>
          </w:tcPr>
          <w:p w14:paraId="2C989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clavatus</w:t>
            </w:r>
          </w:p>
        </w:tc>
        <w:tc>
          <w:tcPr>
            <w:tcW w:w="0" w:type="auto"/>
          </w:tcPr>
          <w:p w14:paraId="74983A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F1A46F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6F86785" w14:textId="77777777" w:rsidTr="002E4524">
        <w:tc>
          <w:tcPr>
            <w:tcW w:w="0" w:type="auto"/>
          </w:tcPr>
          <w:p w14:paraId="75EBA2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76</w:t>
            </w:r>
          </w:p>
        </w:tc>
        <w:tc>
          <w:tcPr>
            <w:tcW w:w="0" w:type="auto"/>
          </w:tcPr>
          <w:p w14:paraId="789D0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fischeri</w:t>
            </w:r>
          </w:p>
        </w:tc>
        <w:tc>
          <w:tcPr>
            <w:tcW w:w="0" w:type="auto"/>
          </w:tcPr>
          <w:p w14:paraId="3C52A2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943BEB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D1B9452" w14:textId="77777777" w:rsidTr="002E4524">
        <w:tc>
          <w:tcPr>
            <w:tcW w:w="0" w:type="auto"/>
          </w:tcPr>
          <w:p w14:paraId="42A828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77</w:t>
            </w:r>
          </w:p>
        </w:tc>
        <w:tc>
          <w:tcPr>
            <w:tcW w:w="0" w:type="auto"/>
          </w:tcPr>
          <w:p w14:paraId="217282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flavus</w:t>
            </w:r>
          </w:p>
        </w:tc>
        <w:tc>
          <w:tcPr>
            <w:tcW w:w="0" w:type="auto"/>
          </w:tcPr>
          <w:p w14:paraId="4110FE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403B3F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94D1515" w14:textId="77777777" w:rsidTr="002E4524">
        <w:tc>
          <w:tcPr>
            <w:tcW w:w="0" w:type="auto"/>
          </w:tcPr>
          <w:p w14:paraId="0615F1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78</w:t>
            </w:r>
          </w:p>
        </w:tc>
        <w:tc>
          <w:tcPr>
            <w:tcW w:w="0" w:type="auto"/>
          </w:tcPr>
          <w:p w14:paraId="625D39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fumigatus</w:t>
            </w:r>
          </w:p>
        </w:tc>
        <w:tc>
          <w:tcPr>
            <w:tcW w:w="0" w:type="auto"/>
          </w:tcPr>
          <w:p w14:paraId="2D6BA3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573DF6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51C98F9" w14:textId="77777777" w:rsidTr="002E4524">
        <w:tc>
          <w:tcPr>
            <w:tcW w:w="0" w:type="auto"/>
          </w:tcPr>
          <w:p w14:paraId="3D2E8A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79</w:t>
            </w:r>
          </w:p>
        </w:tc>
        <w:tc>
          <w:tcPr>
            <w:tcW w:w="0" w:type="auto"/>
          </w:tcPr>
          <w:p w14:paraId="71AD2E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kawachii</w:t>
            </w:r>
          </w:p>
        </w:tc>
        <w:tc>
          <w:tcPr>
            <w:tcW w:w="0" w:type="auto"/>
          </w:tcPr>
          <w:p w14:paraId="1BE943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EC19FC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9AA2889" w14:textId="77777777" w:rsidTr="002E4524">
        <w:tc>
          <w:tcPr>
            <w:tcW w:w="0" w:type="auto"/>
          </w:tcPr>
          <w:p w14:paraId="75255A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80</w:t>
            </w:r>
          </w:p>
        </w:tc>
        <w:tc>
          <w:tcPr>
            <w:tcW w:w="0" w:type="auto"/>
          </w:tcPr>
          <w:p w14:paraId="05804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nidulans 2095</w:t>
            </w:r>
          </w:p>
        </w:tc>
        <w:tc>
          <w:tcPr>
            <w:tcW w:w="0" w:type="auto"/>
          </w:tcPr>
          <w:p w14:paraId="2620D3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453B09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8A7EBA5" w14:textId="77777777" w:rsidTr="002E4524">
        <w:tc>
          <w:tcPr>
            <w:tcW w:w="0" w:type="auto"/>
          </w:tcPr>
          <w:p w14:paraId="7FE1D2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81</w:t>
            </w:r>
          </w:p>
        </w:tc>
        <w:tc>
          <w:tcPr>
            <w:tcW w:w="0" w:type="auto"/>
          </w:tcPr>
          <w:p w14:paraId="3259BE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nidulans 1855</w:t>
            </w:r>
          </w:p>
        </w:tc>
        <w:tc>
          <w:tcPr>
            <w:tcW w:w="0" w:type="auto"/>
          </w:tcPr>
          <w:p w14:paraId="37E1EC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14B812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B1C0580" w14:textId="77777777" w:rsidTr="002E4524">
        <w:tc>
          <w:tcPr>
            <w:tcW w:w="0" w:type="auto"/>
          </w:tcPr>
          <w:p w14:paraId="5D0817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82</w:t>
            </w:r>
          </w:p>
        </w:tc>
        <w:tc>
          <w:tcPr>
            <w:tcW w:w="0" w:type="auto"/>
          </w:tcPr>
          <w:p w14:paraId="39DE35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oryzae</w:t>
            </w:r>
          </w:p>
        </w:tc>
        <w:tc>
          <w:tcPr>
            <w:tcW w:w="0" w:type="auto"/>
          </w:tcPr>
          <w:p w14:paraId="1CC9C7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3EA35B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98FE35C" w14:textId="77777777" w:rsidTr="002E4524">
        <w:tc>
          <w:tcPr>
            <w:tcW w:w="0" w:type="auto"/>
          </w:tcPr>
          <w:p w14:paraId="0D0BCC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83</w:t>
            </w:r>
          </w:p>
        </w:tc>
        <w:tc>
          <w:tcPr>
            <w:tcW w:w="0" w:type="auto"/>
          </w:tcPr>
          <w:p w14:paraId="620485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Aspergillus terreus</w:t>
            </w:r>
          </w:p>
        </w:tc>
        <w:tc>
          <w:tcPr>
            <w:tcW w:w="0" w:type="auto"/>
          </w:tcPr>
          <w:p w14:paraId="628880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A4925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FF6534E" w14:textId="77777777" w:rsidTr="002E4524">
        <w:tc>
          <w:tcPr>
            <w:tcW w:w="0" w:type="auto"/>
          </w:tcPr>
          <w:p w14:paraId="101217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84</w:t>
            </w:r>
          </w:p>
        </w:tc>
        <w:tc>
          <w:tcPr>
            <w:tcW w:w="0" w:type="auto"/>
          </w:tcPr>
          <w:p w14:paraId="24CB28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Botrytis cinerea</w:t>
            </w:r>
          </w:p>
        </w:tc>
        <w:tc>
          <w:tcPr>
            <w:tcW w:w="0" w:type="auto"/>
          </w:tcPr>
          <w:p w14:paraId="20D61F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18F427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7F438AB" w14:textId="77777777" w:rsidTr="002E4524">
        <w:tc>
          <w:tcPr>
            <w:tcW w:w="0" w:type="auto"/>
          </w:tcPr>
          <w:p w14:paraId="27E6C3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85</w:t>
            </w:r>
          </w:p>
        </w:tc>
        <w:tc>
          <w:tcPr>
            <w:tcW w:w="0" w:type="auto"/>
          </w:tcPr>
          <w:p w14:paraId="393325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Chaetomium globosum</w:t>
            </w:r>
          </w:p>
        </w:tc>
        <w:tc>
          <w:tcPr>
            <w:tcW w:w="0" w:type="auto"/>
          </w:tcPr>
          <w:p w14:paraId="7A2DCE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A591E8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BEA77D6" w14:textId="77777777" w:rsidTr="002E4524">
        <w:tc>
          <w:tcPr>
            <w:tcW w:w="0" w:type="auto"/>
          </w:tcPr>
          <w:p w14:paraId="4F2ED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86</w:t>
            </w:r>
          </w:p>
        </w:tc>
        <w:tc>
          <w:tcPr>
            <w:tcW w:w="0" w:type="auto"/>
          </w:tcPr>
          <w:p w14:paraId="6D90A4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Coccidioides immitis RS</w:t>
            </w:r>
          </w:p>
        </w:tc>
        <w:tc>
          <w:tcPr>
            <w:tcW w:w="0" w:type="auto"/>
          </w:tcPr>
          <w:p w14:paraId="610172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F9CC2D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29059B5" w14:textId="77777777" w:rsidTr="002E4524">
        <w:tc>
          <w:tcPr>
            <w:tcW w:w="0" w:type="auto"/>
          </w:tcPr>
          <w:p w14:paraId="3D0411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87</w:t>
            </w:r>
          </w:p>
        </w:tc>
        <w:tc>
          <w:tcPr>
            <w:tcW w:w="0" w:type="auto"/>
          </w:tcPr>
          <w:p w14:paraId="4E138C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Coccidioides posadasii RMSCC_3488</w:t>
            </w:r>
          </w:p>
        </w:tc>
        <w:tc>
          <w:tcPr>
            <w:tcW w:w="0" w:type="auto"/>
          </w:tcPr>
          <w:p w14:paraId="5EF3CA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9AD25C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DE0370A" w14:textId="77777777" w:rsidTr="002E4524">
        <w:tc>
          <w:tcPr>
            <w:tcW w:w="0" w:type="auto"/>
          </w:tcPr>
          <w:p w14:paraId="46CE30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88</w:t>
            </w:r>
          </w:p>
        </w:tc>
        <w:tc>
          <w:tcPr>
            <w:tcW w:w="0" w:type="auto"/>
          </w:tcPr>
          <w:p w14:paraId="0B3905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Cryphonectria parasitica 3352</w:t>
            </w:r>
          </w:p>
        </w:tc>
        <w:tc>
          <w:tcPr>
            <w:tcW w:w="0" w:type="auto"/>
          </w:tcPr>
          <w:p w14:paraId="25A63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413FD1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278111E" w14:textId="77777777" w:rsidTr="002E4524">
        <w:tc>
          <w:tcPr>
            <w:tcW w:w="0" w:type="auto"/>
          </w:tcPr>
          <w:p w14:paraId="5DAC47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89</w:t>
            </w:r>
          </w:p>
        </w:tc>
        <w:tc>
          <w:tcPr>
            <w:tcW w:w="0" w:type="auto"/>
          </w:tcPr>
          <w:p w14:paraId="68780F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Cryphonectria parasitica 4119</w:t>
            </w:r>
          </w:p>
        </w:tc>
        <w:tc>
          <w:tcPr>
            <w:tcW w:w="0" w:type="auto"/>
          </w:tcPr>
          <w:p w14:paraId="60FE87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F91410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BA4D145" w14:textId="77777777" w:rsidTr="002E4524">
        <w:tc>
          <w:tcPr>
            <w:tcW w:w="0" w:type="auto"/>
          </w:tcPr>
          <w:p w14:paraId="73357D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90</w:t>
            </w:r>
          </w:p>
        </w:tc>
        <w:tc>
          <w:tcPr>
            <w:tcW w:w="0" w:type="auto"/>
          </w:tcPr>
          <w:p w14:paraId="655897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graminearum ph1</w:t>
            </w:r>
          </w:p>
        </w:tc>
        <w:tc>
          <w:tcPr>
            <w:tcW w:w="0" w:type="auto"/>
          </w:tcPr>
          <w:p w14:paraId="12B109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CD8FE6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AFDEDD8" w14:textId="77777777" w:rsidTr="002E4524">
        <w:tc>
          <w:tcPr>
            <w:tcW w:w="0" w:type="auto"/>
          </w:tcPr>
          <w:p w14:paraId="1CFD1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91</w:t>
            </w:r>
          </w:p>
        </w:tc>
        <w:tc>
          <w:tcPr>
            <w:tcW w:w="0" w:type="auto"/>
          </w:tcPr>
          <w:p w14:paraId="75559A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oxysporum lycopersici</w:t>
            </w:r>
          </w:p>
        </w:tc>
        <w:tc>
          <w:tcPr>
            <w:tcW w:w="0" w:type="auto"/>
          </w:tcPr>
          <w:p w14:paraId="7015FD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6B14DA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AB81F95" w14:textId="77777777" w:rsidTr="002E4524">
        <w:tc>
          <w:tcPr>
            <w:tcW w:w="0" w:type="auto"/>
          </w:tcPr>
          <w:p w14:paraId="6A9A44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92</w:t>
            </w:r>
          </w:p>
        </w:tc>
        <w:tc>
          <w:tcPr>
            <w:tcW w:w="0" w:type="auto"/>
          </w:tcPr>
          <w:p w14:paraId="189476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Fusarium verticillioides</w:t>
            </w:r>
          </w:p>
        </w:tc>
        <w:tc>
          <w:tcPr>
            <w:tcW w:w="0" w:type="auto"/>
          </w:tcPr>
          <w:p w14:paraId="12A3D8B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2BCA95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EDBD76B" w14:textId="77777777" w:rsidTr="002E4524">
        <w:tc>
          <w:tcPr>
            <w:tcW w:w="0" w:type="auto"/>
          </w:tcPr>
          <w:p w14:paraId="54A04F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93</w:t>
            </w:r>
          </w:p>
        </w:tc>
        <w:tc>
          <w:tcPr>
            <w:tcW w:w="0" w:type="auto"/>
          </w:tcPr>
          <w:p w14:paraId="4F4972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Magnaporthe grisea</w:t>
            </w:r>
          </w:p>
        </w:tc>
        <w:tc>
          <w:tcPr>
            <w:tcW w:w="0" w:type="auto"/>
          </w:tcPr>
          <w:p w14:paraId="4FB925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0CEC433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18D5286" w14:textId="77777777" w:rsidTr="002E4524">
        <w:tc>
          <w:tcPr>
            <w:tcW w:w="0" w:type="auto"/>
          </w:tcPr>
          <w:p w14:paraId="32E40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94</w:t>
            </w:r>
          </w:p>
        </w:tc>
        <w:tc>
          <w:tcPr>
            <w:tcW w:w="0" w:type="auto"/>
          </w:tcPr>
          <w:p w14:paraId="4A45D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Microsporum canis CBS 113480</w:t>
            </w:r>
          </w:p>
        </w:tc>
        <w:tc>
          <w:tcPr>
            <w:tcW w:w="0" w:type="auto"/>
          </w:tcPr>
          <w:p w14:paraId="7366B5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6449EC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B82E1E5" w14:textId="77777777" w:rsidTr="002E4524">
        <w:tc>
          <w:tcPr>
            <w:tcW w:w="0" w:type="auto"/>
          </w:tcPr>
          <w:p w14:paraId="35A3CB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95</w:t>
            </w:r>
          </w:p>
        </w:tc>
        <w:tc>
          <w:tcPr>
            <w:tcW w:w="0" w:type="auto"/>
          </w:tcPr>
          <w:p w14:paraId="7CC5C9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Microsporum gypseum CBS 118893</w:t>
            </w:r>
          </w:p>
        </w:tc>
        <w:tc>
          <w:tcPr>
            <w:tcW w:w="0" w:type="auto"/>
          </w:tcPr>
          <w:p w14:paraId="4AC820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A8B427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209D5E5" w14:textId="77777777" w:rsidTr="002E4524">
        <w:tc>
          <w:tcPr>
            <w:tcW w:w="0" w:type="auto"/>
          </w:tcPr>
          <w:p w14:paraId="7720ED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96</w:t>
            </w:r>
          </w:p>
        </w:tc>
        <w:tc>
          <w:tcPr>
            <w:tcW w:w="0" w:type="auto"/>
          </w:tcPr>
          <w:p w14:paraId="73BE6B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Mycosphaerella fijiensis</w:t>
            </w:r>
          </w:p>
        </w:tc>
        <w:tc>
          <w:tcPr>
            <w:tcW w:w="0" w:type="auto"/>
          </w:tcPr>
          <w:p w14:paraId="6B2C52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E565BB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74F053F" w14:textId="77777777" w:rsidTr="002E4524">
        <w:tc>
          <w:tcPr>
            <w:tcW w:w="0" w:type="auto"/>
          </w:tcPr>
          <w:p w14:paraId="7E5F9E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97</w:t>
            </w:r>
          </w:p>
        </w:tc>
        <w:tc>
          <w:tcPr>
            <w:tcW w:w="0" w:type="auto"/>
          </w:tcPr>
          <w:p w14:paraId="212951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Mycosphaerella graminicola</w:t>
            </w:r>
          </w:p>
        </w:tc>
        <w:tc>
          <w:tcPr>
            <w:tcW w:w="0" w:type="auto"/>
          </w:tcPr>
          <w:p w14:paraId="493A4D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CBBAFA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B87DC5B" w14:textId="77777777" w:rsidTr="002E4524">
        <w:tc>
          <w:tcPr>
            <w:tcW w:w="0" w:type="auto"/>
          </w:tcPr>
          <w:p w14:paraId="1D88F8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98</w:t>
            </w:r>
          </w:p>
        </w:tc>
        <w:tc>
          <w:tcPr>
            <w:tcW w:w="0" w:type="auto"/>
          </w:tcPr>
          <w:p w14:paraId="3FE667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Nectria haematococca MPVI</w:t>
            </w:r>
          </w:p>
        </w:tc>
        <w:tc>
          <w:tcPr>
            <w:tcW w:w="0" w:type="auto"/>
          </w:tcPr>
          <w:p w14:paraId="051E36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31EB16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1DC72AB" w14:textId="77777777" w:rsidTr="002E4524">
        <w:tc>
          <w:tcPr>
            <w:tcW w:w="0" w:type="auto"/>
          </w:tcPr>
          <w:p w14:paraId="261D94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99</w:t>
            </w:r>
          </w:p>
        </w:tc>
        <w:tc>
          <w:tcPr>
            <w:tcW w:w="0" w:type="auto"/>
          </w:tcPr>
          <w:p w14:paraId="4B9C27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crassa</w:t>
            </w:r>
          </w:p>
        </w:tc>
        <w:tc>
          <w:tcPr>
            <w:tcW w:w="0" w:type="auto"/>
          </w:tcPr>
          <w:p w14:paraId="40A358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5831C2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E8888E2" w14:textId="77777777" w:rsidTr="002E4524">
        <w:tc>
          <w:tcPr>
            <w:tcW w:w="0" w:type="auto"/>
          </w:tcPr>
          <w:p w14:paraId="2127C3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100</w:t>
            </w:r>
          </w:p>
        </w:tc>
        <w:tc>
          <w:tcPr>
            <w:tcW w:w="0" w:type="auto"/>
          </w:tcPr>
          <w:p w14:paraId="67FDB3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discreta FGSC 8579 mat A</w:t>
            </w:r>
          </w:p>
        </w:tc>
        <w:tc>
          <w:tcPr>
            <w:tcW w:w="0" w:type="auto"/>
          </w:tcPr>
          <w:p w14:paraId="0AEC78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CD47B3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436F695" w14:textId="77777777" w:rsidTr="002E4524">
        <w:tc>
          <w:tcPr>
            <w:tcW w:w="0" w:type="auto"/>
          </w:tcPr>
          <w:p w14:paraId="06F829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101</w:t>
            </w:r>
          </w:p>
        </w:tc>
        <w:tc>
          <w:tcPr>
            <w:tcW w:w="0" w:type="auto"/>
          </w:tcPr>
          <w:p w14:paraId="27519A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Neurospora tetrasperma FGSC 2508 mat A</w:t>
            </w:r>
          </w:p>
        </w:tc>
        <w:tc>
          <w:tcPr>
            <w:tcW w:w="0" w:type="auto"/>
          </w:tcPr>
          <w:p w14:paraId="00AF0BF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66BE4D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FE07B97" w14:textId="77777777" w:rsidTr="002E4524">
        <w:tc>
          <w:tcPr>
            <w:tcW w:w="0" w:type="auto"/>
          </w:tcPr>
          <w:p w14:paraId="4B9E75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102</w:t>
            </w:r>
          </w:p>
        </w:tc>
        <w:tc>
          <w:tcPr>
            <w:tcW w:w="0" w:type="auto"/>
          </w:tcPr>
          <w:p w14:paraId="719D9F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Paracoccidioides brasiliensis Pb03</w:t>
            </w:r>
          </w:p>
        </w:tc>
        <w:tc>
          <w:tcPr>
            <w:tcW w:w="0" w:type="auto"/>
          </w:tcPr>
          <w:p w14:paraId="47011A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0574AE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AD7B997" w14:textId="77777777" w:rsidTr="002E4524">
        <w:tc>
          <w:tcPr>
            <w:tcW w:w="0" w:type="auto"/>
          </w:tcPr>
          <w:p w14:paraId="61F258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103</w:t>
            </w:r>
          </w:p>
        </w:tc>
        <w:tc>
          <w:tcPr>
            <w:tcW w:w="0" w:type="auto"/>
          </w:tcPr>
          <w:p w14:paraId="43BF83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Penicillium chrysogenum</w:t>
            </w:r>
          </w:p>
        </w:tc>
        <w:tc>
          <w:tcPr>
            <w:tcW w:w="0" w:type="auto"/>
          </w:tcPr>
          <w:p w14:paraId="2513A4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DA9EC3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5CEE46E" w14:textId="77777777" w:rsidTr="002E4524">
        <w:tc>
          <w:tcPr>
            <w:tcW w:w="0" w:type="auto"/>
          </w:tcPr>
          <w:p w14:paraId="40F7DE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104</w:t>
            </w:r>
          </w:p>
        </w:tc>
        <w:tc>
          <w:tcPr>
            <w:tcW w:w="0" w:type="auto"/>
          </w:tcPr>
          <w:p w14:paraId="33EA11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Penicillium marneffei ATCC 18224</w:t>
            </w:r>
          </w:p>
        </w:tc>
        <w:tc>
          <w:tcPr>
            <w:tcW w:w="0" w:type="auto"/>
          </w:tcPr>
          <w:p w14:paraId="35AE02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F93025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5D0C4B4" w14:textId="77777777" w:rsidTr="002E4524">
        <w:tc>
          <w:tcPr>
            <w:tcW w:w="0" w:type="auto"/>
          </w:tcPr>
          <w:p w14:paraId="1D1E3B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105</w:t>
            </w:r>
          </w:p>
        </w:tc>
        <w:tc>
          <w:tcPr>
            <w:tcW w:w="0" w:type="auto"/>
          </w:tcPr>
          <w:p w14:paraId="0A58DD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Podospora anserina</w:t>
            </w:r>
          </w:p>
        </w:tc>
        <w:tc>
          <w:tcPr>
            <w:tcW w:w="0" w:type="auto"/>
          </w:tcPr>
          <w:p w14:paraId="0E34CF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AFC22D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4C9DA22" w14:textId="77777777" w:rsidTr="002E4524">
        <w:tc>
          <w:tcPr>
            <w:tcW w:w="0" w:type="auto"/>
          </w:tcPr>
          <w:p w14:paraId="451715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106</w:t>
            </w:r>
          </w:p>
        </w:tc>
        <w:tc>
          <w:tcPr>
            <w:tcW w:w="0" w:type="auto"/>
          </w:tcPr>
          <w:p w14:paraId="2EB422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Sclerotinia sclerotiorum</w:t>
            </w:r>
          </w:p>
        </w:tc>
        <w:tc>
          <w:tcPr>
            <w:tcW w:w="0" w:type="auto"/>
          </w:tcPr>
          <w:p w14:paraId="4FA60D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6744D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FC3B636" w14:textId="77777777" w:rsidTr="002E4524">
        <w:tc>
          <w:tcPr>
            <w:tcW w:w="0" w:type="auto"/>
          </w:tcPr>
          <w:p w14:paraId="4EC209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107</w:t>
            </w:r>
          </w:p>
        </w:tc>
        <w:tc>
          <w:tcPr>
            <w:tcW w:w="0" w:type="auto"/>
          </w:tcPr>
          <w:p w14:paraId="43FEF4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Stagonospora nodorum</w:t>
            </w:r>
          </w:p>
        </w:tc>
        <w:tc>
          <w:tcPr>
            <w:tcW w:w="0" w:type="auto"/>
          </w:tcPr>
          <w:p w14:paraId="26FF41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297C473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43E6313" w14:textId="77777777" w:rsidTr="002E4524">
        <w:tc>
          <w:tcPr>
            <w:tcW w:w="0" w:type="auto"/>
          </w:tcPr>
          <w:p w14:paraId="3231EA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108</w:t>
            </w:r>
          </w:p>
        </w:tc>
        <w:tc>
          <w:tcPr>
            <w:tcW w:w="0" w:type="auto"/>
          </w:tcPr>
          <w:p w14:paraId="6156CC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Talaromyces stipitatus</w:t>
            </w:r>
          </w:p>
        </w:tc>
        <w:tc>
          <w:tcPr>
            <w:tcW w:w="0" w:type="auto"/>
          </w:tcPr>
          <w:p w14:paraId="59E4BD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74F9CC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2BCA654" w14:textId="77777777" w:rsidTr="002E4524">
        <w:tc>
          <w:tcPr>
            <w:tcW w:w="0" w:type="auto"/>
          </w:tcPr>
          <w:p w14:paraId="686B8F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109</w:t>
            </w:r>
          </w:p>
        </w:tc>
        <w:tc>
          <w:tcPr>
            <w:tcW w:w="0" w:type="auto"/>
          </w:tcPr>
          <w:p w14:paraId="3DCB41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Thielavia terrestris</w:t>
            </w:r>
          </w:p>
        </w:tc>
        <w:tc>
          <w:tcPr>
            <w:tcW w:w="0" w:type="auto"/>
          </w:tcPr>
          <w:p w14:paraId="39AAC4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73AB84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9416B6B" w14:textId="77777777" w:rsidTr="002E4524">
        <w:tc>
          <w:tcPr>
            <w:tcW w:w="0" w:type="auto"/>
          </w:tcPr>
          <w:p w14:paraId="2A45CE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110</w:t>
            </w:r>
          </w:p>
        </w:tc>
        <w:tc>
          <w:tcPr>
            <w:tcW w:w="0" w:type="auto"/>
          </w:tcPr>
          <w:p w14:paraId="2354E2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atroviride</w:t>
            </w:r>
          </w:p>
        </w:tc>
        <w:tc>
          <w:tcPr>
            <w:tcW w:w="0" w:type="auto"/>
          </w:tcPr>
          <w:p w14:paraId="0A7476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0EDAE3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18CBEC3" w14:textId="77777777" w:rsidTr="002E4524">
        <w:tc>
          <w:tcPr>
            <w:tcW w:w="0" w:type="auto"/>
          </w:tcPr>
          <w:p w14:paraId="4DC2AF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111</w:t>
            </w:r>
          </w:p>
        </w:tc>
        <w:tc>
          <w:tcPr>
            <w:tcW w:w="0" w:type="auto"/>
          </w:tcPr>
          <w:p w14:paraId="3C1590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Trichophyton equinum CBS127.97</w:t>
            </w:r>
          </w:p>
        </w:tc>
        <w:tc>
          <w:tcPr>
            <w:tcW w:w="0" w:type="auto"/>
          </w:tcPr>
          <w:p w14:paraId="2260A3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07C747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A15B284" w14:textId="77777777" w:rsidTr="002E4524">
        <w:tc>
          <w:tcPr>
            <w:tcW w:w="0" w:type="auto"/>
          </w:tcPr>
          <w:p w14:paraId="3F7F2E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112</w:t>
            </w:r>
          </w:p>
        </w:tc>
        <w:tc>
          <w:tcPr>
            <w:tcW w:w="0" w:type="auto"/>
          </w:tcPr>
          <w:p w14:paraId="64E363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reesei</w:t>
            </w:r>
          </w:p>
        </w:tc>
        <w:tc>
          <w:tcPr>
            <w:tcW w:w="0" w:type="auto"/>
          </w:tcPr>
          <w:p w14:paraId="027B4B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F04113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87EE90D" w14:textId="77777777" w:rsidTr="002E4524">
        <w:tc>
          <w:tcPr>
            <w:tcW w:w="0" w:type="auto"/>
          </w:tcPr>
          <w:p w14:paraId="5D6E57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113</w:t>
            </w:r>
          </w:p>
        </w:tc>
        <w:tc>
          <w:tcPr>
            <w:tcW w:w="0" w:type="auto"/>
          </w:tcPr>
          <w:p w14:paraId="324D48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Trichoderma virens Gv29-8</w:t>
            </w:r>
          </w:p>
        </w:tc>
        <w:tc>
          <w:tcPr>
            <w:tcW w:w="0" w:type="auto"/>
          </w:tcPr>
          <w:p w14:paraId="59F5CE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4606A89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991CA1E" w14:textId="77777777" w:rsidTr="002E4524">
        <w:tc>
          <w:tcPr>
            <w:tcW w:w="0" w:type="auto"/>
          </w:tcPr>
          <w:p w14:paraId="07BF47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114</w:t>
            </w:r>
          </w:p>
        </w:tc>
        <w:tc>
          <w:tcPr>
            <w:tcW w:w="0" w:type="auto"/>
          </w:tcPr>
          <w:p w14:paraId="00AACE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Tuber melanosporum</w:t>
            </w:r>
          </w:p>
        </w:tc>
        <w:tc>
          <w:tcPr>
            <w:tcW w:w="0" w:type="auto"/>
          </w:tcPr>
          <w:p w14:paraId="33AFD2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7B1AAD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AF39907" w14:textId="77777777" w:rsidTr="002E4524">
        <w:tc>
          <w:tcPr>
            <w:tcW w:w="0" w:type="auto"/>
          </w:tcPr>
          <w:p w14:paraId="7903C5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115</w:t>
            </w:r>
          </w:p>
        </w:tc>
        <w:tc>
          <w:tcPr>
            <w:tcW w:w="0" w:type="auto"/>
          </w:tcPr>
          <w:p w14:paraId="6D249D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Uncinocarpus reesii 5820</w:t>
            </w:r>
          </w:p>
        </w:tc>
        <w:tc>
          <w:tcPr>
            <w:tcW w:w="0" w:type="auto"/>
          </w:tcPr>
          <w:p w14:paraId="30AC25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5724699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4A172E1" w14:textId="77777777" w:rsidTr="002E4524">
        <w:tc>
          <w:tcPr>
            <w:tcW w:w="0" w:type="auto"/>
          </w:tcPr>
          <w:p w14:paraId="5E426C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116</w:t>
            </w:r>
          </w:p>
        </w:tc>
        <w:tc>
          <w:tcPr>
            <w:tcW w:w="0" w:type="auto"/>
          </w:tcPr>
          <w:p w14:paraId="53E088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Uncinocarpus reesii 2939</w:t>
            </w:r>
          </w:p>
        </w:tc>
        <w:tc>
          <w:tcPr>
            <w:tcW w:w="0" w:type="auto"/>
          </w:tcPr>
          <w:p w14:paraId="67CF6D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B9C421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CC4AEF7" w14:textId="77777777" w:rsidTr="002E4524">
        <w:tc>
          <w:tcPr>
            <w:tcW w:w="0" w:type="auto"/>
          </w:tcPr>
          <w:p w14:paraId="50C116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117</w:t>
            </w:r>
          </w:p>
        </w:tc>
        <w:tc>
          <w:tcPr>
            <w:tcW w:w="0" w:type="auto"/>
          </w:tcPr>
          <w:p w14:paraId="1AA0E8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Verticillium albo-atrum VaMs.102</w:t>
            </w:r>
          </w:p>
        </w:tc>
        <w:tc>
          <w:tcPr>
            <w:tcW w:w="0" w:type="auto"/>
          </w:tcPr>
          <w:p w14:paraId="29FBCF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3C4C78D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659D480" w14:textId="77777777" w:rsidTr="002E4524">
        <w:tc>
          <w:tcPr>
            <w:tcW w:w="0" w:type="auto"/>
          </w:tcPr>
          <w:p w14:paraId="007911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118</w:t>
            </w:r>
          </w:p>
        </w:tc>
        <w:tc>
          <w:tcPr>
            <w:tcW w:w="0" w:type="auto"/>
          </w:tcPr>
          <w:p w14:paraId="12389AE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Verticillium dahliae VdLs.17</w:t>
            </w:r>
          </w:p>
        </w:tc>
        <w:tc>
          <w:tcPr>
            <w:tcW w:w="0" w:type="auto"/>
          </w:tcPr>
          <w:p w14:paraId="209BD4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153250F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9C6F1A2" w14:textId="77777777" w:rsidTr="002E4524">
        <w:tc>
          <w:tcPr>
            <w:tcW w:w="0" w:type="auto"/>
          </w:tcPr>
          <w:p w14:paraId="7F39FD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119</w:t>
            </w:r>
          </w:p>
        </w:tc>
        <w:tc>
          <w:tcPr>
            <w:tcW w:w="0" w:type="auto"/>
          </w:tcPr>
          <w:p w14:paraId="0B9780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Phaeosphaeria nodorum SN15</w:t>
            </w:r>
          </w:p>
        </w:tc>
        <w:tc>
          <w:tcPr>
            <w:tcW w:w="0" w:type="auto"/>
          </w:tcPr>
          <w:p w14:paraId="4E27B8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Pezizomycotina</w:t>
            </w:r>
          </w:p>
        </w:tc>
        <w:tc>
          <w:tcPr>
            <w:tcW w:w="0" w:type="auto"/>
          </w:tcPr>
          <w:p w14:paraId="64CDE49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B5467FE" w14:textId="77777777" w:rsidTr="002E4524">
        <w:tc>
          <w:tcPr>
            <w:tcW w:w="0" w:type="auto"/>
          </w:tcPr>
          <w:p w14:paraId="7030B4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120</w:t>
            </w:r>
          </w:p>
        </w:tc>
        <w:tc>
          <w:tcPr>
            <w:tcW w:w="0" w:type="auto"/>
          </w:tcPr>
          <w:p w14:paraId="3105B9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japonicus</w:t>
            </w:r>
          </w:p>
        </w:tc>
        <w:tc>
          <w:tcPr>
            <w:tcW w:w="0" w:type="auto"/>
          </w:tcPr>
          <w:p w14:paraId="43A32B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65CC57E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A9C8855" w14:textId="77777777" w:rsidTr="002E4524">
        <w:tc>
          <w:tcPr>
            <w:tcW w:w="0" w:type="auto"/>
          </w:tcPr>
          <w:p w14:paraId="202674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121</w:t>
            </w:r>
          </w:p>
        </w:tc>
        <w:tc>
          <w:tcPr>
            <w:tcW w:w="0" w:type="auto"/>
          </w:tcPr>
          <w:p w14:paraId="17090B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 octosporus</w:t>
            </w:r>
          </w:p>
        </w:tc>
        <w:tc>
          <w:tcPr>
            <w:tcW w:w="0" w:type="auto"/>
          </w:tcPr>
          <w:p w14:paraId="50FDCD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33B53AC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E609ADD" w14:textId="77777777" w:rsidTr="002E4524">
        <w:tc>
          <w:tcPr>
            <w:tcW w:w="0" w:type="auto"/>
          </w:tcPr>
          <w:p w14:paraId="72270C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122</w:t>
            </w:r>
          </w:p>
        </w:tc>
        <w:tc>
          <w:tcPr>
            <w:tcW w:w="0" w:type="auto"/>
          </w:tcPr>
          <w:p w14:paraId="4DC490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pombe</w:t>
            </w:r>
          </w:p>
        </w:tc>
        <w:tc>
          <w:tcPr>
            <w:tcW w:w="0" w:type="auto"/>
          </w:tcPr>
          <w:p w14:paraId="08F20B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48ABB58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A1D98A0" w14:textId="77777777" w:rsidTr="002E4524">
        <w:tc>
          <w:tcPr>
            <w:tcW w:w="0" w:type="auto"/>
          </w:tcPr>
          <w:p w14:paraId="5B221CC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123</w:t>
            </w:r>
          </w:p>
        </w:tc>
        <w:tc>
          <w:tcPr>
            <w:tcW w:w="0" w:type="auto"/>
          </w:tcPr>
          <w:p w14:paraId="6D217D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Schizosaccharomyces sp. OY26</w:t>
            </w:r>
          </w:p>
        </w:tc>
        <w:tc>
          <w:tcPr>
            <w:tcW w:w="0" w:type="auto"/>
          </w:tcPr>
          <w:p w14:paraId="38EA01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Taphrinomycotina</w:t>
            </w:r>
          </w:p>
        </w:tc>
        <w:tc>
          <w:tcPr>
            <w:tcW w:w="0" w:type="auto"/>
          </w:tcPr>
          <w:p w14:paraId="043C588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D4F6AC9" w14:textId="77777777" w:rsidTr="002E4524">
        <w:tc>
          <w:tcPr>
            <w:tcW w:w="0" w:type="auto"/>
          </w:tcPr>
          <w:p w14:paraId="7C74FA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124</w:t>
            </w:r>
          </w:p>
        </w:tc>
        <w:tc>
          <w:tcPr>
            <w:tcW w:w="0" w:type="auto"/>
          </w:tcPr>
          <w:p w14:paraId="480956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Coprinopsis cinerea</w:t>
            </w:r>
          </w:p>
        </w:tc>
        <w:tc>
          <w:tcPr>
            <w:tcW w:w="0" w:type="auto"/>
          </w:tcPr>
          <w:p w14:paraId="294180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0DD1A8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CCBFACD" w14:textId="77777777" w:rsidTr="002E4524">
        <w:tc>
          <w:tcPr>
            <w:tcW w:w="0" w:type="auto"/>
          </w:tcPr>
          <w:p w14:paraId="7AC06E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125</w:t>
            </w:r>
          </w:p>
        </w:tc>
        <w:tc>
          <w:tcPr>
            <w:tcW w:w="0" w:type="auto"/>
          </w:tcPr>
          <w:p w14:paraId="6997F2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Cryptococcus neoformans JEC21</w:t>
            </w:r>
          </w:p>
        </w:tc>
        <w:tc>
          <w:tcPr>
            <w:tcW w:w="0" w:type="auto"/>
          </w:tcPr>
          <w:p w14:paraId="05309F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5669E1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09E0533" w14:textId="77777777" w:rsidTr="002E4524">
        <w:tc>
          <w:tcPr>
            <w:tcW w:w="0" w:type="auto"/>
          </w:tcPr>
          <w:p w14:paraId="78615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126</w:t>
            </w:r>
          </w:p>
        </w:tc>
        <w:tc>
          <w:tcPr>
            <w:tcW w:w="0" w:type="auto"/>
          </w:tcPr>
          <w:p w14:paraId="5C705B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Gelatoporia subvermispora</w:t>
            </w:r>
          </w:p>
        </w:tc>
        <w:tc>
          <w:tcPr>
            <w:tcW w:w="0" w:type="auto"/>
          </w:tcPr>
          <w:p w14:paraId="5D67DB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7468B96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102BA2E" w14:textId="77777777" w:rsidTr="002E4524">
        <w:tc>
          <w:tcPr>
            <w:tcW w:w="0" w:type="auto"/>
          </w:tcPr>
          <w:p w14:paraId="793A7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127</w:t>
            </w:r>
          </w:p>
        </w:tc>
        <w:tc>
          <w:tcPr>
            <w:tcW w:w="0" w:type="auto"/>
          </w:tcPr>
          <w:p w14:paraId="702D60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Heterobasidion annosum</w:t>
            </w:r>
          </w:p>
        </w:tc>
        <w:tc>
          <w:tcPr>
            <w:tcW w:w="0" w:type="auto"/>
          </w:tcPr>
          <w:p w14:paraId="17C961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23BDBCD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0E4D316" w14:textId="77777777" w:rsidTr="002E4524">
        <w:tc>
          <w:tcPr>
            <w:tcW w:w="0" w:type="auto"/>
          </w:tcPr>
          <w:p w14:paraId="20AD5F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128</w:t>
            </w:r>
          </w:p>
        </w:tc>
        <w:tc>
          <w:tcPr>
            <w:tcW w:w="0" w:type="auto"/>
          </w:tcPr>
          <w:p w14:paraId="1709CA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Laccaria bicolor</w:t>
            </w:r>
          </w:p>
        </w:tc>
        <w:tc>
          <w:tcPr>
            <w:tcW w:w="0" w:type="auto"/>
          </w:tcPr>
          <w:p w14:paraId="6DBAFE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9C25FD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3EF643B4" w14:textId="77777777" w:rsidTr="002E4524">
        <w:tc>
          <w:tcPr>
            <w:tcW w:w="0" w:type="auto"/>
          </w:tcPr>
          <w:p w14:paraId="1582F4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129</w:t>
            </w:r>
          </w:p>
        </w:tc>
        <w:tc>
          <w:tcPr>
            <w:tcW w:w="0" w:type="auto"/>
          </w:tcPr>
          <w:p w14:paraId="262C71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Malassezia globosa CBS 7966</w:t>
            </w:r>
          </w:p>
        </w:tc>
        <w:tc>
          <w:tcPr>
            <w:tcW w:w="0" w:type="auto"/>
          </w:tcPr>
          <w:p w14:paraId="12025F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00445C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DF7D950" w14:textId="77777777" w:rsidTr="002E4524">
        <w:tc>
          <w:tcPr>
            <w:tcW w:w="0" w:type="auto"/>
          </w:tcPr>
          <w:p w14:paraId="08902A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130</w:t>
            </w:r>
          </w:p>
        </w:tc>
        <w:tc>
          <w:tcPr>
            <w:tcW w:w="0" w:type="auto"/>
          </w:tcPr>
          <w:p w14:paraId="2D38F1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Melampsora laricis-populina</w:t>
            </w:r>
          </w:p>
        </w:tc>
        <w:tc>
          <w:tcPr>
            <w:tcW w:w="0" w:type="auto"/>
          </w:tcPr>
          <w:p w14:paraId="7C95DD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1C705EF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514AA64" w14:textId="77777777" w:rsidTr="002E4524">
        <w:tc>
          <w:tcPr>
            <w:tcW w:w="0" w:type="auto"/>
          </w:tcPr>
          <w:p w14:paraId="485892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131</w:t>
            </w:r>
          </w:p>
        </w:tc>
        <w:tc>
          <w:tcPr>
            <w:tcW w:w="0" w:type="auto"/>
          </w:tcPr>
          <w:p w14:paraId="3404AB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Moniliophthora perniciosa FA553</w:t>
            </w:r>
          </w:p>
        </w:tc>
        <w:tc>
          <w:tcPr>
            <w:tcW w:w="0" w:type="auto"/>
          </w:tcPr>
          <w:p w14:paraId="32247A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C8713F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F4114D1" w14:textId="77777777" w:rsidTr="002E4524">
        <w:tc>
          <w:tcPr>
            <w:tcW w:w="0" w:type="auto"/>
          </w:tcPr>
          <w:p w14:paraId="24D98D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132</w:t>
            </w:r>
          </w:p>
        </w:tc>
        <w:tc>
          <w:tcPr>
            <w:tcW w:w="0" w:type="auto"/>
          </w:tcPr>
          <w:p w14:paraId="68DE46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Phanerochaete chrysosporium P-78</w:t>
            </w:r>
          </w:p>
        </w:tc>
        <w:tc>
          <w:tcPr>
            <w:tcW w:w="0" w:type="auto"/>
          </w:tcPr>
          <w:p w14:paraId="325040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4BBDE68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34E6B77" w14:textId="77777777" w:rsidTr="002E4524">
        <w:tc>
          <w:tcPr>
            <w:tcW w:w="0" w:type="auto"/>
          </w:tcPr>
          <w:p w14:paraId="0EC87E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133</w:t>
            </w:r>
          </w:p>
        </w:tc>
        <w:tc>
          <w:tcPr>
            <w:tcW w:w="0" w:type="auto"/>
          </w:tcPr>
          <w:p w14:paraId="14C9F9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Pleurotus ostreatus PC15</w:t>
            </w:r>
          </w:p>
        </w:tc>
        <w:tc>
          <w:tcPr>
            <w:tcW w:w="0" w:type="auto"/>
          </w:tcPr>
          <w:p w14:paraId="237823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2FA319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DBC8215" w14:textId="77777777" w:rsidTr="002E4524">
        <w:tc>
          <w:tcPr>
            <w:tcW w:w="0" w:type="auto"/>
          </w:tcPr>
          <w:p w14:paraId="527D91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134</w:t>
            </w:r>
          </w:p>
        </w:tc>
        <w:tc>
          <w:tcPr>
            <w:tcW w:w="0" w:type="auto"/>
          </w:tcPr>
          <w:p w14:paraId="4134A7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Postia placenta</w:t>
            </w:r>
          </w:p>
        </w:tc>
        <w:tc>
          <w:tcPr>
            <w:tcW w:w="0" w:type="auto"/>
          </w:tcPr>
          <w:p w14:paraId="1C106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3D07C27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2FCB212F" w14:textId="77777777" w:rsidTr="002E4524">
        <w:tc>
          <w:tcPr>
            <w:tcW w:w="0" w:type="auto"/>
          </w:tcPr>
          <w:p w14:paraId="73D74F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135</w:t>
            </w:r>
          </w:p>
        </w:tc>
        <w:tc>
          <w:tcPr>
            <w:tcW w:w="0" w:type="auto"/>
          </w:tcPr>
          <w:p w14:paraId="7AF009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Puccinia graminis</w:t>
            </w:r>
          </w:p>
        </w:tc>
        <w:tc>
          <w:tcPr>
            <w:tcW w:w="0" w:type="auto"/>
          </w:tcPr>
          <w:p w14:paraId="65AF3A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E60B9F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2AD4084" w14:textId="77777777" w:rsidTr="002E4524">
        <w:tc>
          <w:tcPr>
            <w:tcW w:w="0" w:type="auto"/>
          </w:tcPr>
          <w:p w14:paraId="1EC4C3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136</w:t>
            </w:r>
          </w:p>
        </w:tc>
        <w:tc>
          <w:tcPr>
            <w:tcW w:w="0" w:type="auto"/>
          </w:tcPr>
          <w:p w14:paraId="151DBF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Schizophyllum commune</w:t>
            </w:r>
          </w:p>
        </w:tc>
        <w:tc>
          <w:tcPr>
            <w:tcW w:w="0" w:type="auto"/>
          </w:tcPr>
          <w:p w14:paraId="315B42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152334C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6C5D57B" w14:textId="77777777" w:rsidTr="002E4524">
        <w:tc>
          <w:tcPr>
            <w:tcW w:w="0" w:type="auto"/>
          </w:tcPr>
          <w:p w14:paraId="4B90C9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137</w:t>
            </w:r>
          </w:p>
        </w:tc>
        <w:tc>
          <w:tcPr>
            <w:tcW w:w="0" w:type="auto"/>
          </w:tcPr>
          <w:p w14:paraId="6BE63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Serpula lacrymans S7_3</w:t>
            </w:r>
          </w:p>
        </w:tc>
        <w:tc>
          <w:tcPr>
            <w:tcW w:w="0" w:type="auto"/>
          </w:tcPr>
          <w:p w14:paraId="78E283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24D692A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529FC385" w14:textId="77777777" w:rsidTr="002E4524">
        <w:tc>
          <w:tcPr>
            <w:tcW w:w="0" w:type="auto"/>
          </w:tcPr>
          <w:p w14:paraId="7E9BB9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138</w:t>
            </w:r>
          </w:p>
        </w:tc>
        <w:tc>
          <w:tcPr>
            <w:tcW w:w="0" w:type="auto"/>
          </w:tcPr>
          <w:p w14:paraId="2737DC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Sporobolomyces roseus</w:t>
            </w:r>
          </w:p>
        </w:tc>
        <w:tc>
          <w:tcPr>
            <w:tcW w:w="0" w:type="auto"/>
          </w:tcPr>
          <w:p w14:paraId="250335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07368BD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09D7824" w14:textId="77777777" w:rsidTr="002E4524">
        <w:tc>
          <w:tcPr>
            <w:tcW w:w="0" w:type="auto"/>
          </w:tcPr>
          <w:p w14:paraId="561CAE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139</w:t>
            </w:r>
          </w:p>
        </w:tc>
        <w:tc>
          <w:tcPr>
            <w:tcW w:w="0" w:type="auto"/>
          </w:tcPr>
          <w:p w14:paraId="1E3599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Tremella mesenterica Fries</w:t>
            </w:r>
          </w:p>
        </w:tc>
        <w:tc>
          <w:tcPr>
            <w:tcW w:w="0" w:type="auto"/>
          </w:tcPr>
          <w:p w14:paraId="0942E0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65A546E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1666601D" w14:textId="77777777" w:rsidTr="002E4524">
        <w:tc>
          <w:tcPr>
            <w:tcW w:w="0" w:type="auto"/>
          </w:tcPr>
          <w:p w14:paraId="0416B2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140</w:t>
            </w:r>
          </w:p>
        </w:tc>
        <w:tc>
          <w:tcPr>
            <w:tcW w:w="0" w:type="auto"/>
          </w:tcPr>
          <w:p w14:paraId="2289EF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Ustilago maydis</w:t>
            </w:r>
          </w:p>
        </w:tc>
        <w:tc>
          <w:tcPr>
            <w:tcW w:w="0" w:type="auto"/>
          </w:tcPr>
          <w:p w14:paraId="20BF23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Basidiomycota</w:t>
            </w:r>
          </w:p>
        </w:tc>
        <w:tc>
          <w:tcPr>
            <w:tcW w:w="0" w:type="auto"/>
          </w:tcPr>
          <w:p w14:paraId="5FBAA55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1FED77E" w14:textId="77777777" w:rsidTr="002E4524">
        <w:tc>
          <w:tcPr>
            <w:tcW w:w="0" w:type="auto"/>
          </w:tcPr>
          <w:p w14:paraId="7081FA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141</w:t>
            </w:r>
          </w:p>
        </w:tc>
        <w:tc>
          <w:tcPr>
            <w:tcW w:w="0" w:type="auto"/>
          </w:tcPr>
          <w:p w14:paraId="49C16B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 circinelloides</w:t>
            </w:r>
          </w:p>
        </w:tc>
        <w:tc>
          <w:tcPr>
            <w:tcW w:w="0" w:type="auto"/>
          </w:tcPr>
          <w:p w14:paraId="1C53A5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4FFEEE0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0257F9B7" w14:textId="77777777" w:rsidTr="002E4524">
        <w:tc>
          <w:tcPr>
            <w:tcW w:w="0" w:type="auto"/>
          </w:tcPr>
          <w:p w14:paraId="289DB8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142</w:t>
            </w:r>
          </w:p>
        </w:tc>
        <w:tc>
          <w:tcPr>
            <w:tcW w:w="0" w:type="auto"/>
          </w:tcPr>
          <w:p w14:paraId="7FDE6D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Phycomyces blakesleeanus</w:t>
            </w:r>
          </w:p>
        </w:tc>
        <w:tc>
          <w:tcPr>
            <w:tcW w:w="0" w:type="auto"/>
          </w:tcPr>
          <w:p w14:paraId="1321DC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150BD78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173B5F1" w14:textId="77777777" w:rsidTr="002E4524">
        <w:tc>
          <w:tcPr>
            <w:tcW w:w="0" w:type="auto"/>
          </w:tcPr>
          <w:p w14:paraId="041380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143</w:t>
            </w:r>
          </w:p>
        </w:tc>
        <w:tc>
          <w:tcPr>
            <w:tcW w:w="0" w:type="auto"/>
          </w:tcPr>
          <w:p w14:paraId="060E4F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Rhizopus oryzae</w:t>
            </w:r>
          </w:p>
        </w:tc>
        <w:tc>
          <w:tcPr>
            <w:tcW w:w="0" w:type="auto"/>
          </w:tcPr>
          <w:p w14:paraId="6E0930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Mucoromycotina</w:t>
            </w:r>
          </w:p>
        </w:tc>
        <w:tc>
          <w:tcPr>
            <w:tcW w:w="0" w:type="auto"/>
          </w:tcPr>
          <w:p w14:paraId="71A426D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7E9F99EA" w14:textId="77777777" w:rsidTr="002E4524">
        <w:tc>
          <w:tcPr>
            <w:tcW w:w="0" w:type="auto"/>
          </w:tcPr>
          <w:p w14:paraId="0F17A7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144</w:t>
            </w:r>
          </w:p>
        </w:tc>
        <w:tc>
          <w:tcPr>
            <w:tcW w:w="0" w:type="auto"/>
          </w:tcPr>
          <w:p w14:paraId="027BD8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Batrachochytrium dendrobatidis</w:t>
            </w:r>
          </w:p>
        </w:tc>
        <w:tc>
          <w:tcPr>
            <w:tcW w:w="0" w:type="auto"/>
          </w:tcPr>
          <w:p w14:paraId="642687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Chytridiomycota</w:t>
            </w:r>
          </w:p>
        </w:tc>
        <w:tc>
          <w:tcPr>
            <w:tcW w:w="0" w:type="auto"/>
          </w:tcPr>
          <w:p w14:paraId="3522443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6A99212E" w14:textId="77777777" w:rsidTr="002E4524">
        <w:tc>
          <w:tcPr>
            <w:tcW w:w="0" w:type="auto"/>
          </w:tcPr>
          <w:p w14:paraId="4BE09F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145</w:t>
            </w:r>
          </w:p>
        </w:tc>
        <w:tc>
          <w:tcPr>
            <w:tcW w:w="0" w:type="auto"/>
          </w:tcPr>
          <w:p w14:paraId="68159F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Spizellomyces punctatus</w:t>
            </w:r>
          </w:p>
        </w:tc>
        <w:tc>
          <w:tcPr>
            <w:tcW w:w="0" w:type="auto"/>
          </w:tcPr>
          <w:p w14:paraId="209AE7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Chytridiomycota</w:t>
            </w:r>
          </w:p>
        </w:tc>
        <w:tc>
          <w:tcPr>
            <w:tcW w:w="0" w:type="auto"/>
          </w:tcPr>
          <w:p w14:paraId="71ABE5B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fungi</w:t>
            </w:r>
            <w:proofErr w:type="gramEnd"/>
          </w:p>
        </w:tc>
      </w:tr>
      <w:tr w:rsidR="007C0D28" w:rsidRPr="00B3510F" w14:paraId="4CD1734C" w14:textId="77777777" w:rsidTr="002E4524">
        <w:tc>
          <w:tcPr>
            <w:tcW w:w="0" w:type="auto"/>
          </w:tcPr>
          <w:p w14:paraId="0F9AD1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146</w:t>
            </w:r>
          </w:p>
        </w:tc>
        <w:tc>
          <w:tcPr>
            <w:tcW w:w="0" w:type="auto"/>
          </w:tcPr>
          <w:p w14:paraId="4A4CAF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hellem</w:t>
            </w:r>
          </w:p>
        </w:tc>
        <w:tc>
          <w:tcPr>
            <w:tcW w:w="0" w:type="auto"/>
          </w:tcPr>
          <w:p w14:paraId="7AFB888F" w14:textId="3488E0B4"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1EB2CF8F" w14:textId="02FDC22F"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0EE31688" w14:textId="77777777" w:rsidTr="002E4524">
        <w:tc>
          <w:tcPr>
            <w:tcW w:w="0" w:type="auto"/>
          </w:tcPr>
          <w:p w14:paraId="1A40F5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147</w:t>
            </w:r>
          </w:p>
        </w:tc>
        <w:tc>
          <w:tcPr>
            <w:tcW w:w="0" w:type="auto"/>
          </w:tcPr>
          <w:p w14:paraId="60E11D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intestinalis</w:t>
            </w:r>
          </w:p>
        </w:tc>
        <w:tc>
          <w:tcPr>
            <w:tcW w:w="0" w:type="auto"/>
          </w:tcPr>
          <w:p w14:paraId="372CB2B7" w14:textId="4DABDC22"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48D0D75E" w14:textId="1A1CFC50"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74D942BC" w14:textId="77777777" w:rsidTr="002E4524">
        <w:tc>
          <w:tcPr>
            <w:tcW w:w="0" w:type="auto"/>
          </w:tcPr>
          <w:p w14:paraId="38E409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148</w:t>
            </w:r>
          </w:p>
        </w:tc>
        <w:tc>
          <w:tcPr>
            <w:tcW w:w="0" w:type="auto"/>
          </w:tcPr>
          <w:p w14:paraId="67A159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Encephalitozoon cuniculi</w:t>
            </w:r>
          </w:p>
        </w:tc>
        <w:tc>
          <w:tcPr>
            <w:tcW w:w="0" w:type="auto"/>
          </w:tcPr>
          <w:p w14:paraId="33FDA113" w14:textId="1BC147E7"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24192CD2" w14:textId="53A61D2C"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5D27E482" w14:textId="77777777" w:rsidTr="002E4524">
        <w:tc>
          <w:tcPr>
            <w:tcW w:w="0" w:type="auto"/>
          </w:tcPr>
          <w:p w14:paraId="4DE22D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149</w:t>
            </w:r>
          </w:p>
        </w:tc>
        <w:tc>
          <w:tcPr>
            <w:tcW w:w="0" w:type="auto"/>
          </w:tcPr>
          <w:p w14:paraId="5F5EAB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Nosema ceranae</w:t>
            </w:r>
          </w:p>
        </w:tc>
        <w:tc>
          <w:tcPr>
            <w:tcW w:w="0" w:type="auto"/>
          </w:tcPr>
          <w:p w14:paraId="4DD9527C" w14:textId="761C64C2"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253E2BED" w14:textId="7BD3E97F"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0B10BCFC" w14:textId="77777777" w:rsidTr="002E4524">
        <w:tc>
          <w:tcPr>
            <w:tcW w:w="0" w:type="auto"/>
          </w:tcPr>
          <w:p w14:paraId="5E763F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150</w:t>
            </w:r>
          </w:p>
        </w:tc>
        <w:tc>
          <w:tcPr>
            <w:tcW w:w="0" w:type="auto"/>
          </w:tcPr>
          <w:p w14:paraId="6C328A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Enterocytozoon bieneusi</w:t>
            </w:r>
          </w:p>
        </w:tc>
        <w:tc>
          <w:tcPr>
            <w:tcW w:w="0" w:type="auto"/>
          </w:tcPr>
          <w:p w14:paraId="69EC1C7E" w14:textId="04290AC2"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220DEB83" w14:textId="19793DC2"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223CC04A" w14:textId="77777777" w:rsidTr="002E4524">
        <w:tc>
          <w:tcPr>
            <w:tcW w:w="0" w:type="auto"/>
          </w:tcPr>
          <w:p w14:paraId="1C2ED2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151</w:t>
            </w:r>
          </w:p>
        </w:tc>
        <w:tc>
          <w:tcPr>
            <w:tcW w:w="0" w:type="auto"/>
          </w:tcPr>
          <w:p w14:paraId="58AA50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Antonospora locustae</w:t>
            </w:r>
          </w:p>
        </w:tc>
        <w:tc>
          <w:tcPr>
            <w:tcW w:w="0" w:type="auto"/>
          </w:tcPr>
          <w:p w14:paraId="18CE447D" w14:textId="32D7F195"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3C263E9C" w14:textId="34D9E39F"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45436E77" w14:textId="77777777" w:rsidTr="002E4524">
        <w:tc>
          <w:tcPr>
            <w:tcW w:w="0" w:type="auto"/>
          </w:tcPr>
          <w:p w14:paraId="0FA993A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152</w:t>
            </w:r>
          </w:p>
        </w:tc>
        <w:tc>
          <w:tcPr>
            <w:tcW w:w="0" w:type="auto"/>
          </w:tcPr>
          <w:p w14:paraId="3DD765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Edhazardia aedis</w:t>
            </w:r>
          </w:p>
        </w:tc>
        <w:tc>
          <w:tcPr>
            <w:tcW w:w="0" w:type="auto"/>
          </w:tcPr>
          <w:p w14:paraId="0B5FA89E" w14:textId="54718CAC"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6FD4796E" w14:textId="427F6F20"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77A872B1" w14:textId="77777777" w:rsidTr="002E4524">
        <w:tc>
          <w:tcPr>
            <w:tcW w:w="0" w:type="auto"/>
          </w:tcPr>
          <w:p w14:paraId="46F1AE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153</w:t>
            </w:r>
          </w:p>
        </w:tc>
        <w:tc>
          <w:tcPr>
            <w:tcW w:w="0" w:type="auto"/>
          </w:tcPr>
          <w:p w14:paraId="161064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Vavraia culicis floridensis</w:t>
            </w:r>
          </w:p>
        </w:tc>
        <w:tc>
          <w:tcPr>
            <w:tcW w:w="0" w:type="auto"/>
          </w:tcPr>
          <w:p w14:paraId="0DD99EE9" w14:textId="4D32C1FB"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70B1FF9F" w14:textId="0C5D7E80"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0E10EABF" w14:textId="77777777" w:rsidTr="002E4524">
        <w:tc>
          <w:tcPr>
            <w:tcW w:w="0" w:type="auto"/>
          </w:tcPr>
          <w:p w14:paraId="1444DA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154</w:t>
            </w:r>
          </w:p>
        </w:tc>
        <w:tc>
          <w:tcPr>
            <w:tcW w:w="0" w:type="auto"/>
          </w:tcPr>
          <w:p w14:paraId="0B8F5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Nematocida parisii</w:t>
            </w:r>
          </w:p>
        </w:tc>
        <w:tc>
          <w:tcPr>
            <w:tcW w:w="0" w:type="auto"/>
          </w:tcPr>
          <w:p w14:paraId="1629E59E" w14:textId="11ADB5F6"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605A94F2" w14:textId="4E8DE55D"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09E7D681" w14:textId="77777777" w:rsidTr="002E4524">
        <w:tc>
          <w:tcPr>
            <w:tcW w:w="0" w:type="auto"/>
          </w:tcPr>
          <w:p w14:paraId="3A0A6B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155</w:t>
            </w:r>
          </w:p>
        </w:tc>
        <w:tc>
          <w:tcPr>
            <w:tcW w:w="0" w:type="auto"/>
          </w:tcPr>
          <w:p w14:paraId="76B904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Anncaliia algerae PRA339</w:t>
            </w:r>
          </w:p>
        </w:tc>
        <w:tc>
          <w:tcPr>
            <w:tcW w:w="0" w:type="auto"/>
          </w:tcPr>
          <w:p w14:paraId="32F6388B" w14:textId="05869B22"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2AE40D88" w14:textId="68BDA9AA"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537A1514" w14:textId="77777777" w:rsidTr="002E4524">
        <w:tc>
          <w:tcPr>
            <w:tcW w:w="0" w:type="auto"/>
          </w:tcPr>
          <w:p w14:paraId="1E1CB9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156</w:t>
            </w:r>
          </w:p>
        </w:tc>
        <w:tc>
          <w:tcPr>
            <w:tcW w:w="0" w:type="auto"/>
          </w:tcPr>
          <w:p w14:paraId="651AD8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Vittaforma corneae</w:t>
            </w:r>
          </w:p>
        </w:tc>
        <w:tc>
          <w:tcPr>
            <w:tcW w:w="0" w:type="auto"/>
          </w:tcPr>
          <w:p w14:paraId="51EA11A4" w14:textId="6F5FFA25"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c>
          <w:tcPr>
            <w:tcW w:w="0" w:type="auto"/>
          </w:tcPr>
          <w:p w14:paraId="1BB39579" w14:textId="15583213" w:rsidR="007C0D28" w:rsidRPr="00B3510F" w:rsidRDefault="0057765D"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microsporidia</w:t>
            </w:r>
            <w:proofErr w:type="gramEnd"/>
          </w:p>
        </w:tc>
      </w:tr>
      <w:tr w:rsidR="007C0D28" w:rsidRPr="00B3510F" w14:paraId="0AC84843" w14:textId="77777777" w:rsidTr="002E4524">
        <w:tc>
          <w:tcPr>
            <w:tcW w:w="0" w:type="auto"/>
          </w:tcPr>
          <w:p w14:paraId="0D877D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157</w:t>
            </w:r>
          </w:p>
        </w:tc>
        <w:tc>
          <w:tcPr>
            <w:tcW w:w="0" w:type="auto"/>
          </w:tcPr>
          <w:p w14:paraId="567EE6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Anas platyrhynchos</w:t>
            </w:r>
          </w:p>
        </w:tc>
        <w:tc>
          <w:tcPr>
            <w:tcW w:w="0" w:type="auto"/>
          </w:tcPr>
          <w:p w14:paraId="5D653E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011828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5E27EF2" w14:textId="77777777" w:rsidTr="002E4524">
        <w:tc>
          <w:tcPr>
            <w:tcW w:w="0" w:type="auto"/>
          </w:tcPr>
          <w:p w14:paraId="4088EB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158</w:t>
            </w:r>
          </w:p>
        </w:tc>
        <w:tc>
          <w:tcPr>
            <w:tcW w:w="0" w:type="auto"/>
          </w:tcPr>
          <w:p w14:paraId="462C3F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Latimeria chalumnae</w:t>
            </w:r>
          </w:p>
        </w:tc>
        <w:tc>
          <w:tcPr>
            <w:tcW w:w="0" w:type="auto"/>
          </w:tcPr>
          <w:p w14:paraId="2A85EE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F29E92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3DD39C4" w14:textId="77777777" w:rsidTr="002E4524">
        <w:tc>
          <w:tcPr>
            <w:tcW w:w="0" w:type="auto"/>
          </w:tcPr>
          <w:p w14:paraId="4D2CD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159</w:t>
            </w:r>
          </w:p>
        </w:tc>
        <w:tc>
          <w:tcPr>
            <w:tcW w:w="0" w:type="auto"/>
          </w:tcPr>
          <w:p w14:paraId="641B7AB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mustela</w:t>
            </w:r>
            <w:proofErr w:type="gramEnd"/>
            <w:r w:rsidRPr="00B3510F">
              <w:rPr>
                <w:rFonts w:ascii="Palatino Linotype" w:hAnsi="Palatino Linotype"/>
                <w:sz w:val="24"/>
                <w:szCs w:val="24"/>
              </w:rPr>
              <w:t xml:space="preserve"> putorius furo</w:t>
            </w:r>
          </w:p>
        </w:tc>
        <w:tc>
          <w:tcPr>
            <w:tcW w:w="0" w:type="auto"/>
          </w:tcPr>
          <w:p w14:paraId="0D3F8D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A1146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2BA8CB0" w14:textId="77777777" w:rsidTr="002E4524">
        <w:tc>
          <w:tcPr>
            <w:tcW w:w="0" w:type="auto"/>
          </w:tcPr>
          <w:p w14:paraId="38FDF6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160</w:t>
            </w:r>
          </w:p>
        </w:tc>
        <w:tc>
          <w:tcPr>
            <w:tcW w:w="0" w:type="auto"/>
          </w:tcPr>
          <w:p w14:paraId="7A82BA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Linepithema humile</w:t>
            </w:r>
          </w:p>
        </w:tc>
        <w:tc>
          <w:tcPr>
            <w:tcW w:w="0" w:type="auto"/>
          </w:tcPr>
          <w:p w14:paraId="042830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4EA11D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F1805D0" w14:textId="77777777" w:rsidTr="002E4524">
        <w:tc>
          <w:tcPr>
            <w:tcW w:w="0" w:type="auto"/>
          </w:tcPr>
          <w:p w14:paraId="79B42F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161</w:t>
            </w:r>
          </w:p>
        </w:tc>
        <w:tc>
          <w:tcPr>
            <w:tcW w:w="0" w:type="auto"/>
          </w:tcPr>
          <w:p w14:paraId="704E13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Pelodiscus sinensis</w:t>
            </w:r>
          </w:p>
        </w:tc>
        <w:tc>
          <w:tcPr>
            <w:tcW w:w="0" w:type="auto"/>
          </w:tcPr>
          <w:p w14:paraId="7E5DEF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4ADEAD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C0FD060" w14:textId="77777777" w:rsidTr="002E4524">
        <w:tc>
          <w:tcPr>
            <w:tcW w:w="0" w:type="auto"/>
          </w:tcPr>
          <w:p w14:paraId="67A3DB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162</w:t>
            </w:r>
          </w:p>
        </w:tc>
        <w:tc>
          <w:tcPr>
            <w:tcW w:w="0" w:type="auto"/>
          </w:tcPr>
          <w:p w14:paraId="363567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Acropora digitifera</w:t>
            </w:r>
          </w:p>
        </w:tc>
        <w:tc>
          <w:tcPr>
            <w:tcW w:w="0" w:type="auto"/>
          </w:tcPr>
          <w:p w14:paraId="39D9F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8EFA16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B7ADF5B" w14:textId="77777777" w:rsidTr="002E4524">
        <w:tc>
          <w:tcPr>
            <w:tcW w:w="0" w:type="auto"/>
          </w:tcPr>
          <w:p w14:paraId="25B9B2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163</w:t>
            </w:r>
          </w:p>
        </w:tc>
        <w:tc>
          <w:tcPr>
            <w:tcW w:w="0" w:type="auto"/>
          </w:tcPr>
          <w:p w14:paraId="4F90CA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Acyrthosiphon pisum</w:t>
            </w:r>
          </w:p>
        </w:tc>
        <w:tc>
          <w:tcPr>
            <w:tcW w:w="0" w:type="auto"/>
          </w:tcPr>
          <w:p w14:paraId="00A3E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B99EF3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DF348F2" w14:textId="77777777" w:rsidTr="002E4524">
        <w:tc>
          <w:tcPr>
            <w:tcW w:w="0" w:type="auto"/>
          </w:tcPr>
          <w:p w14:paraId="43D78B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164</w:t>
            </w:r>
          </w:p>
        </w:tc>
        <w:tc>
          <w:tcPr>
            <w:tcW w:w="0" w:type="auto"/>
          </w:tcPr>
          <w:p w14:paraId="60BBE0D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Aedes aegypti</w:t>
            </w:r>
          </w:p>
        </w:tc>
        <w:tc>
          <w:tcPr>
            <w:tcW w:w="0" w:type="auto"/>
          </w:tcPr>
          <w:p w14:paraId="22AD16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54EDFF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EC52DAA" w14:textId="77777777" w:rsidTr="002E4524">
        <w:tc>
          <w:tcPr>
            <w:tcW w:w="0" w:type="auto"/>
          </w:tcPr>
          <w:p w14:paraId="19423E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165</w:t>
            </w:r>
          </w:p>
        </w:tc>
        <w:tc>
          <w:tcPr>
            <w:tcW w:w="0" w:type="auto"/>
          </w:tcPr>
          <w:p w14:paraId="0DF418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Ailuropoda melanoleuca</w:t>
            </w:r>
          </w:p>
        </w:tc>
        <w:tc>
          <w:tcPr>
            <w:tcW w:w="0" w:type="auto"/>
          </w:tcPr>
          <w:p w14:paraId="686C4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DCF24D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FFBACC9" w14:textId="77777777" w:rsidTr="002E4524">
        <w:tc>
          <w:tcPr>
            <w:tcW w:w="0" w:type="auto"/>
          </w:tcPr>
          <w:p w14:paraId="5D759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166</w:t>
            </w:r>
          </w:p>
        </w:tc>
        <w:tc>
          <w:tcPr>
            <w:tcW w:w="0" w:type="auto"/>
          </w:tcPr>
          <w:p w14:paraId="37D64E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Amphimedon queenslandica</w:t>
            </w:r>
          </w:p>
        </w:tc>
        <w:tc>
          <w:tcPr>
            <w:tcW w:w="0" w:type="auto"/>
          </w:tcPr>
          <w:p w14:paraId="33834E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F5EB96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BCE8DF1" w14:textId="77777777" w:rsidTr="002E4524">
        <w:tc>
          <w:tcPr>
            <w:tcW w:w="0" w:type="auto"/>
          </w:tcPr>
          <w:p w14:paraId="75208B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167</w:t>
            </w:r>
          </w:p>
        </w:tc>
        <w:tc>
          <w:tcPr>
            <w:tcW w:w="0" w:type="auto"/>
          </w:tcPr>
          <w:p w14:paraId="7941B0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Anolis carolinensis</w:t>
            </w:r>
          </w:p>
        </w:tc>
        <w:tc>
          <w:tcPr>
            <w:tcW w:w="0" w:type="auto"/>
          </w:tcPr>
          <w:p w14:paraId="6826AA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E6A370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9A44E9B" w14:textId="77777777" w:rsidTr="002E4524">
        <w:tc>
          <w:tcPr>
            <w:tcW w:w="0" w:type="auto"/>
          </w:tcPr>
          <w:p w14:paraId="7E2834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168</w:t>
            </w:r>
          </w:p>
        </w:tc>
        <w:tc>
          <w:tcPr>
            <w:tcW w:w="0" w:type="auto"/>
          </w:tcPr>
          <w:p w14:paraId="6092B57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Anopheles gambiae</w:t>
            </w:r>
          </w:p>
        </w:tc>
        <w:tc>
          <w:tcPr>
            <w:tcW w:w="0" w:type="auto"/>
          </w:tcPr>
          <w:p w14:paraId="774938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F097A4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680B54B" w14:textId="77777777" w:rsidTr="002E4524">
        <w:tc>
          <w:tcPr>
            <w:tcW w:w="0" w:type="auto"/>
          </w:tcPr>
          <w:p w14:paraId="6F686A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169</w:t>
            </w:r>
          </w:p>
        </w:tc>
        <w:tc>
          <w:tcPr>
            <w:tcW w:w="0" w:type="auto"/>
          </w:tcPr>
          <w:p w14:paraId="43CE5C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Apis mellifera</w:t>
            </w:r>
          </w:p>
        </w:tc>
        <w:tc>
          <w:tcPr>
            <w:tcW w:w="0" w:type="auto"/>
          </w:tcPr>
          <w:p w14:paraId="5EC62E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3EF82F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43C6487" w14:textId="77777777" w:rsidTr="002E4524">
        <w:tc>
          <w:tcPr>
            <w:tcW w:w="0" w:type="auto"/>
          </w:tcPr>
          <w:p w14:paraId="52B7DD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170</w:t>
            </w:r>
          </w:p>
        </w:tc>
        <w:tc>
          <w:tcPr>
            <w:tcW w:w="0" w:type="auto"/>
          </w:tcPr>
          <w:p w14:paraId="2CED3C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Bombyx mori</w:t>
            </w:r>
          </w:p>
        </w:tc>
        <w:tc>
          <w:tcPr>
            <w:tcW w:w="0" w:type="auto"/>
          </w:tcPr>
          <w:p w14:paraId="242E32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B5C051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591F50B" w14:textId="77777777" w:rsidTr="002E4524">
        <w:tc>
          <w:tcPr>
            <w:tcW w:w="0" w:type="auto"/>
          </w:tcPr>
          <w:p w14:paraId="0BE95D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171</w:t>
            </w:r>
          </w:p>
        </w:tc>
        <w:tc>
          <w:tcPr>
            <w:tcW w:w="0" w:type="auto"/>
          </w:tcPr>
          <w:p w14:paraId="7E291E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Bos taurus</w:t>
            </w:r>
          </w:p>
        </w:tc>
        <w:tc>
          <w:tcPr>
            <w:tcW w:w="0" w:type="auto"/>
          </w:tcPr>
          <w:p w14:paraId="0A8829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4B8834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BAFBABE" w14:textId="77777777" w:rsidTr="002E4524">
        <w:tc>
          <w:tcPr>
            <w:tcW w:w="0" w:type="auto"/>
          </w:tcPr>
          <w:p w14:paraId="5B7279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172</w:t>
            </w:r>
          </w:p>
        </w:tc>
        <w:tc>
          <w:tcPr>
            <w:tcW w:w="0" w:type="auto"/>
          </w:tcPr>
          <w:p w14:paraId="097582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Branchiostoma floridae</w:t>
            </w:r>
          </w:p>
        </w:tc>
        <w:tc>
          <w:tcPr>
            <w:tcW w:w="0" w:type="auto"/>
          </w:tcPr>
          <w:p w14:paraId="7C0AFB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C4FC7C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222CE12" w14:textId="77777777" w:rsidTr="002E4524">
        <w:tc>
          <w:tcPr>
            <w:tcW w:w="0" w:type="auto"/>
          </w:tcPr>
          <w:p w14:paraId="0F9BCD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173</w:t>
            </w:r>
          </w:p>
        </w:tc>
        <w:tc>
          <w:tcPr>
            <w:tcW w:w="0" w:type="auto"/>
          </w:tcPr>
          <w:p w14:paraId="10711B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brenneri 2851</w:t>
            </w:r>
          </w:p>
        </w:tc>
        <w:tc>
          <w:tcPr>
            <w:tcW w:w="0" w:type="auto"/>
          </w:tcPr>
          <w:p w14:paraId="5E45AC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1E610E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305FFA2" w14:textId="77777777" w:rsidTr="002E4524">
        <w:tc>
          <w:tcPr>
            <w:tcW w:w="0" w:type="auto"/>
          </w:tcPr>
          <w:p w14:paraId="6C4881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174</w:t>
            </w:r>
          </w:p>
        </w:tc>
        <w:tc>
          <w:tcPr>
            <w:tcW w:w="0" w:type="auto"/>
          </w:tcPr>
          <w:p w14:paraId="21B669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brenneri 70</w:t>
            </w:r>
          </w:p>
        </w:tc>
        <w:tc>
          <w:tcPr>
            <w:tcW w:w="0" w:type="auto"/>
          </w:tcPr>
          <w:p w14:paraId="6DED9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E21D57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7B736A6" w14:textId="77777777" w:rsidTr="002E4524">
        <w:tc>
          <w:tcPr>
            <w:tcW w:w="0" w:type="auto"/>
          </w:tcPr>
          <w:p w14:paraId="182CAA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175</w:t>
            </w:r>
          </w:p>
        </w:tc>
        <w:tc>
          <w:tcPr>
            <w:tcW w:w="0" w:type="auto"/>
          </w:tcPr>
          <w:p w14:paraId="28D191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elegans</w:t>
            </w:r>
          </w:p>
        </w:tc>
        <w:tc>
          <w:tcPr>
            <w:tcW w:w="0" w:type="auto"/>
          </w:tcPr>
          <w:p w14:paraId="0ACF3A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AF1C24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C3A190A" w14:textId="77777777" w:rsidTr="002E4524">
        <w:tc>
          <w:tcPr>
            <w:tcW w:w="0" w:type="auto"/>
          </w:tcPr>
          <w:p w14:paraId="0AB846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176</w:t>
            </w:r>
          </w:p>
        </w:tc>
        <w:tc>
          <w:tcPr>
            <w:tcW w:w="0" w:type="auto"/>
          </w:tcPr>
          <w:p w14:paraId="66701C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japonica</w:t>
            </w:r>
          </w:p>
        </w:tc>
        <w:tc>
          <w:tcPr>
            <w:tcW w:w="0" w:type="auto"/>
          </w:tcPr>
          <w:p w14:paraId="75FA2D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9A7FA4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F2B0E40" w14:textId="77777777" w:rsidTr="002E4524">
        <w:tc>
          <w:tcPr>
            <w:tcW w:w="0" w:type="auto"/>
          </w:tcPr>
          <w:p w14:paraId="3BDF6F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177</w:t>
            </w:r>
          </w:p>
        </w:tc>
        <w:tc>
          <w:tcPr>
            <w:tcW w:w="0" w:type="auto"/>
          </w:tcPr>
          <w:p w14:paraId="45527AC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Caenorhabditis remanei</w:t>
            </w:r>
          </w:p>
        </w:tc>
        <w:tc>
          <w:tcPr>
            <w:tcW w:w="0" w:type="auto"/>
          </w:tcPr>
          <w:p w14:paraId="083DDF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8C02A7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E15FB4C" w14:textId="77777777" w:rsidTr="002E4524">
        <w:tc>
          <w:tcPr>
            <w:tcW w:w="0" w:type="auto"/>
          </w:tcPr>
          <w:p w14:paraId="01CE65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178</w:t>
            </w:r>
          </w:p>
        </w:tc>
        <w:tc>
          <w:tcPr>
            <w:tcW w:w="0" w:type="auto"/>
          </w:tcPr>
          <w:p w14:paraId="78BB64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Callithrix jacchus</w:t>
            </w:r>
          </w:p>
        </w:tc>
        <w:tc>
          <w:tcPr>
            <w:tcW w:w="0" w:type="auto"/>
          </w:tcPr>
          <w:p w14:paraId="481261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43E88E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82EA307" w14:textId="77777777" w:rsidTr="002E4524">
        <w:tc>
          <w:tcPr>
            <w:tcW w:w="0" w:type="auto"/>
          </w:tcPr>
          <w:p w14:paraId="5C5691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179</w:t>
            </w:r>
          </w:p>
        </w:tc>
        <w:tc>
          <w:tcPr>
            <w:tcW w:w="0" w:type="auto"/>
          </w:tcPr>
          <w:p w14:paraId="1870D0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Canis familiaris</w:t>
            </w:r>
          </w:p>
        </w:tc>
        <w:tc>
          <w:tcPr>
            <w:tcW w:w="0" w:type="auto"/>
          </w:tcPr>
          <w:p w14:paraId="3AE95F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61113B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7BA1F6D" w14:textId="77777777" w:rsidTr="002E4524">
        <w:tc>
          <w:tcPr>
            <w:tcW w:w="0" w:type="auto"/>
          </w:tcPr>
          <w:p w14:paraId="303149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180</w:t>
            </w:r>
          </w:p>
        </w:tc>
        <w:tc>
          <w:tcPr>
            <w:tcW w:w="0" w:type="auto"/>
          </w:tcPr>
          <w:p w14:paraId="32653C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Capitella capitata</w:t>
            </w:r>
          </w:p>
        </w:tc>
        <w:tc>
          <w:tcPr>
            <w:tcW w:w="0" w:type="auto"/>
          </w:tcPr>
          <w:p w14:paraId="70D35F3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F9082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07470F5" w14:textId="77777777" w:rsidTr="002E4524">
        <w:tc>
          <w:tcPr>
            <w:tcW w:w="0" w:type="auto"/>
          </w:tcPr>
          <w:p w14:paraId="2A5464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181</w:t>
            </w:r>
          </w:p>
        </w:tc>
        <w:tc>
          <w:tcPr>
            <w:tcW w:w="0" w:type="auto"/>
          </w:tcPr>
          <w:p w14:paraId="475FA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Cavia porcellus</w:t>
            </w:r>
          </w:p>
        </w:tc>
        <w:tc>
          <w:tcPr>
            <w:tcW w:w="0" w:type="auto"/>
          </w:tcPr>
          <w:p w14:paraId="3C4ED0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6AF5C4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4C99713" w14:textId="77777777" w:rsidTr="002E4524">
        <w:tc>
          <w:tcPr>
            <w:tcW w:w="0" w:type="auto"/>
          </w:tcPr>
          <w:p w14:paraId="0E1E13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182</w:t>
            </w:r>
          </w:p>
        </w:tc>
        <w:tc>
          <w:tcPr>
            <w:tcW w:w="0" w:type="auto"/>
          </w:tcPr>
          <w:p w14:paraId="53DB35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Choloepus hoffmanni</w:t>
            </w:r>
          </w:p>
        </w:tc>
        <w:tc>
          <w:tcPr>
            <w:tcW w:w="0" w:type="auto"/>
          </w:tcPr>
          <w:p w14:paraId="1B9ED2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6FEB74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630A6F6" w14:textId="77777777" w:rsidTr="002E4524">
        <w:tc>
          <w:tcPr>
            <w:tcW w:w="0" w:type="auto"/>
          </w:tcPr>
          <w:p w14:paraId="24B59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183</w:t>
            </w:r>
          </w:p>
        </w:tc>
        <w:tc>
          <w:tcPr>
            <w:tcW w:w="0" w:type="auto"/>
          </w:tcPr>
          <w:p w14:paraId="57C3BE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Ciona intestinalis</w:t>
            </w:r>
          </w:p>
        </w:tc>
        <w:tc>
          <w:tcPr>
            <w:tcW w:w="0" w:type="auto"/>
          </w:tcPr>
          <w:p w14:paraId="0B7A1E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6F1D2C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0BF6E5D" w14:textId="77777777" w:rsidTr="002E4524">
        <w:tc>
          <w:tcPr>
            <w:tcW w:w="0" w:type="auto"/>
          </w:tcPr>
          <w:p w14:paraId="738216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184</w:t>
            </w:r>
          </w:p>
        </w:tc>
        <w:tc>
          <w:tcPr>
            <w:tcW w:w="0" w:type="auto"/>
          </w:tcPr>
          <w:p w14:paraId="2AF0F8D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Ciona savignyi</w:t>
            </w:r>
          </w:p>
        </w:tc>
        <w:tc>
          <w:tcPr>
            <w:tcW w:w="0" w:type="auto"/>
          </w:tcPr>
          <w:p w14:paraId="79883D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A9EFF9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AEA682F" w14:textId="77777777" w:rsidTr="002E4524">
        <w:tc>
          <w:tcPr>
            <w:tcW w:w="0" w:type="auto"/>
          </w:tcPr>
          <w:p w14:paraId="0AF9B60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185</w:t>
            </w:r>
          </w:p>
        </w:tc>
        <w:tc>
          <w:tcPr>
            <w:tcW w:w="0" w:type="auto"/>
          </w:tcPr>
          <w:p w14:paraId="4B902F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Culex pipiens quinquefasciatus</w:t>
            </w:r>
          </w:p>
        </w:tc>
        <w:tc>
          <w:tcPr>
            <w:tcW w:w="0" w:type="auto"/>
          </w:tcPr>
          <w:p w14:paraId="757ADF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5E7711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C5E7D06" w14:textId="77777777" w:rsidTr="002E4524">
        <w:tc>
          <w:tcPr>
            <w:tcW w:w="0" w:type="auto"/>
          </w:tcPr>
          <w:p w14:paraId="2DAB8A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186</w:t>
            </w:r>
          </w:p>
        </w:tc>
        <w:tc>
          <w:tcPr>
            <w:tcW w:w="0" w:type="auto"/>
          </w:tcPr>
          <w:p w14:paraId="6244B2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Danio rerio</w:t>
            </w:r>
          </w:p>
        </w:tc>
        <w:tc>
          <w:tcPr>
            <w:tcW w:w="0" w:type="auto"/>
          </w:tcPr>
          <w:p w14:paraId="007280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3B1859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4116723" w14:textId="77777777" w:rsidTr="002E4524">
        <w:tc>
          <w:tcPr>
            <w:tcW w:w="0" w:type="auto"/>
          </w:tcPr>
          <w:p w14:paraId="1FEF10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187</w:t>
            </w:r>
          </w:p>
        </w:tc>
        <w:tc>
          <w:tcPr>
            <w:tcW w:w="0" w:type="auto"/>
          </w:tcPr>
          <w:p w14:paraId="3FF49A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Daphnia pulex</w:t>
            </w:r>
          </w:p>
        </w:tc>
        <w:tc>
          <w:tcPr>
            <w:tcW w:w="0" w:type="auto"/>
          </w:tcPr>
          <w:p w14:paraId="25D5CE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6638C7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A202C8A" w14:textId="77777777" w:rsidTr="002E4524">
        <w:tc>
          <w:tcPr>
            <w:tcW w:w="0" w:type="auto"/>
          </w:tcPr>
          <w:p w14:paraId="2AAE67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188</w:t>
            </w:r>
          </w:p>
        </w:tc>
        <w:tc>
          <w:tcPr>
            <w:tcW w:w="0" w:type="auto"/>
          </w:tcPr>
          <w:p w14:paraId="258026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Dasypus novemcinctus</w:t>
            </w:r>
          </w:p>
        </w:tc>
        <w:tc>
          <w:tcPr>
            <w:tcW w:w="0" w:type="auto"/>
          </w:tcPr>
          <w:p w14:paraId="4050F1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C4264C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0080680" w14:textId="77777777" w:rsidTr="002E4524">
        <w:tc>
          <w:tcPr>
            <w:tcW w:w="0" w:type="auto"/>
          </w:tcPr>
          <w:p w14:paraId="5F595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189</w:t>
            </w:r>
          </w:p>
        </w:tc>
        <w:tc>
          <w:tcPr>
            <w:tcW w:w="0" w:type="auto"/>
          </w:tcPr>
          <w:p w14:paraId="616479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Dipodomys ordii</w:t>
            </w:r>
          </w:p>
        </w:tc>
        <w:tc>
          <w:tcPr>
            <w:tcW w:w="0" w:type="auto"/>
          </w:tcPr>
          <w:p w14:paraId="66979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1ACDF8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5A0D97B" w14:textId="77777777" w:rsidTr="002E4524">
        <w:tc>
          <w:tcPr>
            <w:tcW w:w="0" w:type="auto"/>
          </w:tcPr>
          <w:p w14:paraId="0EEE28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190</w:t>
            </w:r>
          </w:p>
        </w:tc>
        <w:tc>
          <w:tcPr>
            <w:tcW w:w="0" w:type="auto"/>
          </w:tcPr>
          <w:p w14:paraId="331B93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ananassae</w:t>
            </w:r>
          </w:p>
        </w:tc>
        <w:tc>
          <w:tcPr>
            <w:tcW w:w="0" w:type="auto"/>
          </w:tcPr>
          <w:p w14:paraId="44088E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75366F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C620B7E" w14:textId="77777777" w:rsidTr="002E4524">
        <w:tc>
          <w:tcPr>
            <w:tcW w:w="0" w:type="auto"/>
          </w:tcPr>
          <w:p w14:paraId="36C42A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191</w:t>
            </w:r>
          </w:p>
        </w:tc>
        <w:tc>
          <w:tcPr>
            <w:tcW w:w="0" w:type="auto"/>
          </w:tcPr>
          <w:p w14:paraId="0344DFB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erecta</w:t>
            </w:r>
          </w:p>
        </w:tc>
        <w:tc>
          <w:tcPr>
            <w:tcW w:w="0" w:type="auto"/>
          </w:tcPr>
          <w:p w14:paraId="0447F3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7463B6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5E2A12F" w14:textId="77777777" w:rsidTr="002E4524">
        <w:tc>
          <w:tcPr>
            <w:tcW w:w="0" w:type="auto"/>
          </w:tcPr>
          <w:p w14:paraId="185FC1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192</w:t>
            </w:r>
          </w:p>
        </w:tc>
        <w:tc>
          <w:tcPr>
            <w:tcW w:w="0" w:type="auto"/>
          </w:tcPr>
          <w:p w14:paraId="28DB84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grimshawi</w:t>
            </w:r>
          </w:p>
        </w:tc>
        <w:tc>
          <w:tcPr>
            <w:tcW w:w="0" w:type="auto"/>
          </w:tcPr>
          <w:p w14:paraId="08743C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E43460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EED4092" w14:textId="77777777" w:rsidTr="002E4524">
        <w:tc>
          <w:tcPr>
            <w:tcW w:w="0" w:type="auto"/>
          </w:tcPr>
          <w:p w14:paraId="024E60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193</w:t>
            </w:r>
          </w:p>
        </w:tc>
        <w:tc>
          <w:tcPr>
            <w:tcW w:w="0" w:type="auto"/>
          </w:tcPr>
          <w:p w14:paraId="3ED891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melanogaster</w:t>
            </w:r>
          </w:p>
        </w:tc>
        <w:tc>
          <w:tcPr>
            <w:tcW w:w="0" w:type="auto"/>
          </w:tcPr>
          <w:p w14:paraId="154D08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75C672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6C40AF5" w14:textId="77777777" w:rsidTr="002E4524">
        <w:tc>
          <w:tcPr>
            <w:tcW w:w="0" w:type="auto"/>
          </w:tcPr>
          <w:p w14:paraId="2ED2E3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194</w:t>
            </w:r>
          </w:p>
        </w:tc>
        <w:tc>
          <w:tcPr>
            <w:tcW w:w="0" w:type="auto"/>
          </w:tcPr>
          <w:p w14:paraId="3121A8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mojavensis</w:t>
            </w:r>
          </w:p>
        </w:tc>
        <w:tc>
          <w:tcPr>
            <w:tcW w:w="0" w:type="auto"/>
          </w:tcPr>
          <w:p w14:paraId="733ABB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4720D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C89C060" w14:textId="77777777" w:rsidTr="002E4524">
        <w:tc>
          <w:tcPr>
            <w:tcW w:w="0" w:type="auto"/>
          </w:tcPr>
          <w:p w14:paraId="39E548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195</w:t>
            </w:r>
          </w:p>
        </w:tc>
        <w:tc>
          <w:tcPr>
            <w:tcW w:w="0" w:type="auto"/>
          </w:tcPr>
          <w:p w14:paraId="3B9EF6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persimilis</w:t>
            </w:r>
          </w:p>
        </w:tc>
        <w:tc>
          <w:tcPr>
            <w:tcW w:w="0" w:type="auto"/>
          </w:tcPr>
          <w:p w14:paraId="5C5865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63FE6E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E02795D" w14:textId="77777777" w:rsidTr="002E4524">
        <w:tc>
          <w:tcPr>
            <w:tcW w:w="0" w:type="auto"/>
          </w:tcPr>
          <w:p w14:paraId="6BA5EC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196</w:t>
            </w:r>
          </w:p>
        </w:tc>
        <w:tc>
          <w:tcPr>
            <w:tcW w:w="0" w:type="auto"/>
          </w:tcPr>
          <w:p w14:paraId="223ACC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pseudoobscura</w:t>
            </w:r>
          </w:p>
        </w:tc>
        <w:tc>
          <w:tcPr>
            <w:tcW w:w="0" w:type="auto"/>
          </w:tcPr>
          <w:p w14:paraId="44CBE8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D9A282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E17307C" w14:textId="77777777" w:rsidTr="002E4524">
        <w:tc>
          <w:tcPr>
            <w:tcW w:w="0" w:type="auto"/>
          </w:tcPr>
          <w:p w14:paraId="3FF6DC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197</w:t>
            </w:r>
          </w:p>
        </w:tc>
        <w:tc>
          <w:tcPr>
            <w:tcW w:w="0" w:type="auto"/>
          </w:tcPr>
          <w:p w14:paraId="19CE54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sechellia</w:t>
            </w:r>
          </w:p>
        </w:tc>
        <w:tc>
          <w:tcPr>
            <w:tcW w:w="0" w:type="auto"/>
          </w:tcPr>
          <w:p w14:paraId="1B80F0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C9E405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6830975" w14:textId="77777777" w:rsidTr="002E4524">
        <w:tc>
          <w:tcPr>
            <w:tcW w:w="0" w:type="auto"/>
          </w:tcPr>
          <w:p w14:paraId="7AABC7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198</w:t>
            </w:r>
          </w:p>
        </w:tc>
        <w:tc>
          <w:tcPr>
            <w:tcW w:w="0" w:type="auto"/>
          </w:tcPr>
          <w:p w14:paraId="4D2680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simulans</w:t>
            </w:r>
          </w:p>
        </w:tc>
        <w:tc>
          <w:tcPr>
            <w:tcW w:w="0" w:type="auto"/>
          </w:tcPr>
          <w:p w14:paraId="59105E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413612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313561D" w14:textId="77777777" w:rsidTr="002E4524">
        <w:tc>
          <w:tcPr>
            <w:tcW w:w="0" w:type="auto"/>
          </w:tcPr>
          <w:p w14:paraId="7C0EA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199</w:t>
            </w:r>
          </w:p>
        </w:tc>
        <w:tc>
          <w:tcPr>
            <w:tcW w:w="0" w:type="auto"/>
          </w:tcPr>
          <w:p w14:paraId="74560E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virilis</w:t>
            </w:r>
          </w:p>
        </w:tc>
        <w:tc>
          <w:tcPr>
            <w:tcW w:w="0" w:type="auto"/>
          </w:tcPr>
          <w:p w14:paraId="2471F6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303C7C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D8EECE2" w14:textId="77777777" w:rsidTr="002E4524">
        <w:tc>
          <w:tcPr>
            <w:tcW w:w="0" w:type="auto"/>
          </w:tcPr>
          <w:p w14:paraId="17DB5A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200</w:t>
            </w:r>
          </w:p>
        </w:tc>
        <w:tc>
          <w:tcPr>
            <w:tcW w:w="0" w:type="auto"/>
          </w:tcPr>
          <w:p w14:paraId="180C72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willistoni</w:t>
            </w:r>
          </w:p>
        </w:tc>
        <w:tc>
          <w:tcPr>
            <w:tcW w:w="0" w:type="auto"/>
          </w:tcPr>
          <w:p w14:paraId="30924B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720DF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75828B6" w14:textId="77777777" w:rsidTr="002E4524">
        <w:tc>
          <w:tcPr>
            <w:tcW w:w="0" w:type="auto"/>
          </w:tcPr>
          <w:p w14:paraId="1F229B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201</w:t>
            </w:r>
          </w:p>
        </w:tc>
        <w:tc>
          <w:tcPr>
            <w:tcW w:w="0" w:type="auto"/>
          </w:tcPr>
          <w:p w14:paraId="17A06F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Drosophila yakuba</w:t>
            </w:r>
          </w:p>
        </w:tc>
        <w:tc>
          <w:tcPr>
            <w:tcW w:w="0" w:type="auto"/>
          </w:tcPr>
          <w:p w14:paraId="00EDDD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046CDF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9C79207" w14:textId="77777777" w:rsidTr="002E4524">
        <w:tc>
          <w:tcPr>
            <w:tcW w:w="0" w:type="auto"/>
          </w:tcPr>
          <w:p w14:paraId="0C1ECB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202</w:t>
            </w:r>
          </w:p>
        </w:tc>
        <w:tc>
          <w:tcPr>
            <w:tcW w:w="0" w:type="auto"/>
          </w:tcPr>
          <w:p w14:paraId="668769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Echinops telfairi</w:t>
            </w:r>
          </w:p>
        </w:tc>
        <w:tc>
          <w:tcPr>
            <w:tcW w:w="0" w:type="auto"/>
          </w:tcPr>
          <w:p w14:paraId="73E734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E8671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2803E75" w14:textId="77777777" w:rsidTr="002E4524">
        <w:tc>
          <w:tcPr>
            <w:tcW w:w="0" w:type="auto"/>
          </w:tcPr>
          <w:p w14:paraId="783A0A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203</w:t>
            </w:r>
          </w:p>
        </w:tc>
        <w:tc>
          <w:tcPr>
            <w:tcW w:w="0" w:type="auto"/>
          </w:tcPr>
          <w:p w14:paraId="30933A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Equus caballus</w:t>
            </w:r>
          </w:p>
        </w:tc>
        <w:tc>
          <w:tcPr>
            <w:tcW w:w="0" w:type="auto"/>
          </w:tcPr>
          <w:p w14:paraId="1B446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A82AEF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DF39100" w14:textId="77777777" w:rsidTr="002E4524">
        <w:tc>
          <w:tcPr>
            <w:tcW w:w="0" w:type="auto"/>
          </w:tcPr>
          <w:p w14:paraId="3CE8F5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204</w:t>
            </w:r>
          </w:p>
        </w:tc>
        <w:tc>
          <w:tcPr>
            <w:tcW w:w="0" w:type="auto"/>
          </w:tcPr>
          <w:p w14:paraId="376946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Erinaceus europaeus</w:t>
            </w:r>
          </w:p>
        </w:tc>
        <w:tc>
          <w:tcPr>
            <w:tcW w:w="0" w:type="auto"/>
          </w:tcPr>
          <w:p w14:paraId="5CB553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359252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54CA4ED" w14:textId="77777777" w:rsidTr="002E4524">
        <w:tc>
          <w:tcPr>
            <w:tcW w:w="0" w:type="auto"/>
          </w:tcPr>
          <w:p w14:paraId="040E97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205</w:t>
            </w:r>
          </w:p>
        </w:tc>
        <w:tc>
          <w:tcPr>
            <w:tcW w:w="0" w:type="auto"/>
          </w:tcPr>
          <w:p w14:paraId="1B8E2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Felis catus</w:t>
            </w:r>
          </w:p>
        </w:tc>
        <w:tc>
          <w:tcPr>
            <w:tcW w:w="0" w:type="auto"/>
          </w:tcPr>
          <w:p w14:paraId="370986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38520E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011FD0F" w14:textId="77777777" w:rsidTr="002E4524">
        <w:tc>
          <w:tcPr>
            <w:tcW w:w="0" w:type="auto"/>
          </w:tcPr>
          <w:p w14:paraId="085FCB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206</w:t>
            </w:r>
          </w:p>
        </w:tc>
        <w:tc>
          <w:tcPr>
            <w:tcW w:w="0" w:type="auto"/>
          </w:tcPr>
          <w:p w14:paraId="75BD80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Takifugu rubripes</w:t>
            </w:r>
          </w:p>
        </w:tc>
        <w:tc>
          <w:tcPr>
            <w:tcW w:w="0" w:type="auto"/>
          </w:tcPr>
          <w:p w14:paraId="01F3BD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EB0CF6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C269362" w14:textId="77777777" w:rsidTr="002E4524">
        <w:tc>
          <w:tcPr>
            <w:tcW w:w="0" w:type="auto"/>
          </w:tcPr>
          <w:p w14:paraId="2D261A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207</w:t>
            </w:r>
          </w:p>
        </w:tc>
        <w:tc>
          <w:tcPr>
            <w:tcW w:w="0" w:type="auto"/>
          </w:tcPr>
          <w:p w14:paraId="34242B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Gadus morhua</w:t>
            </w:r>
          </w:p>
        </w:tc>
        <w:tc>
          <w:tcPr>
            <w:tcW w:w="0" w:type="auto"/>
          </w:tcPr>
          <w:p w14:paraId="6AAFF8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BD6D7E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411F5C7" w14:textId="77777777" w:rsidTr="002E4524">
        <w:tc>
          <w:tcPr>
            <w:tcW w:w="0" w:type="auto"/>
          </w:tcPr>
          <w:p w14:paraId="6EF113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208</w:t>
            </w:r>
          </w:p>
        </w:tc>
        <w:tc>
          <w:tcPr>
            <w:tcW w:w="0" w:type="auto"/>
          </w:tcPr>
          <w:p w14:paraId="4B768F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Gallus gallus</w:t>
            </w:r>
          </w:p>
        </w:tc>
        <w:tc>
          <w:tcPr>
            <w:tcW w:w="0" w:type="auto"/>
          </w:tcPr>
          <w:p w14:paraId="1E77DD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7F274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A9DD945" w14:textId="77777777" w:rsidTr="002E4524">
        <w:tc>
          <w:tcPr>
            <w:tcW w:w="0" w:type="auto"/>
          </w:tcPr>
          <w:p w14:paraId="200EB5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209</w:t>
            </w:r>
          </w:p>
        </w:tc>
        <w:tc>
          <w:tcPr>
            <w:tcW w:w="0" w:type="auto"/>
          </w:tcPr>
          <w:p w14:paraId="333F42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Gasterosteus aculeatus</w:t>
            </w:r>
          </w:p>
        </w:tc>
        <w:tc>
          <w:tcPr>
            <w:tcW w:w="0" w:type="auto"/>
          </w:tcPr>
          <w:p w14:paraId="1CF103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516112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11B7355" w14:textId="77777777" w:rsidTr="002E4524">
        <w:tc>
          <w:tcPr>
            <w:tcW w:w="0" w:type="auto"/>
          </w:tcPr>
          <w:p w14:paraId="34A4F1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210</w:t>
            </w:r>
          </w:p>
        </w:tc>
        <w:tc>
          <w:tcPr>
            <w:tcW w:w="0" w:type="auto"/>
          </w:tcPr>
          <w:p w14:paraId="57C38B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Gorilla gorilla</w:t>
            </w:r>
          </w:p>
        </w:tc>
        <w:tc>
          <w:tcPr>
            <w:tcW w:w="0" w:type="auto"/>
          </w:tcPr>
          <w:p w14:paraId="03DA11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FE8CD5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7B4D546" w14:textId="77777777" w:rsidTr="002E4524">
        <w:tc>
          <w:tcPr>
            <w:tcW w:w="0" w:type="auto"/>
          </w:tcPr>
          <w:p w14:paraId="152431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211</w:t>
            </w:r>
          </w:p>
        </w:tc>
        <w:tc>
          <w:tcPr>
            <w:tcW w:w="0" w:type="auto"/>
          </w:tcPr>
          <w:p w14:paraId="716638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Helobdella robusta</w:t>
            </w:r>
          </w:p>
        </w:tc>
        <w:tc>
          <w:tcPr>
            <w:tcW w:w="0" w:type="auto"/>
          </w:tcPr>
          <w:p w14:paraId="798025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42482A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3FD006C" w14:textId="77777777" w:rsidTr="002E4524">
        <w:tc>
          <w:tcPr>
            <w:tcW w:w="0" w:type="auto"/>
          </w:tcPr>
          <w:p w14:paraId="7F66B6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212</w:t>
            </w:r>
          </w:p>
        </w:tc>
        <w:tc>
          <w:tcPr>
            <w:tcW w:w="0" w:type="auto"/>
          </w:tcPr>
          <w:p w14:paraId="4320D4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Homo sapiens</w:t>
            </w:r>
          </w:p>
        </w:tc>
        <w:tc>
          <w:tcPr>
            <w:tcW w:w="0" w:type="auto"/>
          </w:tcPr>
          <w:p w14:paraId="5D92C7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305E3B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44FB73C" w14:textId="77777777" w:rsidTr="002E4524">
        <w:tc>
          <w:tcPr>
            <w:tcW w:w="0" w:type="auto"/>
          </w:tcPr>
          <w:p w14:paraId="4C062A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213</w:t>
            </w:r>
          </w:p>
        </w:tc>
        <w:tc>
          <w:tcPr>
            <w:tcW w:w="0" w:type="auto"/>
          </w:tcPr>
          <w:p w14:paraId="3E210E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Hydra magnipapillata</w:t>
            </w:r>
          </w:p>
        </w:tc>
        <w:tc>
          <w:tcPr>
            <w:tcW w:w="0" w:type="auto"/>
          </w:tcPr>
          <w:p w14:paraId="154565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24BE2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0E1E09A" w14:textId="77777777" w:rsidTr="002E4524">
        <w:tc>
          <w:tcPr>
            <w:tcW w:w="0" w:type="auto"/>
          </w:tcPr>
          <w:p w14:paraId="113562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214</w:t>
            </w:r>
          </w:p>
        </w:tc>
        <w:tc>
          <w:tcPr>
            <w:tcW w:w="0" w:type="auto"/>
          </w:tcPr>
          <w:p w14:paraId="07018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Ixodes scapularis</w:t>
            </w:r>
          </w:p>
        </w:tc>
        <w:tc>
          <w:tcPr>
            <w:tcW w:w="0" w:type="auto"/>
          </w:tcPr>
          <w:p w14:paraId="60D02C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D52E9D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B4DDBE8" w14:textId="77777777" w:rsidTr="002E4524">
        <w:tc>
          <w:tcPr>
            <w:tcW w:w="0" w:type="auto"/>
          </w:tcPr>
          <w:p w14:paraId="54726B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215</w:t>
            </w:r>
          </w:p>
        </w:tc>
        <w:tc>
          <w:tcPr>
            <w:tcW w:w="0" w:type="auto"/>
          </w:tcPr>
          <w:p w14:paraId="5CB70F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Lama pacos</w:t>
            </w:r>
          </w:p>
        </w:tc>
        <w:tc>
          <w:tcPr>
            <w:tcW w:w="0" w:type="auto"/>
          </w:tcPr>
          <w:p w14:paraId="75C9C9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9415B0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A2A6A4C" w14:textId="77777777" w:rsidTr="002E4524">
        <w:tc>
          <w:tcPr>
            <w:tcW w:w="0" w:type="auto"/>
          </w:tcPr>
          <w:p w14:paraId="34FA2E3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216</w:t>
            </w:r>
          </w:p>
        </w:tc>
        <w:tc>
          <w:tcPr>
            <w:tcW w:w="0" w:type="auto"/>
          </w:tcPr>
          <w:p w14:paraId="5CD311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Lepisosteus oculatus</w:t>
            </w:r>
          </w:p>
        </w:tc>
        <w:tc>
          <w:tcPr>
            <w:tcW w:w="0" w:type="auto"/>
          </w:tcPr>
          <w:p w14:paraId="285608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873C8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40089CB" w14:textId="77777777" w:rsidTr="002E4524">
        <w:tc>
          <w:tcPr>
            <w:tcW w:w="0" w:type="auto"/>
          </w:tcPr>
          <w:p w14:paraId="783CE2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217</w:t>
            </w:r>
          </w:p>
        </w:tc>
        <w:tc>
          <w:tcPr>
            <w:tcW w:w="0" w:type="auto"/>
          </w:tcPr>
          <w:p w14:paraId="33ABC3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Loa loa</w:t>
            </w:r>
          </w:p>
        </w:tc>
        <w:tc>
          <w:tcPr>
            <w:tcW w:w="0" w:type="auto"/>
          </w:tcPr>
          <w:p w14:paraId="5F899F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DC4DA8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C3DDE3F" w14:textId="77777777" w:rsidTr="002E4524">
        <w:tc>
          <w:tcPr>
            <w:tcW w:w="0" w:type="auto"/>
          </w:tcPr>
          <w:p w14:paraId="63B30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218</w:t>
            </w:r>
          </w:p>
        </w:tc>
        <w:tc>
          <w:tcPr>
            <w:tcW w:w="0" w:type="auto"/>
          </w:tcPr>
          <w:p w14:paraId="6708F3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Lottia gigantea</w:t>
            </w:r>
          </w:p>
        </w:tc>
        <w:tc>
          <w:tcPr>
            <w:tcW w:w="0" w:type="auto"/>
          </w:tcPr>
          <w:p w14:paraId="5D625F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1FEEFA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C9741A8" w14:textId="77777777" w:rsidTr="002E4524">
        <w:tc>
          <w:tcPr>
            <w:tcW w:w="0" w:type="auto"/>
          </w:tcPr>
          <w:p w14:paraId="7C83F0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219</w:t>
            </w:r>
          </w:p>
        </w:tc>
        <w:tc>
          <w:tcPr>
            <w:tcW w:w="0" w:type="auto"/>
          </w:tcPr>
          <w:p w14:paraId="294565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Loxodonta africana</w:t>
            </w:r>
          </w:p>
        </w:tc>
        <w:tc>
          <w:tcPr>
            <w:tcW w:w="0" w:type="auto"/>
          </w:tcPr>
          <w:p w14:paraId="66565E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A64803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6305A12" w14:textId="77777777" w:rsidTr="002E4524">
        <w:tc>
          <w:tcPr>
            <w:tcW w:w="0" w:type="auto"/>
          </w:tcPr>
          <w:p w14:paraId="71BE79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220</w:t>
            </w:r>
          </w:p>
        </w:tc>
        <w:tc>
          <w:tcPr>
            <w:tcW w:w="0" w:type="auto"/>
          </w:tcPr>
          <w:p w14:paraId="7D04F9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Macropus eugenii</w:t>
            </w:r>
          </w:p>
        </w:tc>
        <w:tc>
          <w:tcPr>
            <w:tcW w:w="0" w:type="auto"/>
          </w:tcPr>
          <w:p w14:paraId="42E824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ED3960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C5787CC" w14:textId="77777777" w:rsidTr="002E4524">
        <w:tc>
          <w:tcPr>
            <w:tcW w:w="0" w:type="auto"/>
          </w:tcPr>
          <w:p w14:paraId="37FC4D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221</w:t>
            </w:r>
          </w:p>
        </w:tc>
        <w:tc>
          <w:tcPr>
            <w:tcW w:w="0" w:type="auto"/>
          </w:tcPr>
          <w:p w14:paraId="3EC6EA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Macaca mulatta</w:t>
            </w:r>
          </w:p>
        </w:tc>
        <w:tc>
          <w:tcPr>
            <w:tcW w:w="0" w:type="auto"/>
          </w:tcPr>
          <w:p w14:paraId="7015AD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AAF262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F19E73F" w14:textId="77777777" w:rsidTr="002E4524">
        <w:tc>
          <w:tcPr>
            <w:tcW w:w="0" w:type="auto"/>
          </w:tcPr>
          <w:p w14:paraId="450190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222</w:t>
            </w:r>
          </w:p>
        </w:tc>
        <w:tc>
          <w:tcPr>
            <w:tcW w:w="0" w:type="auto"/>
          </w:tcPr>
          <w:p w14:paraId="1090A0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Microcebus murinus</w:t>
            </w:r>
          </w:p>
        </w:tc>
        <w:tc>
          <w:tcPr>
            <w:tcW w:w="0" w:type="auto"/>
          </w:tcPr>
          <w:p w14:paraId="1768F0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DEBD8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612D8DB" w14:textId="77777777" w:rsidTr="002E4524">
        <w:tc>
          <w:tcPr>
            <w:tcW w:w="0" w:type="auto"/>
          </w:tcPr>
          <w:p w14:paraId="6FC9116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223</w:t>
            </w:r>
          </w:p>
        </w:tc>
        <w:tc>
          <w:tcPr>
            <w:tcW w:w="0" w:type="auto"/>
          </w:tcPr>
          <w:p w14:paraId="73D971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Monodelphis domestica</w:t>
            </w:r>
          </w:p>
        </w:tc>
        <w:tc>
          <w:tcPr>
            <w:tcW w:w="0" w:type="auto"/>
          </w:tcPr>
          <w:p w14:paraId="77D185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C05657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9B102FD" w14:textId="77777777" w:rsidTr="002E4524">
        <w:tc>
          <w:tcPr>
            <w:tcW w:w="0" w:type="auto"/>
          </w:tcPr>
          <w:p w14:paraId="0C1613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224</w:t>
            </w:r>
          </w:p>
        </w:tc>
        <w:tc>
          <w:tcPr>
            <w:tcW w:w="0" w:type="auto"/>
          </w:tcPr>
          <w:p w14:paraId="0AF632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Mus musculus</w:t>
            </w:r>
          </w:p>
        </w:tc>
        <w:tc>
          <w:tcPr>
            <w:tcW w:w="0" w:type="auto"/>
          </w:tcPr>
          <w:p w14:paraId="220822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D156AD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DB0336F" w14:textId="77777777" w:rsidTr="002E4524">
        <w:tc>
          <w:tcPr>
            <w:tcW w:w="0" w:type="auto"/>
          </w:tcPr>
          <w:p w14:paraId="06CC7C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225</w:t>
            </w:r>
          </w:p>
        </w:tc>
        <w:tc>
          <w:tcPr>
            <w:tcW w:w="0" w:type="auto"/>
          </w:tcPr>
          <w:p w14:paraId="7A737B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Myotis lucifugus</w:t>
            </w:r>
          </w:p>
        </w:tc>
        <w:tc>
          <w:tcPr>
            <w:tcW w:w="0" w:type="auto"/>
          </w:tcPr>
          <w:p w14:paraId="3B623E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2FBB73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C8CE405" w14:textId="77777777" w:rsidTr="002E4524">
        <w:tc>
          <w:tcPr>
            <w:tcW w:w="0" w:type="auto"/>
          </w:tcPr>
          <w:p w14:paraId="7BB218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226</w:t>
            </w:r>
          </w:p>
        </w:tc>
        <w:tc>
          <w:tcPr>
            <w:tcW w:w="0" w:type="auto"/>
          </w:tcPr>
          <w:p w14:paraId="41EF579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Nasonia vitripennis</w:t>
            </w:r>
          </w:p>
        </w:tc>
        <w:tc>
          <w:tcPr>
            <w:tcW w:w="0" w:type="auto"/>
          </w:tcPr>
          <w:p w14:paraId="15FFB5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DE2456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D5804F5" w14:textId="77777777" w:rsidTr="002E4524">
        <w:tc>
          <w:tcPr>
            <w:tcW w:w="0" w:type="auto"/>
          </w:tcPr>
          <w:p w14:paraId="041473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227</w:t>
            </w:r>
          </w:p>
        </w:tc>
        <w:tc>
          <w:tcPr>
            <w:tcW w:w="0" w:type="auto"/>
          </w:tcPr>
          <w:p w14:paraId="1B732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Nematostella vectensis</w:t>
            </w:r>
          </w:p>
        </w:tc>
        <w:tc>
          <w:tcPr>
            <w:tcW w:w="0" w:type="auto"/>
          </w:tcPr>
          <w:p w14:paraId="2CDC00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F0491B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635596D" w14:textId="77777777" w:rsidTr="002E4524">
        <w:tc>
          <w:tcPr>
            <w:tcW w:w="0" w:type="auto"/>
          </w:tcPr>
          <w:p w14:paraId="74C30A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228</w:t>
            </w:r>
          </w:p>
        </w:tc>
        <w:tc>
          <w:tcPr>
            <w:tcW w:w="0" w:type="auto"/>
          </w:tcPr>
          <w:p w14:paraId="68363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Nomascus leucogenys</w:t>
            </w:r>
          </w:p>
        </w:tc>
        <w:tc>
          <w:tcPr>
            <w:tcW w:w="0" w:type="auto"/>
          </w:tcPr>
          <w:p w14:paraId="01FA32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663300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7374AA5" w14:textId="77777777" w:rsidTr="002E4524">
        <w:tc>
          <w:tcPr>
            <w:tcW w:w="0" w:type="auto"/>
          </w:tcPr>
          <w:p w14:paraId="57B48A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229</w:t>
            </w:r>
          </w:p>
        </w:tc>
        <w:tc>
          <w:tcPr>
            <w:tcW w:w="0" w:type="auto"/>
          </w:tcPr>
          <w:p w14:paraId="038ECB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Ochotona princeps</w:t>
            </w:r>
          </w:p>
        </w:tc>
        <w:tc>
          <w:tcPr>
            <w:tcW w:w="0" w:type="auto"/>
          </w:tcPr>
          <w:p w14:paraId="181E43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C05D7D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26E18D3" w14:textId="77777777" w:rsidTr="002E4524">
        <w:tc>
          <w:tcPr>
            <w:tcW w:w="0" w:type="auto"/>
          </w:tcPr>
          <w:p w14:paraId="4F37847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230</w:t>
            </w:r>
          </w:p>
        </w:tc>
        <w:tc>
          <w:tcPr>
            <w:tcW w:w="0" w:type="auto"/>
          </w:tcPr>
          <w:p w14:paraId="3075C1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Ornithorhynchus anatinus</w:t>
            </w:r>
          </w:p>
        </w:tc>
        <w:tc>
          <w:tcPr>
            <w:tcW w:w="0" w:type="auto"/>
          </w:tcPr>
          <w:p w14:paraId="308C30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D23D34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7937371" w14:textId="77777777" w:rsidTr="002E4524">
        <w:tc>
          <w:tcPr>
            <w:tcW w:w="0" w:type="auto"/>
          </w:tcPr>
          <w:p w14:paraId="44BB27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231</w:t>
            </w:r>
          </w:p>
        </w:tc>
        <w:tc>
          <w:tcPr>
            <w:tcW w:w="0" w:type="auto"/>
          </w:tcPr>
          <w:p w14:paraId="5CF487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Oryctolagus cuniculus</w:t>
            </w:r>
          </w:p>
        </w:tc>
        <w:tc>
          <w:tcPr>
            <w:tcW w:w="0" w:type="auto"/>
          </w:tcPr>
          <w:p w14:paraId="2C0224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93F971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D4169FD" w14:textId="77777777" w:rsidTr="002E4524">
        <w:tc>
          <w:tcPr>
            <w:tcW w:w="0" w:type="auto"/>
          </w:tcPr>
          <w:p w14:paraId="7EC091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232</w:t>
            </w:r>
          </w:p>
        </w:tc>
        <w:tc>
          <w:tcPr>
            <w:tcW w:w="0" w:type="auto"/>
          </w:tcPr>
          <w:p w14:paraId="38C3794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Oryzias latipes</w:t>
            </w:r>
          </w:p>
        </w:tc>
        <w:tc>
          <w:tcPr>
            <w:tcW w:w="0" w:type="auto"/>
          </w:tcPr>
          <w:p w14:paraId="3E10E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A88CD8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D17F956" w14:textId="77777777" w:rsidTr="002E4524">
        <w:tc>
          <w:tcPr>
            <w:tcW w:w="0" w:type="auto"/>
          </w:tcPr>
          <w:p w14:paraId="318C06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233</w:t>
            </w:r>
          </w:p>
        </w:tc>
        <w:tc>
          <w:tcPr>
            <w:tcW w:w="0" w:type="auto"/>
          </w:tcPr>
          <w:p w14:paraId="3CC97F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Otolemur garnettii</w:t>
            </w:r>
          </w:p>
        </w:tc>
        <w:tc>
          <w:tcPr>
            <w:tcW w:w="0" w:type="auto"/>
          </w:tcPr>
          <w:p w14:paraId="193C18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183170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A672FE6" w14:textId="77777777" w:rsidTr="002E4524">
        <w:tc>
          <w:tcPr>
            <w:tcW w:w="0" w:type="auto"/>
          </w:tcPr>
          <w:p w14:paraId="6BC500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234</w:t>
            </w:r>
          </w:p>
        </w:tc>
        <w:tc>
          <w:tcPr>
            <w:tcW w:w="0" w:type="auto"/>
          </w:tcPr>
          <w:p w14:paraId="5F5134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Pan troglodytes</w:t>
            </w:r>
          </w:p>
        </w:tc>
        <w:tc>
          <w:tcPr>
            <w:tcW w:w="0" w:type="auto"/>
          </w:tcPr>
          <w:p w14:paraId="495078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31F3E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A08B26B" w14:textId="77777777" w:rsidTr="002E4524">
        <w:tc>
          <w:tcPr>
            <w:tcW w:w="0" w:type="auto"/>
          </w:tcPr>
          <w:p w14:paraId="53A566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235</w:t>
            </w:r>
          </w:p>
        </w:tc>
        <w:tc>
          <w:tcPr>
            <w:tcW w:w="0" w:type="auto"/>
          </w:tcPr>
          <w:p w14:paraId="353D97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Pediculus humanus</w:t>
            </w:r>
          </w:p>
        </w:tc>
        <w:tc>
          <w:tcPr>
            <w:tcW w:w="0" w:type="auto"/>
          </w:tcPr>
          <w:p w14:paraId="16EC70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79BAB5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89AEF29" w14:textId="77777777" w:rsidTr="002E4524">
        <w:tc>
          <w:tcPr>
            <w:tcW w:w="0" w:type="auto"/>
          </w:tcPr>
          <w:p w14:paraId="3AB1AB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236</w:t>
            </w:r>
          </w:p>
        </w:tc>
        <w:tc>
          <w:tcPr>
            <w:tcW w:w="0" w:type="auto"/>
          </w:tcPr>
          <w:p w14:paraId="5BE07F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Petromyzon marinus</w:t>
            </w:r>
          </w:p>
        </w:tc>
        <w:tc>
          <w:tcPr>
            <w:tcW w:w="0" w:type="auto"/>
          </w:tcPr>
          <w:p w14:paraId="4E7581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CF470E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D01E5AA" w14:textId="77777777" w:rsidTr="002E4524">
        <w:tc>
          <w:tcPr>
            <w:tcW w:w="0" w:type="auto"/>
          </w:tcPr>
          <w:p w14:paraId="0AD5A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237</w:t>
            </w:r>
          </w:p>
        </w:tc>
        <w:tc>
          <w:tcPr>
            <w:tcW w:w="0" w:type="auto"/>
          </w:tcPr>
          <w:p w14:paraId="6D8484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Pongo pygmaeus</w:t>
            </w:r>
          </w:p>
        </w:tc>
        <w:tc>
          <w:tcPr>
            <w:tcW w:w="0" w:type="auto"/>
          </w:tcPr>
          <w:p w14:paraId="0FD9FA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870DE0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8F8B00B" w14:textId="77777777" w:rsidTr="002E4524">
        <w:tc>
          <w:tcPr>
            <w:tcW w:w="0" w:type="auto"/>
          </w:tcPr>
          <w:p w14:paraId="2CD49D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238</w:t>
            </w:r>
          </w:p>
        </w:tc>
        <w:tc>
          <w:tcPr>
            <w:tcW w:w="0" w:type="auto"/>
          </w:tcPr>
          <w:p w14:paraId="476776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Pristionchus pacificus</w:t>
            </w:r>
          </w:p>
        </w:tc>
        <w:tc>
          <w:tcPr>
            <w:tcW w:w="0" w:type="auto"/>
          </w:tcPr>
          <w:p w14:paraId="67347C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3A340C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AA5BBB0" w14:textId="77777777" w:rsidTr="002E4524">
        <w:tc>
          <w:tcPr>
            <w:tcW w:w="0" w:type="auto"/>
          </w:tcPr>
          <w:p w14:paraId="47864D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239</w:t>
            </w:r>
          </w:p>
        </w:tc>
        <w:tc>
          <w:tcPr>
            <w:tcW w:w="0" w:type="auto"/>
          </w:tcPr>
          <w:p w14:paraId="5E7725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Procavia capensis</w:t>
            </w:r>
          </w:p>
        </w:tc>
        <w:tc>
          <w:tcPr>
            <w:tcW w:w="0" w:type="auto"/>
          </w:tcPr>
          <w:p w14:paraId="1BEC0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9F5ED8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C05BA71" w14:textId="77777777" w:rsidTr="002E4524">
        <w:tc>
          <w:tcPr>
            <w:tcW w:w="0" w:type="auto"/>
          </w:tcPr>
          <w:p w14:paraId="431E4D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240</w:t>
            </w:r>
          </w:p>
        </w:tc>
        <w:tc>
          <w:tcPr>
            <w:tcW w:w="0" w:type="auto"/>
          </w:tcPr>
          <w:p w14:paraId="5642FB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Pteropus vampyrus</w:t>
            </w:r>
          </w:p>
        </w:tc>
        <w:tc>
          <w:tcPr>
            <w:tcW w:w="0" w:type="auto"/>
          </w:tcPr>
          <w:p w14:paraId="62C067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A5A79F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13B86C5" w14:textId="77777777" w:rsidTr="002E4524">
        <w:tc>
          <w:tcPr>
            <w:tcW w:w="0" w:type="auto"/>
          </w:tcPr>
          <w:p w14:paraId="12CE66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241</w:t>
            </w:r>
          </w:p>
        </w:tc>
        <w:tc>
          <w:tcPr>
            <w:tcW w:w="0" w:type="auto"/>
          </w:tcPr>
          <w:p w14:paraId="1F2587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Rattus norvegicus</w:t>
            </w:r>
          </w:p>
        </w:tc>
        <w:tc>
          <w:tcPr>
            <w:tcW w:w="0" w:type="auto"/>
          </w:tcPr>
          <w:p w14:paraId="7DBF11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5FEF64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2D527BD9" w14:textId="77777777" w:rsidTr="002E4524">
        <w:tc>
          <w:tcPr>
            <w:tcW w:w="0" w:type="auto"/>
          </w:tcPr>
          <w:p w14:paraId="23AE00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242</w:t>
            </w:r>
          </w:p>
        </w:tc>
        <w:tc>
          <w:tcPr>
            <w:tcW w:w="0" w:type="auto"/>
          </w:tcPr>
          <w:p w14:paraId="234BA4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Sarcophilus_harrisii</w:t>
            </w:r>
          </w:p>
        </w:tc>
        <w:tc>
          <w:tcPr>
            <w:tcW w:w="0" w:type="auto"/>
          </w:tcPr>
          <w:p w14:paraId="28014A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549D304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B765629" w14:textId="77777777" w:rsidTr="002E4524">
        <w:tc>
          <w:tcPr>
            <w:tcW w:w="0" w:type="auto"/>
          </w:tcPr>
          <w:p w14:paraId="5065FC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243</w:t>
            </w:r>
          </w:p>
        </w:tc>
        <w:tc>
          <w:tcPr>
            <w:tcW w:w="0" w:type="auto"/>
          </w:tcPr>
          <w:p w14:paraId="22BE10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Schistosoma mansoni</w:t>
            </w:r>
          </w:p>
        </w:tc>
        <w:tc>
          <w:tcPr>
            <w:tcW w:w="0" w:type="auto"/>
          </w:tcPr>
          <w:p w14:paraId="709040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6905B82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17AB78F" w14:textId="77777777" w:rsidTr="002E4524">
        <w:tc>
          <w:tcPr>
            <w:tcW w:w="0" w:type="auto"/>
          </w:tcPr>
          <w:p w14:paraId="25D419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244</w:t>
            </w:r>
          </w:p>
        </w:tc>
        <w:tc>
          <w:tcPr>
            <w:tcW w:w="0" w:type="auto"/>
          </w:tcPr>
          <w:p w14:paraId="68ACB1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Sorex araneus</w:t>
            </w:r>
          </w:p>
        </w:tc>
        <w:tc>
          <w:tcPr>
            <w:tcW w:w="0" w:type="auto"/>
          </w:tcPr>
          <w:p w14:paraId="441B9C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262559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0871CE7" w14:textId="77777777" w:rsidTr="002E4524">
        <w:tc>
          <w:tcPr>
            <w:tcW w:w="0" w:type="auto"/>
          </w:tcPr>
          <w:p w14:paraId="1BE0AE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245</w:t>
            </w:r>
          </w:p>
        </w:tc>
        <w:tc>
          <w:tcPr>
            <w:tcW w:w="0" w:type="auto"/>
          </w:tcPr>
          <w:p w14:paraId="5AA898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Spermophilus tridecemlineatus</w:t>
            </w:r>
          </w:p>
        </w:tc>
        <w:tc>
          <w:tcPr>
            <w:tcW w:w="0" w:type="auto"/>
          </w:tcPr>
          <w:p w14:paraId="10F183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C52D37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177A5A3B" w14:textId="77777777" w:rsidTr="002E4524">
        <w:tc>
          <w:tcPr>
            <w:tcW w:w="0" w:type="auto"/>
          </w:tcPr>
          <w:p w14:paraId="4A6C84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246</w:t>
            </w:r>
          </w:p>
        </w:tc>
        <w:tc>
          <w:tcPr>
            <w:tcW w:w="0" w:type="auto"/>
          </w:tcPr>
          <w:p w14:paraId="7872EF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Strongylocentrotus purpuratus</w:t>
            </w:r>
          </w:p>
        </w:tc>
        <w:tc>
          <w:tcPr>
            <w:tcW w:w="0" w:type="auto"/>
          </w:tcPr>
          <w:p w14:paraId="6C50EA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74E720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EE2E8BC" w14:textId="77777777" w:rsidTr="002E4524">
        <w:tc>
          <w:tcPr>
            <w:tcW w:w="0" w:type="auto"/>
          </w:tcPr>
          <w:p w14:paraId="4BE446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247</w:t>
            </w:r>
          </w:p>
        </w:tc>
        <w:tc>
          <w:tcPr>
            <w:tcW w:w="0" w:type="auto"/>
          </w:tcPr>
          <w:p w14:paraId="0F0C56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Sus scrofa</w:t>
            </w:r>
          </w:p>
        </w:tc>
        <w:tc>
          <w:tcPr>
            <w:tcW w:w="0" w:type="auto"/>
          </w:tcPr>
          <w:p w14:paraId="676B8E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437772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999DC01" w14:textId="77777777" w:rsidTr="002E4524">
        <w:tc>
          <w:tcPr>
            <w:tcW w:w="0" w:type="auto"/>
          </w:tcPr>
          <w:p w14:paraId="62075E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248</w:t>
            </w:r>
          </w:p>
        </w:tc>
        <w:tc>
          <w:tcPr>
            <w:tcW w:w="0" w:type="auto"/>
          </w:tcPr>
          <w:p w14:paraId="4E7070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Taeniopygia guttata</w:t>
            </w:r>
          </w:p>
        </w:tc>
        <w:tc>
          <w:tcPr>
            <w:tcW w:w="0" w:type="auto"/>
          </w:tcPr>
          <w:p w14:paraId="4AAA11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7962426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E8CE77E" w14:textId="77777777" w:rsidTr="002E4524">
        <w:tc>
          <w:tcPr>
            <w:tcW w:w="0" w:type="auto"/>
          </w:tcPr>
          <w:p w14:paraId="2E99FE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249</w:t>
            </w:r>
          </w:p>
        </w:tc>
        <w:tc>
          <w:tcPr>
            <w:tcW w:w="0" w:type="auto"/>
          </w:tcPr>
          <w:p w14:paraId="7FA0CE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Tarsius syrichta</w:t>
            </w:r>
          </w:p>
        </w:tc>
        <w:tc>
          <w:tcPr>
            <w:tcW w:w="0" w:type="auto"/>
          </w:tcPr>
          <w:p w14:paraId="5719C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1399638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C59677E" w14:textId="77777777" w:rsidTr="002E4524">
        <w:tc>
          <w:tcPr>
            <w:tcW w:w="0" w:type="auto"/>
          </w:tcPr>
          <w:p w14:paraId="7E99D3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250</w:t>
            </w:r>
          </w:p>
        </w:tc>
        <w:tc>
          <w:tcPr>
            <w:tcW w:w="0" w:type="auto"/>
          </w:tcPr>
          <w:p w14:paraId="5E352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Tetraodon nigroviridis</w:t>
            </w:r>
          </w:p>
        </w:tc>
        <w:tc>
          <w:tcPr>
            <w:tcW w:w="0" w:type="auto"/>
          </w:tcPr>
          <w:p w14:paraId="387D08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FBE8DF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4446343" w14:textId="77777777" w:rsidTr="002E4524">
        <w:tc>
          <w:tcPr>
            <w:tcW w:w="0" w:type="auto"/>
          </w:tcPr>
          <w:p w14:paraId="4CE425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251</w:t>
            </w:r>
          </w:p>
        </w:tc>
        <w:tc>
          <w:tcPr>
            <w:tcW w:w="0" w:type="auto"/>
          </w:tcPr>
          <w:p w14:paraId="79D517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Trichoplax adhaerens</w:t>
            </w:r>
          </w:p>
        </w:tc>
        <w:tc>
          <w:tcPr>
            <w:tcW w:w="0" w:type="auto"/>
          </w:tcPr>
          <w:p w14:paraId="7EF110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010F553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E2A77EA" w14:textId="77777777" w:rsidTr="002E4524">
        <w:tc>
          <w:tcPr>
            <w:tcW w:w="0" w:type="auto"/>
          </w:tcPr>
          <w:p w14:paraId="0EA0E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252</w:t>
            </w:r>
          </w:p>
        </w:tc>
        <w:tc>
          <w:tcPr>
            <w:tcW w:w="0" w:type="auto"/>
          </w:tcPr>
          <w:p w14:paraId="45B69F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Tribolium castaneum</w:t>
            </w:r>
          </w:p>
        </w:tc>
        <w:tc>
          <w:tcPr>
            <w:tcW w:w="0" w:type="auto"/>
          </w:tcPr>
          <w:p w14:paraId="0A0604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23F6CD3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1F6C9B1" w14:textId="77777777" w:rsidTr="002E4524">
        <w:tc>
          <w:tcPr>
            <w:tcW w:w="0" w:type="auto"/>
          </w:tcPr>
          <w:p w14:paraId="4E471E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253</w:t>
            </w:r>
          </w:p>
        </w:tc>
        <w:tc>
          <w:tcPr>
            <w:tcW w:w="0" w:type="auto"/>
          </w:tcPr>
          <w:p w14:paraId="4EAE97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Tupaia belangeri</w:t>
            </w:r>
          </w:p>
        </w:tc>
        <w:tc>
          <w:tcPr>
            <w:tcW w:w="0" w:type="auto"/>
          </w:tcPr>
          <w:p w14:paraId="1AF80D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9356F2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2BB7AE4" w14:textId="77777777" w:rsidTr="002E4524">
        <w:tc>
          <w:tcPr>
            <w:tcW w:w="0" w:type="auto"/>
          </w:tcPr>
          <w:p w14:paraId="03A47B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254</w:t>
            </w:r>
          </w:p>
        </w:tc>
        <w:tc>
          <w:tcPr>
            <w:tcW w:w="0" w:type="auto"/>
          </w:tcPr>
          <w:p w14:paraId="2E0D48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Tursiops truncatus</w:t>
            </w:r>
          </w:p>
        </w:tc>
        <w:tc>
          <w:tcPr>
            <w:tcW w:w="0" w:type="auto"/>
          </w:tcPr>
          <w:p w14:paraId="4EB292F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3BC1D4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5916E00" w14:textId="77777777" w:rsidTr="002E4524">
        <w:tc>
          <w:tcPr>
            <w:tcW w:w="0" w:type="auto"/>
          </w:tcPr>
          <w:p w14:paraId="7D6657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255</w:t>
            </w:r>
          </w:p>
        </w:tc>
        <w:tc>
          <w:tcPr>
            <w:tcW w:w="0" w:type="auto"/>
          </w:tcPr>
          <w:p w14:paraId="6199A2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Wuchereria bancrofti</w:t>
            </w:r>
          </w:p>
        </w:tc>
        <w:tc>
          <w:tcPr>
            <w:tcW w:w="0" w:type="auto"/>
          </w:tcPr>
          <w:p w14:paraId="5DFFE7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3D6BA47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B4D4D95" w14:textId="77777777" w:rsidTr="002E4524">
        <w:tc>
          <w:tcPr>
            <w:tcW w:w="0" w:type="auto"/>
          </w:tcPr>
          <w:p w14:paraId="1735F1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256</w:t>
            </w:r>
          </w:p>
        </w:tc>
        <w:tc>
          <w:tcPr>
            <w:tcW w:w="0" w:type="auto"/>
          </w:tcPr>
          <w:p w14:paraId="500F1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Xenopus tropicalis</w:t>
            </w:r>
          </w:p>
        </w:tc>
        <w:tc>
          <w:tcPr>
            <w:tcW w:w="0" w:type="auto"/>
          </w:tcPr>
          <w:p w14:paraId="6F2A5C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738060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7D87BA6" w14:textId="77777777" w:rsidTr="002E4524">
        <w:tc>
          <w:tcPr>
            <w:tcW w:w="0" w:type="auto"/>
          </w:tcPr>
          <w:p w14:paraId="6FA628B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257</w:t>
            </w:r>
          </w:p>
        </w:tc>
        <w:tc>
          <w:tcPr>
            <w:tcW w:w="0" w:type="auto"/>
          </w:tcPr>
          <w:p w14:paraId="7D69C1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Callorhinchus milii</w:t>
            </w:r>
          </w:p>
        </w:tc>
        <w:tc>
          <w:tcPr>
            <w:tcW w:w="0" w:type="auto"/>
          </w:tcPr>
          <w:p w14:paraId="5D23D2F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Metazoa</w:t>
            </w:r>
          </w:p>
        </w:tc>
        <w:tc>
          <w:tcPr>
            <w:tcW w:w="0" w:type="auto"/>
          </w:tcPr>
          <w:p w14:paraId="4261AA8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7927380A" w14:textId="77777777" w:rsidTr="002E4524">
        <w:tc>
          <w:tcPr>
            <w:tcW w:w="0" w:type="auto"/>
          </w:tcPr>
          <w:p w14:paraId="070C71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258</w:t>
            </w:r>
          </w:p>
        </w:tc>
        <w:tc>
          <w:tcPr>
            <w:tcW w:w="0" w:type="auto"/>
          </w:tcPr>
          <w:p w14:paraId="160FEB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Monosiga brevicollis</w:t>
            </w:r>
          </w:p>
        </w:tc>
        <w:tc>
          <w:tcPr>
            <w:tcW w:w="0" w:type="auto"/>
          </w:tcPr>
          <w:p w14:paraId="7BD9A7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Monosiga_brevicollis</w:t>
            </w:r>
          </w:p>
        </w:tc>
        <w:tc>
          <w:tcPr>
            <w:tcW w:w="0" w:type="auto"/>
          </w:tcPr>
          <w:p w14:paraId="6800937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7175FD8" w14:textId="77777777" w:rsidTr="002E4524">
        <w:tc>
          <w:tcPr>
            <w:tcW w:w="0" w:type="auto"/>
          </w:tcPr>
          <w:p w14:paraId="709DCD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259</w:t>
            </w:r>
          </w:p>
        </w:tc>
        <w:tc>
          <w:tcPr>
            <w:tcW w:w="0" w:type="auto"/>
          </w:tcPr>
          <w:p w14:paraId="59A42A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Capsaspora owczarzaki</w:t>
            </w:r>
          </w:p>
        </w:tc>
        <w:tc>
          <w:tcPr>
            <w:tcW w:w="0" w:type="auto"/>
          </w:tcPr>
          <w:p w14:paraId="0A0837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Capsaspora_owczarzaki</w:t>
            </w:r>
          </w:p>
        </w:tc>
        <w:tc>
          <w:tcPr>
            <w:tcW w:w="0" w:type="auto"/>
          </w:tcPr>
          <w:p w14:paraId="7840555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265DAA2" w14:textId="77777777" w:rsidTr="002E4524">
        <w:tc>
          <w:tcPr>
            <w:tcW w:w="0" w:type="auto"/>
          </w:tcPr>
          <w:p w14:paraId="36C4CE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260</w:t>
            </w:r>
          </w:p>
        </w:tc>
        <w:tc>
          <w:tcPr>
            <w:tcW w:w="0" w:type="auto"/>
          </w:tcPr>
          <w:p w14:paraId="3B9650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Thecamonas trahens</w:t>
            </w:r>
          </w:p>
        </w:tc>
        <w:tc>
          <w:tcPr>
            <w:tcW w:w="0" w:type="auto"/>
          </w:tcPr>
          <w:p w14:paraId="1091B1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Thecamonas_trahens</w:t>
            </w:r>
          </w:p>
        </w:tc>
        <w:tc>
          <w:tcPr>
            <w:tcW w:w="0" w:type="auto"/>
          </w:tcPr>
          <w:p w14:paraId="404A6DD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E539A03" w14:textId="77777777" w:rsidTr="002E4524">
        <w:tc>
          <w:tcPr>
            <w:tcW w:w="0" w:type="auto"/>
          </w:tcPr>
          <w:p w14:paraId="18812B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261</w:t>
            </w:r>
          </w:p>
        </w:tc>
        <w:tc>
          <w:tcPr>
            <w:tcW w:w="0" w:type="auto"/>
          </w:tcPr>
          <w:p w14:paraId="7C597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Bigelowiella natans</w:t>
            </w:r>
          </w:p>
        </w:tc>
        <w:tc>
          <w:tcPr>
            <w:tcW w:w="0" w:type="auto"/>
          </w:tcPr>
          <w:p w14:paraId="106F6F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1E062F5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4FF721ED" w14:textId="77777777" w:rsidTr="002E4524">
        <w:tc>
          <w:tcPr>
            <w:tcW w:w="0" w:type="auto"/>
          </w:tcPr>
          <w:p w14:paraId="18484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262</w:t>
            </w:r>
          </w:p>
        </w:tc>
        <w:tc>
          <w:tcPr>
            <w:tcW w:w="0" w:type="auto"/>
          </w:tcPr>
          <w:p w14:paraId="660DE6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Dictyostelium discoideum AX4</w:t>
            </w:r>
          </w:p>
        </w:tc>
        <w:tc>
          <w:tcPr>
            <w:tcW w:w="0" w:type="auto"/>
          </w:tcPr>
          <w:p w14:paraId="3E4A50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43F2AD8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6817BEE2" w14:textId="77777777" w:rsidTr="002E4524">
        <w:tc>
          <w:tcPr>
            <w:tcW w:w="0" w:type="auto"/>
          </w:tcPr>
          <w:p w14:paraId="56DD68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263</w:t>
            </w:r>
          </w:p>
        </w:tc>
        <w:tc>
          <w:tcPr>
            <w:tcW w:w="0" w:type="auto"/>
          </w:tcPr>
          <w:p w14:paraId="2FB6A9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Dictyostelium purpureum QSDP1</w:t>
            </w:r>
          </w:p>
        </w:tc>
        <w:tc>
          <w:tcPr>
            <w:tcW w:w="0" w:type="auto"/>
          </w:tcPr>
          <w:p w14:paraId="0D8177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3ADDBFE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0E1A85D4" w14:textId="77777777" w:rsidTr="002E4524">
        <w:tc>
          <w:tcPr>
            <w:tcW w:w="0" w:type="auto"/>
          </w:tcPr>
          <w:p w14:paraId="7202C6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264</w:t>
            </w:r>
          </w:p>
        </w:tc>
        <w:tc>
          <w:tcPr>
            <w:tcW w:w="0" w:type="auto"/>
          </w:tcPr>
          <w:p w14:paraId="1C8D86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Entamoeba dispar SAW760</w:t>
            </w:r>
          </w:p>
        </w:tc>
        <w:tc>
          <w:tcPr>
            <w:tcW w:w="0" w:type="auto"/>
          </w:tcPr>
          <w:p w14:paraId="7C5BDF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6BA4032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50A65B57" w14:textId="77777777" w:rsidTr="002E4524">
        <w:tc>
          <w:tcPr>
            <w:tcW w:w="0" w:type="auto"/>
          </w:tcPr>
          <w:p w14:paraId="2A8CDD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265</w:t>
            </w:r>
          </w:p>
        </w:tc>
        <w:tc>
          <w:tcPr>
            <w:tcW w:w="0" w:type="auto"/>
          </w:tcPr>
          <w:p w14:paraId="6BD9A1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Entamoeba histolytica</w:t>
            </w:r>
          </w:p>
        </w:tc>
        <w:tc>
          <w:tcPr>
            <w:tcW w:w="0" w:type="auto"/>
          </w:tcPr>
          <w:p w14:paraId="171591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317AD76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52D2050" w14:textId="77777777" w:rsidTr="002E4524">
        <w:tc>
          <w:tcPr>
            <w:tcW w:w="0" w:type="auto"/>
          </w:tcPr>
          <w:p w14:paraId="190AF9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266</w:t>
            </w:r>
          </w:p>
        </w:tc>
        <w:tc>
          <w:tcPr>
            <w:tcW w:w="0" w:type="auto"/>
          </w:tcPr>
          <w:p w14:paraId="19AD78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Polysphondylium pallidum</w:t>
            </w:r>
          </w:p>
        </w:tc>
        <w:tc>
          <w:tcPr>
            <w:tcW w:w="0" w:type="auto"/>
          </w:tcPr>
          <w:p w14:paraId="2EFE99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Amoebozoa</w:t>
            </w:r>
          </w:p>
        </w:tc>
        <w:tc>
          <w:tcPr>
            <w:tcW w:w="0" w:type="auto"/>
          </w:tcPr>
          <w:p w14:paraId="785A243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unikonta</w:t>
            </w:r>
            <w:proofErr w:type="gramEnd"/>
          </w:p>
        </w:tc>
      </w:tr>
      <w:tr w:rsidR="007C0D28" w:rsidRPr="00B3510F" w14:paraId="3B21AD8F" w14:textId="77777777" w:rsidTr="002E4524">
        <w:tc>
          <w:tcPr>
            <w:tcW w:w="0" w:type="auto"/>
          </w:tcPr>
          <w:p w14:paraId="1F3D63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267</w:t>
            </w:r>
          </w:p>
        </w:tc>
        <w:tc>
          <w:tcPr>
            <w:tcW w:w="0" w:type="auto"/>
          </w:tcPr>
          <w:p w14:paraId="3E9B40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braziliensis</w:t>
            </w:r>
          </w:p>
        </w:tc>
        <w:tc>
          <w:tcPr>
            <w:tcW w:w="0" w:type="auto"/>
          </w:tcPr>
          <w:p w14:paraId="64F750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7EDB38D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CF7AB8E" w14:textId="77777777" w:rsidTr="002E4524">
        <w:tc>
          <w:tcPr>
            <w:tcW w:w="0" w:type="auto"/>
          </w:tcPr>
          <w:p w14:paraId="160C2C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268</w:t>
            </w:r>
          </w:p>
        </w:tc>
        <w:tc>
          <w:tcPr>
            <w:tcW w:w="0" w:type="auto"/>
          </w:tcPr>
          <w:p w14:paraId="7C144C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infantum</w:t>
            </w:r>
          </w:p>
        </w:tc>
        <w:tc>
          <w:tcPr>
            <w:tcW w:w="0" w:type="auto"/>
          </w:tcPr>
          <w:p w14:paraId="31D54E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F2F19A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30CC97E" w14:textId="77777777" w:rsidTr="002E4524">
        <w:tc>
          <w:tcPr>
            <w:tcW w:w="0" w:type="auto"/>
          </w:tcPr>
          <w:p w14:paraId="347D2D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269</w:t>
            </w:r>
          </w:p>
        </w:tc>
        <w:tc>
          <w:tcPr>
            <w:tcW w:w="0" w:type="auto"/>
          </w:tcPr>
          <w:p w14:paraId="29BF5F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Leishmania major strain Friedlin</w:t>
            </w:r>
          </w:p>
        </w:tc>
        <w:tc>
          <w:tcPr>
            <w:tcW w:w="0" w:type="auto"/>
          </w:tcPr>
          <w:p w14:paraId="2DACB2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54DC1B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D055E27" w14:textId="77777777" w:rsidTr="002E4524">
        <w:tc>
          <w:tcPr>
            <w:tcW w:w="0" w:type="auto"/>
          </w:tcPr>
          <w:p w14:paraId="3C9ABB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270</w:t>
            </w:r>
          </w:p>
        </w:tc>
        <w:tc>
          <w:tcPr>
            <w:tcW w:w="0" w:type="auto"/>
          </w:tcPr>
          <w:p w14:paraId="3C9F0B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Trypanosoma brucei</w:t>
            </w:r>
          </w:p>
        </w:tc>
        <w:tc>
          <w:tcPr>
            <w:tcW w:w="0" w:type="auto"/>
          </w:tcPr>
          <w:p w14:paraId="3C993A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Euglenozoa</w:t>
            </w:r>
          </w:p>
        </w:tc>
        <w:tc>
          <w:tcPr>
            <w:tcW w:w="0" w:type="auto"/>
          </w:tcPr>
          <w:p w14:paraId="5D5690F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F9B4F60" w14:textId="77777777" w:rsidTr="002E4524">
        <w:tc>
          <w:tcPr>
            <w:tcW w:w="0" w:type="auto"/>
          </w:tcPr>
          <w:p w14:paraId="31F9DE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271</w:t>
            </w:r>
          </w:p>
        </w:tc>
        <w:tc>
          <w:tcPr>
            <w:tcW w:w="0" w:type="auto"/>
          </w:tcPr>
          <w:p w14:paraId="30F7B7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Naegleria gruberi</w:t>
            </w:r>
          </w:p>
        </w:tc>
        <w:tc>
          <w:tcPr>
            <w:tcW w:w="0" w:type="auto"/>
          </w:tcPr>
          <w:p w14:paraId="2A4F13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Heterolobosea</w:t>
            </w:r>
          </w:p>
        </w:tc>
        <w:tc>
          <w:tcPr>
            <w:tcW w:w="0" w:type="auto"/>
          </w:tcPr>
          <w:p w14:paraId="36B9C3D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8C07B06" w14:textId="77777777" w:rsidTr="002E4524">
        <w:tc>
          <w:tcPr>
            <w:tcW w:w="0" w:type="auto"/>
          </w:tcPr>
          <w:p w14:paraId="5440CC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272</w:t>
            </w:r>
          </w:p>
        </w:tc>
        <w:tc>
          <w:tcPr>
            <w:tcW w:w="0" w:type="auto"/>
          </w:tcPr>
          <w:p w14:paraId="1E271D8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Aquilegia coerulea</w:t>
            </w:r>
          </w:p>
        </w:tc>
        <w:tc>
          <w:tcPr>
            <w:tcW w:w="0" w:type="auto"/>
          </w:tcPr>
          <w:p w14:paraId="5DA3E3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3629A2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230B870" w14:textId="77777777" w:rsidTr="002E4524">
        <w:tc>
          <w:tcPr>
            <w:tcW w:w="0" w:type="auto"/>
          </w:tcPr>
          <w:p w14:paraId="7B3C59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273</w:t>
            </w:r>
          </w:p>
        </w:tc>
        <w:tc>
          <w:tcPr>
            <w:tcW w:w="0" w:type="auto"/>
          </w:tcPr>
          <w:p w14:paraId="5BA8A0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Arabidopsis lyrata</w:t>
            </w:r>
          </w:p>
        </w:tc>
        <w:tc>
          <w:tcPr>
            <w:tcW w:w="0" w:type="auto"/>
          </w:tcPr>
          <w:p w14:paraId="6F309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58D20D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E94B4C8" w14:textId="77777777" w:rsidTr="002E4524">
        <w:tc>
          <w:tcPr>
            <w:tcW w:w="0" w:type="auto"/>
          </w:tcPr>
          <w:p w14:paraId="222051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274</w:t>
            </w:r>
          </w:p>
        </w:tc>
        <w:tc>
          <w:tcPr>
            <w:tcW w:w="0" w:type="auto"/>
          </w:tcPr>
          <w:p w14:paraId="4FF599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Arabidopsis thaliana</w:t>
            </w:r>
          </w:p>
        </w:tc>
        <w:tc>
          <w:tcPr>
            <w:tcW w:w="0" w:type="auto"/>
          </w:tcPr>
          <w:p w14:paraId="1BFFF0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4C6180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1CD655D" w14:textId="77777777" w:rsidTr="002E4524">
        <w:tc>
          <w:tcPr>
            <w:tcW w:w="0" w:type="auto"/>
          </w:tcPr>
          <w:p w14:paraId="29E860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275</w:t>
            </w:r>
          </w:p>
        </w:tc>
        <w:tc>
          <w:tcPr>
            <w:tcW w:w="0" w:type="auto"/>
          </w:tcPr>
          <w:p w14:paraId="67BB70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Brachypodium distachyon</w:t>
            </w:r>
          </w:p>
        </w:tc>
        <w:tc>
          <w:tcPr>
            <w:tcW w:w="0" w:type="auto"/>
          </w:tcPr>
          <w:p w14:paraId="1CC4FF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C9B02F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4DE4DE38" w14:textId="77777777" w:rsidTr="002E4524">
        <w:tc>
          <w:tcPr>
            <w:tcW w:w="0" w:type="auto"/>
          </w:tcPr>
          <w:p w14:paraId="6FB6A4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276</w:t>
            </w:r>
          </w:p>
        </w:tc>
        <w:tc>
          <w:tcPr>
            <w:tcW w:w="0" w:type="auto"/>
          </w:tcPr>
          <w:p w14:paraId="513759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Brassica rapa</w:t>
            </w:r>
          </w:p>
        </w:tc>
        <w:tc>
          <w:tcPr>
            <w:tcW w:w="0" w:type="auto"/>
          </w:tcPr>
          <w:p w14:paraId="537801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DDFCDB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D7B66AB" w14:textId="77777777" w:rsidTr="002E4524">
        <w:tc>
          <w:tcPr>
            <w:tcW w:w="0" w:type="auto"/>
          </w:tcPr>
          <w:p w14:paraId="602DEF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277</w:t>
            </w:r>
          </w:p>
        </w:tc>
        <w:tc>
          <w:tcPr>
            <w:tcW w:w="0" w:type="auto"/>
          </w:tcPr>
          <w:p w14:paraId="2619A0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Capsella rubella</w:t>
            </w:r>
          </w:p>
        </w:tc>
        <w:tc>
          <w:tcPr>
            <w:tcW w:w="0" w:type="auto"/>
          </w:tcPr>
          <w:p w14:paraId="4032C6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6F704A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86DB7CA" w14:textId="77777777" w:rsidTr="002E4524">
        <w:tc>
          <w:tcPr>
            <w:tcW w:w="0" w:type="auto"/>
          </w:tcPr>
          <w:p w14:paraId="021E97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278</w:t>
            </w:r>
          </w:p>
        </w:tc>
        <w:tc>
          <w:tcPr>
            <w:tcW w:w="0" w:type="auto"/>
          </w:tcPr>
          <w:p w14:paraId="1B0A7B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Citrus clementina</w:t>
            </w:r>
          </w:p>
        </w:tc>
        <w:tc>
          <w:tcPr>
            <w:tcW w:w="0" w:type="auto"/>
          </w:tcPr>
          <w:p w14:paraId="7C38FF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1A66B4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7B46042" w14:textId="77777777" w:rsidTr="002E4524">
        <w:tc>
          <w:tcPr>
            <w:tcW w:w="0" w:type="auto"/>
          </w:tcPr>
          <w:p w14:paraId="0430A1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279</w:t>
            </w:r>
          </w:p>
        </w:tc>
        <w:tc>
          <w:tcPr>
            <w:tcW w:w="0" w:type="auto"/>
          </w:tcPr>
          <w:p w14:paraId="62685C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Citrus sinensis</w:t>
            </w:r>
          </w:p>
        </w:tc>
        <w:tc>
          <w:tcPr>
            <w:tcW w:w="0" w:type="auto"/>
          </w:tcPr>
          <w:p w14:paraId="58B849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0DBB4D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0B47076" w14:textId="77777777" w:rsidTr="002E4524">
        <w:tc>
          <w:tcPr>
            <w:tcW w:w="0" w:type="auto"/>
          </w:tcPr>
          <w:p w14:paraId="5DDDB5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280</w:t>
            </w:r>
          </w:p>
        </w:tc>
        <w:tc>
          <w:tcPr>
            <w:tcW w:w="0" w:type="auto"/>
          </w:tcPr>
          <w:p w14:paraId="409289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Cucumis sativus</w:t>
            </w:r>
          </w:p>
        </w:tc>
        <w:tc>
          <w:tcPr>
            <w:tcW w:w="0" w:type="auto"/>
          </w:tcPr>
          <w:p w14:paraId="50C029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70F4AC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32DF932" w14:textId="77777777" w:rsidTr="002E4524">
        <w:tc>
          <w:tcPr>
            <w:tcW w:w="0" w:type="auto"/>
          </w:tcPr>
          <w:p w14:paraId="454B33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281</w:t>
            </w:r>
          </w:p>
        </w:tc>
        <w:tc>
          <w:tcPr>
            <w:tcW w:w="0" w:type="auto"/>
          </w:tcPr>
          <w:p w14:paraId="1AFEEB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Eucalyptus grandis</w:t>
            </w:r>
          </w:p>
        </w:tc>
        <w:tc>
          <w:tcPr>
            <w:tcW w:w="0" w:type="auto"/>
          </w:tcPr>
          <w:p w14:paraId="40AB30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274BAC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F85ADE5" w14:textId="77777777" w:rsidTr="002E4524">
        <w:tc>
          <w:tcPr>
            <w:tcW w:w="0" w:type="auto"/>
          </w:tcPr>
          <w:p w14:paraId="25BDE7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282</w:t>
            </w:r>
          </w:p>
        </w:tc>
        <w:tc>
          <w:tcPr>
            <w:tcW w:w="0" w:type="auto"/>
          </w:tcPr>
          <w:p w14:paraId="0DD740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Glycine max</w:t>
            </w:r>
          </w:p>
        </w:tc>
        <w:tc>
          <w:tcPr>
            <w:tcW w:w="0" w:type="auto"/>
          </w:tcPr>
          <w:p w14:paraId="15BFB7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6EC3A4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7093E5D" w14:textId="77777777" w:rsidTr="002E4524">
        <w:tc>
          <w:tcPr>
            <w:tcW w:w="0" w:type="auto"/>
          </w:tcPr>
          <w:p w14:paraId="266D0D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283</w:t>
            </w:r>
          </w:p>
        </w:tc>
        <w:tc>
          <w:tcPr>
            <w:tcW w:w="0" w:type="auto"/>
          </w:tcPr>
          <w:p w14:paraId="6E06BD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Linum usitatissimum</w:t>
            </w:r>
          </w:p>
        </w:tc>
        <w:tc>
          <w:tcPr>
            <w:tcW w:w="0" w:type="auto"/>
          </w:tcPr>
          <w:p w14:paraId="139C09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641DD1D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D0B2013" w14:textId="77777777" w:rsidTr="002E4524">
        <w:tc>
          <w:tcPr>
            <w:tcW w:w="0" w:type="auto"/>
          </w:tcPr>
          <w:p w14:paraId="68AA54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284</w:t>
            </w:r>
          </w:p>
        </w:tc>
        <w:tc>
          <w:tcPr>
            <w:tcW w:w="0" w:type="auto"/>
          </w:tcPr>
          <w:p w14:paraId="7DC3D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Malus x domestica</w:t>
            </w:r>
          </w:p>
        </w:tc>
        <w:tc>
          <w:tcPr>
            <w:tcW w:w="0" w:type="auto"/>
          </w:tcPr>
          <w:p w14:paraId="5D1136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85CD95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0DC46E1" w14:textId="77777777" w:rsidTr="002E4524">
        <w:tc>
          <w:tcPr>
            <w:tcW w:w="0" w:type="auto"/>
          </w:tcPr>
          <w:p w14:paraId="4EDA2C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285</w:t>
            </w:r>
          </w:p>
        </w:tc>
        <w:tc>
          <w:tcPr>
            <w:tcW w:w="0" w:type="auto"/>
          </w:tcPr>
          <w:p w14:paraId="534402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Manihot esculenta</w:t>
            </w:r>
          </w:p>
        </w:tc>
        <w:tc>
          <w:tcPr>
            <w:tcW w:w="0" w:type="auto"/>
          </w:tcPr>
          <w:p w14:paraId="730EE1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1CED90E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35B70BA" w14:textId="77777777" w:rsidTr="002E4524">
        <w:tc>
          <w:tcPr>
            <w:tcW w:w="0" w:type="auto"/>
          </w:tcPr>
          <w:p w14:paraId="7D980D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286</w:t>
            </w:r>
          </w:p>
        </w:tc>
        <w:tc>
          <w:tcPr>
            <w:tcW w:w="0" w:type="auto"/>
          </w:tcPr>
          <w:p w14:paraId="4AB7D5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Medicago truncatula</w:t>
            </w:r>
          </w:p>
        </w:tc>
        <w:tc>
          <w:tcPr>
            <w:tcW w:w="0" w:type="auto"/>
          </w:tcPr>
          <w:p w14:paraId="098E4F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33843E6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BAF49EB" w14:textId="77777777" w:rsidTr="002E4524">
        <w:tc>
          <w:tcPr>
            <w:tcW w:w="0" w:type="auto"/>
          </w:tcPr>
          <w:p w14:paraId="160071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287</w:t>
            </w:r>
          </w:p>
        </w:tc>
        <w:tc>
          <w:tcPr>
            <w:tcW w:w="0" w:type="auto"/>
          </w:tcPr>
          <w:p w14:paraId="37AEDC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Mimulus guttatus</w:t>
            </w:r>
          </w:p>
        </w:tc>
        <w:tc>
          <w:tcPr>
            <w:tcW w:w="0" w:type="auto"/>
          </w:tcPr>
          <w:p w14:paraId="4A5673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19FD4B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A0C9C9C" w14:textId="77777777" w:rsidTr="002E4524">
        <w:tc>
          <w:tcPr>
            <w:tcW w:w="0" w:type="auto"/>
          </w:tcPr>
          <w:p w14:paraId="2EB378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288</w:t>
            </w:r>
          </w:p>
        </w:tc>
        <w:tc>
          <w:tcPr>
            <w:tcW w:w="0" w:type="auto"/>
          </w:tcPr>
          <w:p w14:paraId="0C7313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Oryza sativa sp. japonica</w:t>
            </w:r>
          </w:p>
        </w:tc>
        <w:tc>
          <w:tcPr>
            <w:tcW w:w="0" w:type="auto"/>
          </w:tcPr>
          <w:p w14:paraId="35B569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B8F787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0AF040F" w14:textId="77777777" w:rsidTr="002E4524">
        <w:tc>
          <w:tcPr>
            <w:tcW w:w="0" w:type="auto"/>
          </w:tcPr>
          <w:p w14:paraId="70E0D5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289</w:t>
            </w:r>
          </w:p>
        </w:tc>
        <w:tc>
          <w:tcPr>
            <w:tcW w:w="0" w:type="auto"/>
          </w:tcPr>
          <w:p w14:paraId="549EF1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Phaseolus vulgaris</w:t>
            </w:r>
          </w:p>
        </w:tc>
        <w:tc>
          <w:tcPr>
            <w:tcW w:w="0" w:type="auto"/>
          </w:tcPr>
          <w:p w14:paraId="70AF65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13DF182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9EFEEBF" w14:textId="77777777" w:rsidTr="002E4524">
        <w:tc>
          <w:tcPr>
            <w:tcW w:w="0" w:type="auto"/>
          </w:tcPr>
          <w:p w14:paraId="053B96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290</w:t>
            </w:r>
          </w:p>
        </w:tc>
        <w:tc>
          <w:tcPr>
            <w:tcW w:w="0" w:type="auto"/>
          </w:tcPr>
          <w:p w14:paraId="40F6BE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Physcomitrella patens sp. patens</w:t>
            </w:r>
          </w:p>
        </w:tc>
        <w:tc>
          <w:tcPr>
            <w:tcW w:w="0" w:type="auto"/>
          </w:tcPr>
          <w:p w14:paraId="54EE2AC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4FEB88E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A0DA116" w14:textId="77777777" w:rsidTr="002E4524">
        <w:tc>
          <w:tcPr>
            <w:tcW w:w="0" w:type="auto"/>
          </w:tcPr>
          <w:p w14:paraId="24A6CD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291</w:t>
            </w:r>
          </w:p>
        </w:tc>
        <w:tc>
          <w:tcPr>
            <w:tcW w:w="0" w:type="auto"/>
          </w:tcPr>
          <w:p w14:paraId="5730D2F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Populus trichocarpa</w:t>
            </w:r>
          </w:p>
        </w:tc>
        <w:tc>
          <w:tcPr>
            <w:tcW w:w="0" w:type="auto"/>
          </w:tcPr>
          <w:p w14:paraId="07194B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080D8E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5579CD0" w14:textId="77777777" w:rsidTr="002E4524">
        <w:tc>
          <w:tcPr>
            <w:tcW w:w="0" w:type="auto"/>
          </w:tcPr>
          <w:p w14:paraId="17E97F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292</w:t>
            </w:r>
          </w:p>
        </w:tc>
        <w:tc>
          <w:tcPr>
            <w:tcW w:w="0" w:type="auto"/>
          </w:tcPr>
          <w:p w14:paraId="57EDEF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Prunus persica</w:t>
            </w:r>
          </w:p>
        </w:tc>
        <w:tc>
          <w:tcPr>
            <w:tcW w:w="0" w:type="auto"/>
          </w:tcPr>
          <w:p w14:paraId="5E0510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366AF1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9E96B47" w14:textId="77777777" w:rsidTr="002E4524">
        <w:tc>
          <w:tcPr>
            <w:tcW w:w="0" w:type="auto"/>
          </w:tcPr>
          <w:p w14:paraId="5D2785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293</w:t>
            </w:r>
          </w:p>
        </w:tc>
        <w:tc>
          <w:tcPr>
            <w:tcW w:w="0" w:type="auto"/>
          </w:tcPr>
          <w:p w14:paraId="4B5C13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Ricinus communis</w:t>
            </w:r>
          </w:p>
        </w:tc>
        <w:tc>
          <w:tcPr>
            <w:tcW w:w="0" w:type="auto"/>
          </w:tcPr>
          <w:p w14:paraId="267543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7BAEBF2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FE49147" w14:textId="77777777" w:rsidTr="002E4524">
        <w:tc>
          <w:tcPr>
            <w:tcW w:w="0" w:type="auto"/>
          </w:tcPr>
          <w:p w14:paraId="0AC570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294</w:t>
            </w:r>
          </w:p>
        </w:tc>
        <w:tc>
          <w:tcPr>
            <w:tcW w:w="0" w:type="auto"/>
          </w:tcPr>
          <w:p w14:paraId="38C59CA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Selaginella moellendorffii</w:t>
            </w:r>
          </w:p>
        </w:tc>
        <w:tc>
          <w:tcPr>
            <w:tcW w:w="0" w:type="auto"/>
          </w:tcPr>
          <w:p w14:paraId="1016FB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CA7E40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37550E5" w14:textId="77777777" w:rsidTr="002E4524">
        <w:tc>
          <w:tcPr>
            <w:tcW w:w="0" w:type="auto"/>
          </w:tcPr>
          <w:p w14:paraId="6EA620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295</w:t>
            </w:r>
          </w:p>
        </w:tc>
        <w:tc>
          <w:tcPr>
            <w:tcW w:w="0" w:type="auto"/>
          </w:tcPr>
          <w:p w14:paraId="58F4F5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Setaria italica</w:t>
            </w:r>
          </w:p>
        </w:tc>
        <w:tc>
          <w:tcPr>
            <w:tcW w:w="0" w:type="auto"/>
          </w:tcPr>
          <w:p w14:paraId="486C94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89A532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A48D093" w14:textId="77777777" w:rsidTr="002E4524">
        <w:tc>
          <w:tcPr>
            <w:tcW w:w="0" w:type="auto"/>
          </w:tcPr>
          <w:p w14:paraId="66AD24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296</w:t>
            </w:r>
          </w:p>
        </w:tc>
        <w:tc>
          <w:tcPr>
            <w:tcW w:w="0" w:type="auto"/>
          </w:tcPr>
          <w:p w14:paraId="629A4D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Solanum lycopersicum</w:t>
            </w:r>
          </w:p>
        </w:tc>
        <w:tc>
          <w:tcPr>
            <w:tcW w:w="0" w:type="auto"/>
          </w:tcPr>
          <w:p w14:paraId="548B55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0647E2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1E31DDB" w14:textId="77777777" w:rsidTr="002E4524">
        <w:tc>
          <w:tcPr>
            <w:tcW w:w="0" w:type="auto"/>
          </w:tcPr>
          <w:p w14:paraId="46765D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297</w:t>
            </w:r>
          </w:p>
        </w:tc>
        <w:tc>
          <w:tcPr>
            <w:tcW w:w="0" w:type="auto"/>
          </w:tcPr>
          <w:p w14:paraId="05815A7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Sorghum bicolor</w:t>
            </w:r>
          </w:p>
        </w:tc>
        <w:tc>
          <w:tcPr>
            <w:tcW w:w="0" w:type="auto"/>
          </w:tcPr>
          <w:p w14:paraId="4E78E7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0F55993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1EB6234" w14:textId="77777777" w:rsidTr="002E4524">
        <w:tc>
          <w:tcPr>
            <w:tcW w:w="0" w:type="auto"/>
          </w:tcPr>
          <w:p w14:paraId="60FD3C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298</w:t>
            </w:r>
          </w:p>
        </w:tc>
        <w:tc>
          <w:tcPr>
            <w:tcW w:w="0" w:type="auto"/>
          </w:tcPr>
          <w:p w14:paraId="52F3E8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Vitis vinifera</w:t>
            </w:r>
          </w:p>
        </w:tc>
        <w:tc>
          <w:tcPr>
            <w:tcW w:w="0" w:type="auto"/>
          </w:tcPr>
          <w:p w14:paraId="7237B8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E9E81E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D5C48DE" w14:textId="77777777" w:rsidTr="002E4524">
        <w:tc>
          <w:tcPr>
            <w:tcW w:w="0" w:type="auto"/>
          </w:tcPr>
          <w:p w14:paraId="3E2317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299</w:t>
            </w:r>
          </w:p>
        </w:tc>
        <w:tc>
          <w:tcPr>
            <w:tcW w:w="0" w:type="auto"/>
          </w:tcPr>
          <w:p w14:paraId="39D523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Zea mays</w:t>
            </w:r>
          </w:p>
        </w:tc>
        <w:tc>
          <w:tcPr>
            <w:tcW w:w="0" w:type="auto"/>
          </w:tcPr>
          <w:p w14:paraId="40C14A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524BB49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F12027F" w14:textId="77777777" w:rsidTr="002E4524">
        <w:tc>
          <w:tcPr>
            <w:tcW w:w="0" w:type="auto"/>
          </w:tcPr>
          <w:p w14:paraId="18644D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300</w:t>
            </w:r>
          </w:p>
        </w:tc>
        <w:tc>
          <w:tcPr>
            <w:tcW w:w="0" w:type="auto"/>
          </w:tcPr>
          <w:p w14:paraId="751194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Thellungiella halophila</w:t>
            </w:r>
          </w:p>
        </w:tc>
        <w:tc>
          <w:tcPr>
            <w:tcW w:w="0" w:type="auto"/>
          </w:tcPr>
          <w:p w14:paraId="3E76D5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Streptophyta</w:t>
            </w:r>
          </w:p>
        </w:tc>
        <w:tc>
          <w:tcPr>
            <w:tcW w:w="0" w:type="auto"/>
          </w:tcPr>
          <w:p w14:paraId="6FF82E3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0ACF427" w14:textId="77777777" w:rsidTr="002E4524">
        <w:tc>
          <w:tcPr>
            <w:tcW w:w="0" w:type="auto"/>
          </w:tcPr>
          <w:p w14:paraId="10F688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301</w:t>
            </w:r>
          </w:p>
        </w:tc>
        <w:tc>
          <w:tcPr>
            <w:tcW w:w="0" w:type="auto"/>
          </w:tcPr>
          <w:p w14:paraId="418563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Chlorella sp. NC64A</w:t>
            </w:r>
          </w:p>
        </w:tc>
        <w:tc>
          <w:tcPr>
            <w:tcW w:w="0" w:type="auto"/>
          </w:tcPr>
          <w:p w14:paraId="3534E1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48CD226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5132DD2" w14:textId="77777777" w:rsidTr="002E4524">
        <w:tc>
          <w:tcPr>
            <w:tcW w:w="0" w:type="auto"/>
          </w:tcPr>
          <w:p w14:paraId="061F3AE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302</w:t>
            </w:r>
          </w:p>
        </w:tc>
        <w:tc>
          <w:tcPr>
            <w:tcW w:w="0" w:type="auto"/>
          </w:tcPr>
          <w:p w14:paraId="0CDAD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Chlamydomonas reinhardtii</w:t>
            </w:r>
          </w:p>
        </w:tc>
        <w:tc>
          <w:tcPr>
            <w:tcW w:w="0" w:type="auto"/>
          </w:tcPr>
          <w:p w14:paraId="43711E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65ABA62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E22F689" w14:textId="77777777" w:rsidTr="002E4524">
        <w:tc>
          <w:tcPr>
            <w:tcW w:w="0" w:type="auto"/>
          </w:tcPr>
          <w:p w14:paraId="4BD195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303</w:t>
            </w:r>
          </w:p>
        </w:tc>
        <w:tc>
          <w:tcPr>
            <w:tcW w:w="0" w:type="auto"/>
          </w:tcPr>
          <w:p w14:paraId="7DECBC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Micromonas sp. CCMP490</w:t>
            </w:r>
          </w:p>
        </w:tc>
        <w:tc>
          <w:tcPr>
            <w:tcW w:w="0" w:type="auto"/>
          </w:tcPr>
          <w:p w14:paraId="7E03D0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3682A1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4BC94CA8" w14:textId="77777777" w:rsidTr="002E4524">
        <w:tc>
          <w:tcPr>
            <w:tcW w:w="0" w:type="auto"/>
          </w:tcPr>
          <w:p w14:paraId="1E58EB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304</w:t>
            </w:r>
          </w:p>
        </w:tc>
        <w:tc>
          <w:tcPr>
            <w:tcW w:w="0" w:type="auto"/>
          </w:tcPr>
          <w:p w14:paraId="7A1B41F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Micromonas pusilla sp. RCC299</w:t>
            </w:r>
          </w:p>
        </w:tc>
        <w:tc>
          <w:tcPr>
            <w:tcW w:w="0" w:type="auto"/>
          </w:tcPr>
          <w:p w14:paraId="02BD7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3A1B7E4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0D74187" w14:textId="77777777" w:rsidTr="002E4524">
        <w:tc>
          <w:tcPr>
            <w:tcW w:w="0" w:type="auto"/>
          </w:tcPr>
          <w:p w14:paraId="048E9D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305</w:t>
            </w:r>
          </w:p>
        </w:tc>
        <w:tc>
          <w:tcPr>
            <w:tcW w:w="0" w:type="auto"/>
          </w:tcPr>
          <w:p w14:paraId="6C4437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lucimarinus</w:t>
            </w:r>
          </w:p>
        </w:tc>
        <w:tc>
          <w:tcPr>
            <w:tcW w:w="0" w:type="auto"/>
          </w:tcPr>
          <w:p w14:paraId="100D825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14E386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A4677F6" w14:textId="77777777" w:rsidTr="002E4524">
        <w:tc>
          <w:tcPr>
            <w:tcW w:w="0" w:type="auto"/>
          </w:tcPr>
          <w:p w14:paraId="3CF9BE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306</w:t>
            </w:r>
          </w:p>
        </w:tc>
        <w:tc>
          <w:tcPr>
            <w:tcW w:w="0" w:type="auto"/>
          </w:tcPr>
          <w:p w14:paraId="54EEE7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sp. RCC809</w:t>
            </w:r>
          </w:p>
        </w:tc>
        <w:tc>
          <w:tcPr>
            <w:tcW w:w="0" w:type="auto"/>
          </w:tcPr>
          <w:p w14:paraId="6C2FA6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B0A6EB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9374A1C" w14:textId="77777777" w:rsidTr="002E4524">
        <w:tc>
          <w:tcPr>
            <w:tcW w:w="0" w:type="auto"/>
          </w:tcPr>
          <w:p w14:paraId="5C750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307</w:t>
            </w:r>
          </w:p>
        </w:tc>
        <w:tc>
          <w:tcPr>
            <w:tcW w:w="0" w:type="auto"/>
          </w:tcPr>
          <w:p w14:paraId="37D244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Ostreococcus tauri</w:t>
            </w:r>
          </w:p>
        </w:tc>
        <w:tc>
          <w:tcPr>
            <w:tcW w:w="0" w:type="auto"/>
          </w:tcPr>
          <w:p w14:paraId="189A859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B02E5D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90C023D" w14:textId="77777777" w:rsidTr="002E4524">
        <w:tc>
          <w:tcPr>
            <w:tcW w:w="0" w:type="auto"/>
          </w:tcPr>
          <w:p w14:paraId="1922DD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308</w:t>
            </w:r>
          </w:p>
        </w:tc>
        <w:tc>
          <w:tcPr>
            <w:tcW w:w="0" w:type="auto"/>
          </w:tcPr>
          <w:p w14:paraId="0199FC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Volvox carteri f. nagariensis</w:t>
            </w:r>
          </w:p>
        </w:tc>
        <w:tc>
          <w:tcPr>
            <w:tcW w:w="0" w:type="auto"/>
          </w:tcPr>
          <w:p w14:paraId="0B810C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70BF617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0502C1E" w14:textId="77777777" w:rsidTr="002E4524">
        <w:tc>
          <w:tcPr>
            <w:tcW w:w="0" w:type="auto"/>
          </w:tcPr>
          <w:p w14:paraId="5CBED0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309</w:t>
            </w:r>
          </w:p>
        </w:tc>
        <w:tc>
          <w:tcPr>
            <w:tcW w:w="0" w:type="auto"/>
          </w:tcPr>
          <w:p w14:paraId="71FF15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Coccomyxa subellipsoidea</w:t>
            </w:r>
          </w:p>
        </w:tc>
        <w:tc>
          <w:tcPr>
            <w:tcW w:w="0" w:type="auto"/>
          </w:tcPr>
          <w:p w14:paraId="61EA1E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Chlorophyta</w:t>
            </w:r>
          </w:p>
        </w:tc>
        <w:tc>
          <w:tcPr>
            <w:tcW w:w="0" w:type="auto"/>
          </w:tcPr>
          <w:p w14:paraId="6DABBBC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B97767E" w14:textId="77777777" w:rsidTr="002E4524">
        <w:tc>
          <w:tcPr>
            <w:tcW w:w="0" w:type="auto"/>
          </w:tcPr>
          <w:p w14:paraId="4EB95E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310</w:t>
            </w:r>
          </w:p>
        </w:tc>
        <w:tc>
          <w:tcPr>
            <w:tcW w:w="0" w:type="auto"/>
          </w:tcPr>
          <w:p w14:paraId="7855BF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Cyanidioschyzon merolae</w:t>
            </w:r>
          </w:p>
        </w:tc>
        <w:tc>
          <w:tcPr>
            <w:tcW w:w="0" w:type="auto"/>
          </w:tcPr>
          <w:p w14:paraId="0C979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Rhodophyta</w:t>
            </w:r>
          </w:p>
        </w:tc>
        <w:tc>
          <w:tcPr>
            <w:tcW w:w="0" w:type="auto"/>
          </w:tcPr>
          <w:p w14:paraId="2D99427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7B7D26A" w14:textId="77777777" w:rsidTr="002E4524">
        <w:tc>
          <w:tcPr>
            <w:tcW w:w="0" w:type="auto"/>
          </w:tcPr>
          <w:p w14:paraId="2CA9A0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311</w:t>
            </w:r>
          </w:p>
        </w:tc>
        <w:tc>
          <w:tcPr>
            <w:tcW w:w="0" w:type="auto"/>
          </w:tcPr>
          <w:p w14:paraId="6BDAFF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Aureococcus anophagefferens</w:t>
            </w:r>
          </w:p>
        </w:tc>
        <w:tc>
          <w:tcPr>
            <w:tcW w:w="0" w:type="auto"/>
          </w:tcPr>
          <w:p w14:paraId="4B9A20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2D2B00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7D251E1" w14:textId="77777777" w:rsidTr="002E4524">
        <w:tc>
          <w:tcPr>
            <w:tcW w:w="0" w:type="auto"/>
          </w:tcPr>
          <w:p w14:paraId="020FE64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312</w:t>
            </w:r>
          </w:p>
        </w:tc>
        <w:tc>
          <w:tcPr>
            <w:tcW w:w="0" w:type="auto"/>
          </w:tcPr>
          <w:p w14:paraId="64C734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Ectocarpus siliculosus</w:t>
            </w:r>
          </w:p>
        </w:tc>
        <w:tc>
          <w:tcPr>
            <w:tcW w:w="0" w:type="auto"/>
          </w:tcPr>
          <w:p w14:paraId="4937E3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0021B2B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495AF034" w14:textId="77777777" w:rsidTr="002E4524">
        <w:tc>
          <w:tcPr>
            <w:tcW w:w="0" w:type="auto"/>
          </w:tcPr>
          <w:p w14:paraId="4A9BE3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313</w:t>
            </w:r>
          </w:p>
        </w:tc>
        <w:tc>
          <w:tcPr>
            <w:tcW w:w="0" w:type="auto"/>
          </w:tcPr>
          <w:p w14:paraId="54E4CC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Fragilariopsis cylindrus CCMP 1102</w:t>
            </w:r>
          </w:p>
        </w:tc>
        <w:tc>
          <w:tcPr>
            <w:tcW w:w="0" w:type="auto"/>
          </w:tcPr>
          <w:p w14:paraId="688145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4244180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BC9C8A2" w14:textId="77777777" w:rsidTr="002E4524">
        <w:tc>
          <w:tcPr>
            <w:tcW w:w="0" w:type="auto"/>
          </w:tcPr>
          <w:p w14:paraId="40BDDA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314</w:t>
            </w:r>
          </w:p>
        </w:tc>
        <w:tc>
          <w:tcPr>
            <w:tcW w:w="0" w:type="auto"/>
          </w:tcPr>
          <w:p w14:paraId="44FB00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Phaeodactylum tricornutum</w:t>
            </w:r>
          </w:p>
        </w:tc>
        <w:tc>
          <w:tcPr>
            <w:tcW w:w="0" w:type="auto"/>
          </w:tcPr>
          <w:p w14:paraId="6C5FB9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2F61F39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80B9137" w14:textId="77777777" w:rsidTr="002E4524">
        <w:tc>
          <w:tcPr>
            <w:tcW w:w="0" w:type="auto"/>
          </w:tcPr>
          <w:p w14:paraId="6722C9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315</w:t>
            </w:r>
          </w:p>
        </w:tc>
        <w:tc>
          <w:tcPr>
            <w:tcW w:w="0" w:type="auto"/>
          </w:tcPr>
          <w:p w14:paraId="334AB2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infestans</w:t>
            </w:r>
          </w:p>
        </w:tc>
        <w:tc>
          <w:tcPr>
            <w:tcW w:w="0" w:type="auto"/>
          </w:tcPr>
          <w:p w14:paraId="539EA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077F41C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AFCF828" w14:textId="77777777" w:rsidTr="002E4524">
        <w:tc>
          <w:tcPr>
            <w:tcW w:w="0" w:type="auto"/>
          </w:tcPr>
          <w:p w14:paraId="2ECEB2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316</w:t>
            </w:r>
          </w:p>
        </w:tc>
        <w:tc>
          <w:tcPr>
            <w:tcW w:w="0" w:type="auto"/>
          </w:tcPr>
          <w:p w14:paraId="03539C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ramorum</w:t>
            </w:r>
          </w:p>
        </w:tc>
        <w:tc>
          <w:tcPr>
            <w:tcW w:w="0" w:type="auto"/>
          </w:tcPr>
          <w:p w14:paraId="39A1026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0E70D7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40AE9835" w14:textId="77777777" w:rsidTr="002E4524">
        <w:tc>
          <w:tcPr>
            <w:tcW w:w="0" w:type="auto"/>
          </w:tcPr>
          <w:p w14:paraId="05C8F3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317</w:t>
            </w:r>
          </w:p>
        </w:tc>
        <w:tc>
          <w:tcPr>
            <w:tcW w:w="0" w:type="auto"/>
          </w:tcPr>
          <w:p w14:paraId="600D7D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Phytophthora sojae</w:t>
            </w:r>
          </w:p>
        </w:tc>
        <w:tc>
          <w:tcPr>
            <w:tcW w:w="0" w:type="auto"/>
          </w:tcPr>
          <w:p w14:paraId="009558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C6819B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F9D434A" w14:textId="77777777" w:rsidTr="002E4524">
        <w:tc>
          <w:tcPr>
            <w:tcW w:w="0" w:type="auto"/>
          </w:tcPr>
          <w:p w14:paraId="051206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318</w:t>
            </w:r>
          </w:p>
        </w:tc>
        <w:tc>
          <w:tcPr>
            <w:tcW w:w="0" w:type="auto"/>
          </w:tcPr>
          <w:p w14:paraId="6DEA614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Saprolegnia parasitica</w:t>
            </w:r>
          </w:p>
        </w:tc>
        <w:tc>
          <w:tcPr>
            <w:tcW w:w="0" w:type="auto"/>
          </w:tcPr>
          <w:p w14:paraId="53A1B5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7DB18DE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89F2F7C" w14:textId="77777777" w:rsidTr="002E4524">
        <w:tc>
          <w:tcPr>
            <w:tcW w:w="0" w:type="auto"/>
          </w:tcPr>
          <w:p w14:paraId="6F2B31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319</w:t>
            </w:r>
          </w:p>
        </w:tc>
        <w:tc>
          <w:tcPr>
            <w:tcW w:w="0" w:type="auto"/>
          </w:tcPr>
          <w:p w14:paraId="78465B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Thalassiosira pseudonana</w:t>
            </w:r>
          </w:p>
        </w:tc>
        <w:tc>
          <w:tcPr>
            <w:tcW w:w="0" w:type="auto"/>
          </w:tcPr>
          <w:p w14:paraId="3E20ED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Stramenopiles</w:t>
            </w:r>
          </w:p>
        </w:tc>
        <w:tc>
          <w:tcPr>
            <w:tcW w:w="0" w:type="auto"/>
          </w:tcPr>
          <w:p w14:paraId="1035BCF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806DB13" w14:textId="77777777" w:rsidTr="002E4524">
        <w:tc>
          <w:tcPr>
            <w:tcW w:w="0" w:type="auto"/>
          </w:tcPr>
          <w:p w14:paraId="0DEDAD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320</w:t>
            </w:r>
          </w:p>
        </w:tc>
        <w:tc>
          <w:tcPr>
            <w:tcW w:w="0" w:type="auto"/>
          </w:tcPr>
          <w:p w14:paraId="29A8BB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Babesia bovis</w:t>
            </w:r>
          </w:p>
        </w:tc>
        <w:tc>
          <w:tcPr>
            <w:tcW w:w="0" w:type="auto"/>
          </w:tcPr>
          <w:p w14:paraId="4927DC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539EF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7624A04" w14:textId="77777777" w:rsidTr="002E4524">
        <w:tc>
          <w:tcPr>
            <w:tcW w:w="0" w:type="auto"/>
          </w:tcPr>
          <w:p w14:paraId="7A0F44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321</w:t>
            </w:r>
          </w:p>
        </w:tc>
        <w:tc>
          <w:tcPr>
            <w:tcW w:w="0" w:type="auto"/>
          </w:tcPr>
          <w:p w14:paraId="692E17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Cryptosporidium hominis ATCC BAA-381</w:t>
            </w:r>
          </w:p>
        </w:tc>
        <w:tc>
          <w:tcPr>
            <w:tcW w:w="0" w:type="auto"/>
          </w:tcPr>
          <w:p w14:paraId="28492AE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FE99E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E94B629" w14:textId="77777777" w:rsidTr="002E4524">
        <w:tc>
          <w:tcPr>
            <w:tcW w:w="0" w:type="auto"/>
          </w:tcPr>
          <w:p w14:paraId="70BE70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322</w:t>
            </w:r>
          </w:p>
        </w:tc>
        <w:tc>
          <w:tcPr>
            <w:tcW w:w="0" w:type="auto"/>
          </w:tcPr>
          <w:p w14:paraId="0D37CC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Eimeria tenella</w:t>
            </w:r>
          </w:p>
        </w:tc>
        <w:tc>
          <w:tcPr>
            <w:tcW w:w="0" w:type="auto"/>
          </w:tcPr>
          <w:p w14:paraId="30AF06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5A4CE8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56EFB5C" w14:textId="77777777" w:rsidTr="002E4524">
        <w:tc>
          <w:tcPr>
            <w:tcW w:w="0" w:type="auto"/>
          </w:tcPr>
          <w:p w14:paraId="0A1D32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323</w:t>
            </w:r>
          </w:p>
        </w:tc>
        <w:tc>
          <w:tcPr>
            <w:tcW w:w="0" w:type="auto"/>
          </w:tcPr>
          <w:p w14:paraId="629558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Neospora caninum</w:t>
            </w:r>
          </w:p>
        </w:tc>
        <w:tc>
          <w:tcPr>
            <w:tcW w:w="0" w:type="auto"/>
          </w:tcPr>
          <w:p w14:paraId="166267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58216D6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E349E53" w14:textId="77777777" w:rsidTr="002E4524">
        <w:tc>
          <w:tcPr>
            <w:tcW w:w="0" w:type="auto"/>
          </w:tcPr>
          <w:p w14:paraId="5DADC4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324</w:t>
            </w:r>
          </w:p>
        </w:tc>
        <w:tc>
          <w:tcPr>
            <w:tcW w:w="0" w:type="auto"/>
          </w:tcPr>
          <w:p w14:paraId="475E2AD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Paramecium tetraurelia</w:t>
            </w:r>
          </w:p>
        </w:tc>
        <w:tc>
          <w:tcPr>
            <w:tcW w:w="0" w:type="auto"/>
          </w:tcPr>
          <w:p w14:paraId="029D69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6BDC51A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04B6477" w14:textId="77777777" w:rsidTr="002E4524">
        <w:tc>
          <w:tcPr>
            <w:tcW w:w="0" w:type="auto"/>
          </w:tcPr>
          <w:p w14:paraId="43AACB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325</w:t>
            </w:r>
          </w:p>
        </w:tc>
        <w:tc>
          <w:tcPr>
            <w:tcW w:w="0" w:type="auto"/>
          </w:tcPr>
          <w:p w14:paraId="0B6AB1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Perkinsus marinus</w:t>
            </w:r>
          </w:p>
        </w:tc>
        <w:tc>
          <w:tcPr>
            <w:tcW w:w="0" w:type="auto"/>
          </w:tcPr>
          <w:p w14:paraId="17238F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A3BB99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5DEB812" w14:textId="77777777" w:rsidTr="002E4524">
        <w:tc>
          <w:tcPr>
            <w:tcW w:w="0" w:type="auto"/>
          </w:tcPr>
          <w:p w14:paraId="175A13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326</w:t>
            </w:r>
          </w:p>
        </w:tc>
        <w:tc>
          <w:tcPr>
            <w:tcW w:w="0" w:type="auto"/>
          </w:tcPr>
          <w:p w14:paraId="615BEE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berghei</w:t>
            </w:r>
          </w:p>
        </w:tc>
        <w:tc>
          <w:tcPr>
            <w:tcW w:w="0" w:type="auto"/>
          </w:tcPr>
          <w:p w14:paraId="1ECF8A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B004EE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C9213B8" w14:textId="77777777" w:rsidTr="002E4524">
        <w:tc>
          <w:tcPr>
            <w:tcW w:w="0" w:type="auto"/>
          </w:tcPr>
          <w:p w14:paraId="7C487C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327</w:t>
            </w:r>
          </w:p>
        </w:tc>
        <w:tc>
          <w:tcPr>
            <w:tcW w:w="0" w:type="auto"/>
          </w:tcPr>
          <w:p w14:paraId="6C70C10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chabaudi</w:t>
            </w:r>
          </w:p>
        </w:tc>
        <w:tc>
          <w:tcPr>
            <w:tcW w:w="0" w:type="auto"/>
          </w:tcPr>
          <w:p w14:paraId="3CA96A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A65C06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C5ED588" w14:textId="77777777" w:rsidTr="002E4524">
        <w:tc>
          <w:tcPr>
            <w:tcW w:w="0" w:type="auto"/>
          </w:tcPr>
          <w:p w14:paraId="4B0B427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328</w:t>
            </w:r>
          </w:p>
        </w:tc>
        <w:tc>
          <w:tcPr>
            <w:tcW w:w="0" w:type="auto"/>
          </w:tcPr>
          <w:p w14:paraId="65CF51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falciparum</w:t>
            </w:r>
          </w:p>
        </w:tc>
        <w:tc>
          <w:tcPr>
            <w:tcW w:w="0" w:type="auto"/>
          </w:tcPr>
          <w:p w14:paraId="5D7387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341D8AB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7E414D2" w14:textId="77777777" w:rsidTr="002E4524">
        <w:tc>
          <w:tcPr>
            <w:tcW w:w="0" w:type="auto"/>
          </w:tcPr>
          <w:p w14:paraId="0D32C0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329</w:t>
            </w:r>
          </w:p>
        </w:tc>
        <w:tc>
          <w:tcPr>
            <w:tcW w:w="0" w:type="auto"/>
          </w:tcPr>
          <w:p w14:paraId="142977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gallinaceum</w:t>
            </w:r>
          </w:p>
        </w:tc>
        <w:tc>
          <w:tcPr>
            <w:tcW w:w="0" w:type="auto"/>
          </w:tcPr>
          <w:p w14:paraId="15E7CD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78CFD32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41E8FCA" w14:textId="77777777" w:rsidTr="002E4524">
        <w:tc>
          <w:tcPr>
            <w:tcW w:w="0" w:type="auto"/>
          </w:tcPr>
          <w:p w14:paraId="63FFA9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330</w:t>
            </w:r>
          </w:p>
        </w:tc>
        <w:tc>
          <w:tcPr>
            <w:tcW w:w="0" w:type="auto"/>
          </w:tcPr>
          <w:p w14:paraId="1CD3DA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knowlesi</w:t>
            </w:r>
          </w:p>
        </w:tc>
        <w:tc>
          <w:tcPr>
            <w:tcW w:w="0" w:type="auto"/>
          </w:tcPr>
          <w:p w14:paraId="065F85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99AD65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1EF617B5" w14:textId="77777777" w:rsidTr="002E4524">
        <w:tc>
          <w:tcPr>
            <w:tcW w:w="0" w:type="auto"/>
          </w:tcPr>
          <w:p w14:paraId="037F28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331</w:t>
            </w:r>
          </w:p>
        </w:tc>
        <w:tc>
          <w:tcPr>
            <w:tcW w:w="0" w:type="auto"/>
          </w:tcPr>
          <w:p w14:paraId="551907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reichenowi</w:t>
            </w:r>
          </w:p>
        </w:tc>
        <w:tc>
          <w:tcPr>
            <w:tcW w:w="0" w:type="auto"/>
          </w:tcPr>
          <w:p w14:paraId="3C4E1B8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1B8380E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3576BD8" w14:textId="77777777" w:rsidTr="002E4524">
        <w:tc>
          <w:tcPr>
            <w:tcW w:w="0" w:type="auto"/>
          </w:tcPr>
          <w:p w14:paraId="61F84E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332</w:t>
            </w:r>
          </w:p>
        </w:tc>
        <w:tc>
          <w:tcPr>
            <w:tcW w:w="0" w:type="auto"/>
          </w:tcPr>
          <w:p w14:paraId="22039D9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vivax</w:t>
            </w:r>
          </w:p>
        </w:tc>
        <w:tc>
          <w:tcPr>
            <w:tcW w:w="0" w:type="auto"/>
          </w:tcPr>
          <w:p w14:paraId="7FC2B1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6B122D0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4190719" w14:textId="77777777" w:rsidTr="002E4524">
        <w:tc>
          <w:tcPr>
            <w:tcW w:w="0" w:type="auto"/>
          </w:tcPr>
          <w:p w14:paraId="3BD11D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333</w:t>
            </w:r>
          </w:p>
        </w:tc>
        <w:tc>
          <w:tcPr>
            <w:tcW w:w="0" w:type="auto"/>
          </w:tcPr>
          <w:p w14:paraId="25CDBF8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Plasmodium yoelii</w:t>
            </w:r>
          </w:p>
        </w:tc>
        <w:tc>
          <w:tcPr>
            <w:tcW w:w="0" w:type="auto"/>
          </w:tcPr>
          <w:p w14:paraId="613859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49D178E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7955F00D" w14:textId="77777777" w:rsidTr="002E4524">
        <w:tc>
          <w:tcPr>
            <w:tcW w:w="0" w:type="auto"/>
          </w:tcPr>
          <w:p w14:paraId="4F320C3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334</w:t>
            </w:r>
          </w:p>
        </w:tc>
        <w:tc>
          <w:tcPr>
            <w:tcW w:w="0" w:type="auto"/>
          </w:tcPr>
          <w:p w14:paraId="52E147B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Tetrahymena thermophila</w:t>
            </w:r>
          </w:p>
        </w:tc>
        <w:tc>
          <w:tcPr>
            <w:tcW w:w="0" w:type="auto"/>
          </w:tcPr>
          <w:p w14:paraId="27894F2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59ADBDC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0F1F9AA" w14:textId="77777777" w:rsidTr="002E4524">
        <w:tc>
          <w:tcPr>
            <w:tcW w:w="0" w:type="auto"/>
          </w:tcPr>
          <w:p w14:paraId="70E719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335</w:t>
            </w:r>
          </w:p>
        </w:tc>
        <w:tc>
          <w:tcPr>
            <w:tcW w:w="0" w:type="auto"/>
          </w:tcPr>
          <w:p w14:paraId="0945B3A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Theileria annulata</w:t>
            </w:r>
          </w:p>
        </w:tc>
        <w:tc>
          <w:tcPr>
            <w:tcW w:w="0" w:type="auto"/>
          </w:tcPr>
          <w:p w14:paraId="520AE2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06A0C6A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6B742BE8" w14:textId="77777777" w:rsidTr="002E4524">
        <w:tc>
          <w:tcPr>
            <w:tcW w:w="0" w:type="auto"/>
          </w:tcPr>
          <w:p w14:paraId="3E03D8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336</w:t>
            </w:r>
          </w:p>
        </w:tc>
        <w:tc>
          <w:tcPr>
            <w:tcW w:w="0" w:type="auto"/>
          </w:tcPr>
          <w:p w14:paraId="5D1648E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Theileria parva</w:t>
            </w:r>
          </w:p>
        </w:tc>
        <w:tc>
          <w:tcPr>
            <w:tcW w:w="0" w:type="auto"/>
          </w:tcPr>
          <w:p w14:paraId="3AF8C9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7552257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4B687CAF" w14:textId="77777777" w:rsidTr="002E4524">
        <w:tc>
          <w:tcPr>
            <w:tcW w:w="0" w:type="auto"/>
          </w:tcPr>
          <w:p w14:paraId="62C54F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337</w:t>
            </w:r>
          </w:p>
        </w:tc>
        <w:tc>
          <w:tcPr>
            <w:tcW w:w="0" w:type="auto"/>
          </w:tcPr>
          <w:p w14:paraId="66B8B5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Toxoplasma gondii</w:t>
            </w:r>
          </w:p>
        </w:tc>
        <w:tc>
          <w:tcPr>
            <w:tcW w:w="0" w:type="auto"/>
          </w:tcPr>
          <w:p w14:paraId="572161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Alveolata</w:t>
            </w:r>
          </w:p>
        </w:tc>
        <w:tc>
          <w:tcPr>
            <w:tcW w:w="0" w:type="auto"/>
          </w:tcPr>
          <w:p w14:paraId="36B1507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05464498" w14:textId="77777777" w:rsidTr="002E4524">
        <w:tc>
          <w:tcPr>
            <w:tcW w:w="0" w:type="auto"/>
          </w:tcPr>
          <w:p w14:paraId="028419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338</w:t>
            </w:r>
          </w:p>
        </w:tc>
        <w:tc>
          <w:tcPr>
            <w:tcW w:w="0" w:type="auto"/>
          </w:tcPr>
          <w:p w14:paraId="0E3773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Emiliania huxleyi CCMP1516</w:t>
            </w:r>
          </w:p>
        </w:tc>
        <w:tc>
          <w:tcPr>
            <w:tcW w:w="0" w:type="auto"/>
          </w:tcPr>
          <w:p w14:paraId="004F40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Haptophyceae</w:t>
            </w:r>
          </w:p>
        </w:tc>
        <w:tc>
          <w:tcPr>
            <w:tcW w:w="0" w:type="auto"/>
          </w:tcPr>
          <w:p w14:paraId="7B68F9D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3A1C34E3" w14:textId="77777777" w:rsidTr="002E4524">
        <w:tc>
          <w:tcPr>
            <w:tcW w:w="0" w:type="auto"/>
          </w:tcPr>
          <w:p w14:paraId="73C22AA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339</w:t>
            </w:r>
          </w:p>
        </w:tc>
        <w:tc>
          <w:tcPr>
            <w:tcW w:w="0" w:type="auto"/>
          </w:tcPr>
          <w:p w14:paraId="23B84A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Hemiselmis andersenii</w:t>
            </w:r>
          </w:p>
        </w:tc>
        <w:tc>
          <w:tcPr>
            <w:tcW w:w="0" w:type="auto"/>
          </w:tcPr>
          <w:p w14:paraId="70104A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3BFB7DF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5CA5680D" w14:textId="77777777" w:rsidTr="002E4524">
        <w:tc>
          <w:tcPr>
            <w:tcW w:w="0" w:type="auto"/>
          </w:tcPr>
          <w:p w14:paraId="6725BF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340</w:t>
            </w:r>
          </w:p>
        </w:tc>
        <w:tc>
          <w:tcPr>
            <w:tcW w:w="0" w:type="auto"/>
          </w:tcPr>
          <w:p w14:paraId="07D8BC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Guillardia theta</w:t>
            </w:r>
          </w:p>
        </w:tc>
        <w:tc>
          <w:tcPr>
            <w:tcW w:w="0" w:type="auto"/>
          </w:tcPr>
          <w:p w14:paraId="20C81E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3852D44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27F68C9E" w14:textId="77777777" w:rsidTr="002E4524">
        <w:tc>
          <w:tcPr>
            <w:tcW w:w="0" w:type="auto"/>
          </w:tcPr>
          <w:p w14:paraId="50959B8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341</w:t>
            </w:r>
          </w:p>
        </w:tc>
        <w:tc>
          <w:tcPr>
            <w:tcW w:w="0" w:type="auto"/>
          </w:tcPr>
          <w:p w14:paraId="40F8F9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Hemiselmis andersenii</w:t>
            </w:r>
          </w:p>
        </w:tc>
        <w:tc>
          <w:tcPr>
            <w:tcW w:w="0" w:type="auto"/>
          </w:tcPr>
          <w:p w14:paraId="2A92C5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Cryptophyta</w:t>
            </w:r>
          </w:p>
        </w:tc>
        <w:tc>
          <w:tcPr>
            <w:tcW w:w="0" w:type="auto"/>
          </w:tcPr>
          <w:p w14:paraId="5BA6C59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eukaryota</w:t>
            </w:r>
            <w:proofErr w:type="gramEnd"/>
          </w:p>
        </w:tc>
      </w:tr>
      <w:tr w:rsidR="007C0D28" w:rsidRPr="00B3510F" w14:paraId="4E74C6AB" w14:textId="77777777" w:rsidTr="002E4524">
        <w:tc>
          <w:tcPr>
            <w:tcW w:w="0" w:type="auto"/>
          </w:tcPr>
          <w:p w14:paraId="387D58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342</w:t>
            </w:r>
          </w:p>
        </w:tc>
        <w:tc>
          <w:tcPr>
            <w:tcW w:w="0" w:type="auto"/>
          </w:tcPr>
          <w:p w14:paraId="41462E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Archaeoglobus fulgidus</w:t>
            </w:r>
          </w:p>
        </w:tc>
        <w:tc>
          <w:tcPr>
            <w:tcW w:w="0" w:type="auto"/>
          </w:tcPr>
          <w:p w14:paraId="3C66A73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49293F7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4D7128A2" w14:textId="77777777" w:rsidTr="002E4524">
        <w:tc>
          <w:tcPr>
            <w:tcW w:w="0" w:type="auto"/>
          </w:tcPr>
          <w:p w14:paraId="70F673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343</w:t>
            </w:r>
          </w:p>
        </w:tc>
        <w:tc>
          <w:tcPr>
            <w:tcW w:w="0" w:type="auto"/>
          </w:tcPr>
          <w:p w14:paraId="38AC14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Methanococcoides burtonii</w:t>
            </w:r>
          </w:p>
        </w:tc>
        <w:tc>
          <w:tcPr>
            <w:tcW w:w="0" w:type="auto"/>
          </w:tcPr>
          <w:p w14:paraId="3C9642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B7A49E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7A361ED" w14:textId="77777777" w:rsidTr="002E4524">
        <w:tc>
          <w:tcPr>
            <w:tcW w:w="0" w:type="auto"/>
          </w:tcPr>
          <w:p w14:paraId="0930BE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344</w:t>
            </w:r>
          </w:p>
        </w:tc>
        <w:tc>
          <w:tcPr>
            <w:tcW w:w="0" w:type="auto"/>
          </w:tcPr>
          <w:p w14:paraId="59D9CD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Methanopyrus kandleri</w:t>
            </w:r>
          </w:p>
        </w:tc>
        <w:tc>
          <w:tcPr>
            <w:tcW w:w="0" w:type="auto"/>
          </w:tcPr>
          <w:p w14:paraId="13A809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307F887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FD2C34F" w14:textId="77777777" w:rsidTr="002E4524">
        <w:tc>
          <w:tcPr>
            <w:tcW w:w="0" w:type="auto"/>
          </w:tcPr>
          <w:p w14:paraId="41F07E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345</w:t>
            </w:r>
          </w:p>
        </w:tc>
        <w:tc>
          <w:tcPr>
            <w:tcW w:w="0" w:type="auto"/>
          </w:tcPr>
          <w:p w14:paraId="4105B9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Methanocorpusculum labreanum</w:t>
            </w:r>
          </w:p>
        </w:tc>
        <w:tc>
          <w:tcPr>
            <w:tcW w:w="0" w:type="auto"/>
          </w:tcPr>
          <w:p w14:paraId="13AAD4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1B94A03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DDCEBA6" w14:textId="77777777" w:rsidTr="002E4524">
        <w:tc>
          <w:tcPr>
            <w:tcW w:w="0" w:type="auto"/>
          </w:tcPr>
          <w:p w14:paraId="439B6E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346</w:t>
            </w:r>
          </w:p>
        </w:tc>
        <w:tc>
          <w:tcPr>
            <w:tcW w:w="0" w:type="auto"/>
          </w:tcPr>
          <w:p w14:paraId="1A743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Natronomonas pharaonis</w:t>
            </w:r>
          </w:p>
        </w:tc>
        <w:tc>
          <w:tcPr>
            <w:tcW w:w="0" w:type="auto"/>
          </w:tcPr>
          <w:p w14:paraId="777E2C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3E7872E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780904B9" w14:textId="77777777" w:rsidTr="002E4524">
        <w:tc>
          <w:tcPr>
            <w:tcW w:w="0" w:type="auto"/>
          </w:tcPr>
          <w:p w14:paraId="0F4910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347</w:t>
            </w:r>
          </w:p>
        </w:tc>
        <w:tc>
          <w:tcPr>
            <w:tcW w:w="0" w:type="auto"/>
          </w:tcPr>
          <w:p w14:paraId="2A1C8F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Haloferax volcanii DS2</w:t>
            </w:r>
          </w:p>
        </w:tc>
        <w:tc>
          <w:tcPr>
            <w:tcW w:w="0" w:type="auto"/>
          </w:tcPr>
          <w:p w14:paraId="24ACB8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1139F8C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A8DD0B1" w14:textId="77777777" w:rsidTr="002E4524">
        <w:tc>
          <w:tcPr>
            <w:tcW w:w="0" w:type="auto"/>
          </w:tcPr>
          <w:p w14:paraId="0D0738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348</w:t>
            </w:r>
          </w:p>
        </w:tc>
        <w:tc>
          <w:tcPr>
            <w:tcW w:w="0" w:type="auto"/>
          </w:tcPr>
          <w:p w14:paraId="66A1C2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Methanosarcina barkeri str. Fusaro</w:t>
            </w:r>
          </w:p>
        </w:tc>
        <w:tc>
          <w:tcPr>
            <w:tcW w:w="0" w:type="auto"/>
          </w:tcPr>
          <w:p w14:paraId="66A541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CC7081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0DA36EB" w14:textId="77777777" w:rsidTr="002E4524">
        <w:tc>
          <w:tcPr>
            <w:tcW w:w="0" w:type="auto"/>
          </w:tcPr>
          <w:p w14:paraId="1D8BDF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349</w:t>
            </w:r>
          </w:p>
        </w:tc>
        <w:tc>
          <w:tcPr>
            <w:tcW w:w="0" w:type="auto"/>
          </w:tcPr>
          <w:p w14:paraId="7357AD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Methanocaldococcus jannaschii DSM 2661</w:t>
            </w:r>
          </w:p>
        </w:tc>
        <w:tc>
          <w:tcPr>
            <w:tcW w:w="0" w:type="auto"/>
          </w:tcPr>
          <w:p w14:paraId="059C1F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5178C2E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6B29D27E" w14:textId="77777777" w:rsidTr="002E4524">
        <w:tc>
          <w:tcPr>
            <w:tcW w:w="0" w:type="auto"/>
          </w:tcPr>
          <w:p w14:paraId="6E7999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350</w:t>
            </w:r>
          </w:p>
        </w:tc>
        <w:tc>
          <w:tcPr>
            <w:tcW w:w="0" w:type="auto"/>
          </w:tcPr>
          <w:p w14:paraId="7E59AF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Methanothermobacter thermautotrophicus str. Delta H</w:t>
            </w:r>
          </w:p>
        </w:tc>
        <w:tc>
          <w:tcPr>
            <w:tcW w:w="0" w:type="auto"/>
          </w:tcPr>
          <w:p w14:paraId="51B03D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713A786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9AF2672" w14:textId="77777777" w:rsidTr="002E4524">
        <w:tc>
          <w:tcPr>
            <w:tcW w:w="0" w:type="auto"/>
          </w:tcPr>
          <w:p w14:paraId="3E7D2C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351</w:t>
            </w:r>
          </w:p>
        </w:tc>
        <w:tc>
          <w:tcPr>
            <w:tcW w:w="0" w:type="auto"/>
          </w:tcPr>
          <w:p w14:paraId="3A362D9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Picrophilus torridus DSM 9790</w:t>
            </w:r>
          </w:p>
        </w:tc>
        <w:tc>
          <w:tcPr>
            <w:tcW w:w="0" w:type="auto"/>
          </w:tcPr>
          <w:p w14:paraId="4B8012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0B46797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4993BAC2" w14:textId="77777777" w:rsidTr="002E4524">
        <w:tc>
          <w:tcPr>
            <w:tcW w:w="0" w:type="auto"/>
          </w:tcPr>
          <w:p w14:paraId="3F62B7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352</w:t>
            </w:r>
          </w:p>
        </w:tc>
        <w:tc>
          <w:tcPr>
            <w:tcW w:w="0" w:type="auto"/>
          </w:tcPr>
          <w:p w14:paraId="144BA0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Pyrococcus horikoshii</w:t>
            </w:r>
          </w:p>
        </w:tc>
        <w:tc>
          <w:tcPr>
            <w:tcW w:w="0" w:type="auto"/>
          </w:tcPr>
          <w:p w14:paraId="3463557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61D1D2E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6C0EF60B" w14:textId="77777777" w:rsidTr="002E4524">
        <w:tc>
          <w:tcPr>
            <w:tcW w:w="0" w:type="auto"/>
          </w:tcPr>
          <w:p w14:paraId="437087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353</w:t>
            </w:r>
          </w:p>
        </w:tc>
        <w:tc>
          <w:tcPr>
            <w:tcW w:w="0" w:type="auto"/>
          </w:tcPr>
          <w:p w14:paraId="1006EC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Thermoplasma acidophilum DSM 1728</w:t>
            </w:r>
          </w:p>
        </w:tc>
        <w:tc>
          <w:tcPr>
            <w:tcW w:w="0" w:type="auto"/>
          </w:tcPr>
          <w:p w14:paraId="74B2A2E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0420740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90F20EB" w14:textId="77777777" w:rsidTr="002E4524">
        <w:tc>
          <w:tcPr>
            <w:tcW w:w="0" w:type="auto"/>
          </w:tcPr>
          <w:p w14:paraId="1502003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354</w:t>
            </w:r>
          </w:p>
        </w:tc>
        <w:tc>
          <w:tcPr>
            <w:tcW w:w="0" w:type="auto"/>
          </w:tcPr>
          <w:p w14:paraId="1E0253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Thermococcus kodakarensis KOD1</w:t>
            </w:r>
          </w:p>
        </w:tc>
        <w:tc>
          <w:tcPr>
            <w:tcW w:w="0" w:type="auto"/>
          </w:tcPr>
          <w:p w14:paraId="5A4861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Euryarchaeota</w:t>
            </w:r>
          </w:p>
        </w:tc>
        <w:tc>
          <w:tcPr>
            <w:tcW w:w="0" w:type="auto"/>
          </w:tcPr>
          <w:p w14:paraId="25D64B2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60CFA3EB" w14:textId="77777777" w:rsidTr="002E4524">
        <w:tc>
          <w:tcPr>
            <w:tcW w:w="0" w:type="auto"/>
          </w:tcPr>
          <w:p w14:paraId="446E9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355</w:t>
            </w:r>
          </w:p>
        </w:tc>
        <w:tc>
          <w:tcPr>
            <w:tcW w:w="0" w:type="auto"/>
          </w:tcPr>
          <w:p w14:paraId="057937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Nanoarchaeum equitans</w:t>
            </w:r>
          </w:p>
        </w:tc>
        <w:tc>
          <w:tcPr>
            <w:tcW w:w="0" w:type="auto"/>
          </w:tcPr>
          <w:p w14:paraId="16421F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Nanoarchaeota</w:t>
            </w:r>
          </w:p>
        </w:tc>
        <w:tc>
          <w:tcPr>
            <w:tcW w:w="0" w:type="auto"/>
          </w:tcPr>
          <w:p w14:paraId="01D1986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7DF045B4" w14:textId="77777777" w:rsidTr="002E4524">
        <w:tc>
          <w:tcPr>
            <w:tcW w:w="0" w:type="auto"/>
          </w:tcPr>
          <w:p w14:paraId="18D050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356</w:t>
            </w:r>
          </w:p>
        </w:tc>
        <w:tc>
          <w:tcPr>
            <w:tcW w:w="0" w:type="auto"/>
          </w:tcPr>
          <w:p w14:paraId="357E53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Korarchaeum cryptofilum OPF8</w:t>
            </w:r>
          </w:p>
        </w:tc>
        <w:tc>
          <w:tcPr>
            <w:tcW w:w="0" w:type="auto"/>
          </w:tcPr>
          <w:p w14:paraId="4A4B38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Korarchaeota</w:t>
            </w:r>
          </w:p>
        </w:tc>
        <w:tc>
          <w:tcPr>
            <w:tcW w:w="0" w:type="auto"/>
          </w:tcPr>
          <w:p w14:paraId="42B03BB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46FB9E43" w14:textId="77777777" w:rsidTr="002E4524">
        <w:tc>
          <w:tcPr>
            <w:tcW w:w="0" w:type="auto"/>
          </w:tcPr>
          <w:p w14:paraId="05AF03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357</w:t>
            </w:r>
          </w:p>
        </w:tc>
        <w:tc>
          <w:tcPr>
            <w:tcW w:w="0" w:type="auto"/>
          </w:tcPr>
          <w:p w14:paraId="2F8C6C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Aeropyrum pernix K1</w:t>
            </w:r>
          </w:p>
        </w:tc>
        <w:tc>
          <w:tcPr>
            <w:tcW w:w="0" w:type="auto"/>
          </w:tcPr>
          <w:p w14:paraId="3936E6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0A38FAD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66F8DB3B" w14:textId="77777777" w:rsidTr="002E4524">
        <w:tc>
          <w:tcPr>
            <w:tcW w:w="0" w:type="auto"/>
          </w:tcPr>
          <w:p w14:paraId="3DF344D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358</w:t>
            </w:r>
          </w:p>
        </w:tc>
        <w:tc>
          <w:tcPr>
            <w:tcW w:w="0" w:type="auto"/>
          </w:tcPr>
          <w:p w14:paraId="406862C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Ignicoccus hospitalis</w:t>
            </w:r>
          </w:p>
        </w:tc>
        <w:tc>
          <w:tcPr>
            <w:tcW w:w="0" w:type="auto"/>
          </w:tcPr>
          <w:p w14:paraId="7FA16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6CF0A50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430AABC9" w14:textId="77777777" w:rsidTr="002E4524">
        <w:tc>
          <w:tcPr>
            <w:tcW w:w="0" w:type="auto"/>
          </w:tcPr>
          <w:p w14:paraId="73FF5B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359</w:t>
            </w:r>
          </w:p>
        </w:tc>
        <w:tc>
          <w:tcPr>
            <w:tcW w:w="0" w:type="auto"/>
          </w:tcPr>
          <w:p w14:paraId="3323E9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Metallosphaera sedula</w:t>
            </w:r>
          </w:p>
        </w:tc>
        <w:tc>
          <w:tcPr>
            <w:tcW w:w="0" w:type="auto"/>
          </w:tcPr>
          <w:p w14:paraId="03CB37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26165D6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0A4AD711" w14:textId="77777777" w:rsidTr="002E4524">
        <w:tc>
          <w:tcPr>
            <w:tcW w:w="0" w:type="auto"/>
          </w:tcPr>
          <w:p w14:paraId="0B6D16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360</w:t>
            </w:r>
          </w:p>
        </w:tc>
        <w:tc>
          <w:tcPr>
            <w:tcW w:w="0" w:type="auto"/>
          </w:tcPr>
          <w:p w14:paraId="0DD716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Pyrobaculum neutrophilum</w:t>
            </w:r>
          </w:p>
        </w:tc>
        <w:tc>
          <w:tcPr>
            <w:tcW w:w="0" w:type="auto"/>
          </w:tcPr>
          <w:p w14:paraId="0F818F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7873B74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3447F813" w14:textId="77777777" w:rsidTr="002E4524">
        <w:tc>
          <w:tcPr>
            <w:tcW w:w="0" w:type="auto"/>
          </w:tcPr>
          <w:p w14:paraId="74296A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361</w:t>
            </w:r>
          </w:p>
        </w:tc>
        <w:tc>
          <w:tcPr>
            <w:tcW w:w="0" w:type="auto"/>
          </w:tcPr>
          <w:p w14:paraId="4A22B5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Thermofilum pendens</w:t>
            </w:r>
          </w:p>
        </w:tc>
        <w:tc>
          <w:tcPr>
            <w:tcW w:w="0" w:type="auto"/>
          </w:tcPr>
          <w:p w14:paraId="30ABA3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43B28FE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7BC08C46" w14:textId="77777777" w:rsidTr="002E4524">
        <w:tc>
          <w:tcPr>
            <w:tcW w:w="0" w:type="auto"/>
          </w:tcPr>
          <w:p w14:paraId="4804B23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362</w:t>
            </w:r>
          </w:p>
        </w:tc>
        <w:tc>
          <w:tcPr>
            <w:tcW w:w="0" w:type="auto"/>
          </w:tcPr>
          <w:p w14:paraId="0916BF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Caldivirga maquilingensis</w:t>
            </w:r>
          </w:p>
        </w:tc>
        <w:tc>
          <w:tcPr>
            <w:tcW w:w="0" w:type="auto"/>
          </w:tcPr>
          <w:p w14:paraId="48C92F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6922EBE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345D87A9" w14:textId="77777777" w:rsidTr="002E4524">
        <w:tc>
          <w:tcPr>
            <w:tcW w:w="0" w:type="auto"/>
          </w:tcPr>
          <w:p w14:paraId="24D262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363</w:t>
            </w:r>
          </w:p>
        </w:tc>
        <w:tc>
          <w:tcPr>
            <w:tcW w:w="0" w:type="auto"/>
          </w:tcPr>
          <w:p w14:paraId="344F93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Sulfolobus solfataricus P2</w:t>
            </w:r>
          </w:p>
        </w:tc>
        <w:tc>
          <w:tcPr>
            <w:tcW w:w="0" w:type="auto"/>
          </w:tcPr>
          <w:p w14:paraId="6BE774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Crenarchaeota</w:t>
            </w:r>
          </w:p>
        </w:tc>
        <w:tc>
          <w:tcPr>
            <w:tcW w:w="0" w:type="auto"/>
          </w:tcPr>
          <w:p w14:paraId="2965759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3CF37867" w14:textId="77777777" w:rsidTr="002E4524">
        <w:tc>
          <w:tcPr>
            <w:tcW w:w="0" w:type="auto"/>
          </w:tcPr>
          <w:p w14:paraId="032A3B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364</w:t>
            </w:r>
          </w:p>
        </w:tc>
        <w:tc>
          <w:tcPr>
            <w:tcW w:w="0" w:type="auto"/>
          </w:tcPr>
          <w:p w14:paraId="5D3070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Caldiarchaeum subterraneum</w:t>
            </w:r>
          </w:p>
        </w:tc>
        <w:tc>
          <w:tcPr>
            <w:tcW w:w="0" w:type="auto"/>
          </w:tcPr>
          <w:p w14:paraId="266605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32E6025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9D96C4C" w14:textId="77777777" w:rsidTr="002E4524">
        <w:tc>
          <w:tcPr>
            <w:tcW w:w="0" w:type="auto"/>
          </w:tcPr>
          <w:p w14:paraId="635EC9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365</w:t>
            </w:r>
          </w:p>
        </w:tc>
        <w:tc>
          <w:tcPr>
            <w:tcW w:w="0" w:type="auto"/>
          </w:tcPr>
          <w:p w14:paraId="5C0E15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Cenarchaeum symbiosum</w:t>
            </w:r>
          </w:p>
        </w:tc>
        <w:tc>
          <w:tcPr>
            <w:tcW w:w="0" w:type="auto"/>
          </w:tcPr>
          <w:p w14:paraId="236772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52A5487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38D73C20" w14:textId="77777777" w:rsidTr="002E4524">
        <w:tc>
          <w:tcPr>
            <w:tcW w:w="0" w:type="auto"/>
          </w:tcPr>
          <w:p w14:paraId="151C77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366</w:t>
            </w:r>
          </w:p>
        </w:tc>
        <w:tc>
          <w:tcPr>
            <w:tcW w:w="0" w:type="auto"/>
          </w:tcPr>
          <w:p w14:paraId="17800E0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Nitrosopumilus maritimus</w:t>
            </w:r>
          </w:p>
        </w:tc>
        <w:tc>
          <w:tcPr>
            <w:tcW w:w="0" w:type="auto"/>
          </w:tcPr>
          <w:p w14:paraId="26A64D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54FAE95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2F3CEDC5" w14:textId="77777777" w:rsidTr="002E4524">
        <w:tc>
          <w:tcPr>
            <w:tcW w:w="0" w:type="auto"/>
          </w:tcPr>
          <w:p w14:paraId="342A58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367</w:t>
            </w:r>
          </w:p>
        </w:tc>
        <w:tc>
          <w:tcPr>
            <w:tcW w:w="0" w:type="auto"/>
          </w:tcPr>
          <w:p w14:paraId="3FC43C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Nitrososphaera gargensis Ga9.2</w:t>
            </w:r>
          </w:p>
        </w:tc>
        <w:tc>
          <w:tcPr>
            <w:tcW w:w="0" w:type="auto"/>
          </w:tcPr>
          <w:p w14:paraId="6640F8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Thaumarchaeota</w:t>
            </w:r>
          </w:p>
        </w:tc>
        <w:tc>
          <w:tcPr>
            <w:tcW w:w="0" w:type="auto"/>
          </w:tcPr>
          <w:p w14:paraId="658EB83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archaea</w:t>
            </w:r>
            <w:proofErr w:type="gramEnd"/>
          </w:p>
        </w:tc>
      </w:tr>
      <w:tr w:rsidR="007C0D28" w:rsidRPr="00B3510F" w14:paraId="38AAFFCE" w14:textId="77777777" w:rsidTr="002E4524">
        <w:tc>
          <w:tcPr>
            <w:tcW w:w="0" w:type="auto"/>
          </w:tcPr>
          <w:p w14:paraId="4F7A5A5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368</w:t>
            </w:r>
          </w:p>
        </w:tc>
        <w:tc>
          <w:tcPr>
            <w:tcW w:w="0" w:type="auto"/>
          </w:tcPr>
          <w:p w14:paraId="492E00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Deinococcus proteolyticus MRP</w:t>
            </w:r>
          </w:p>
        </w:tc>
        <w:tc>
          <w:tcPr>
            <w:tcW w:w="0" w:type="auto"/>
          </w:tcPr>
          <w:p w14:paraId="04D134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Deinococci</w:t>
            </w:r>
          </w:p>
        </w:tc>
        <w:tc>
          <w:tcPr>
            <w:tcW w:w="0" w:type="auto"/>
          </w:tcPr>
          <w:p w14:paraId="68D118A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963A5EF" w14:textId="77777777" w:rsidTr="002E4524">
        <w:tc>
          <w:tcPr>
            <w:tcW w:w="0" w:type="auto"/>
          </w:tcPr>
          <w:p w14:paraId="13244C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369</w:t>
            </w:r>
          </w:p>
        </w:tc>
        <w:tc>
          <w:tcPr>
            <w:tcW w:w="0" w:type="auto"/>
          </w:tcPr>
          <w:p w14:paraId="0A4C4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Marinithermus hydrothermalis DSM 14884</w:t>
            </w:r>
          </w:p>
        </w:tc>
        <w:tc>
          <w:tcPr>
            <w:tcW w:w="0" w:type="auto"/>
          </w:tcPr>
          <w:p w14:paraId="2B9594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Deinococci</w:t>
            </w:r>
          </w:p>
        </w:tc>
        <w:tc>
          <w:tcPr>
            <w:tcW w:w="0" w:type="auto"/>
          </w:tcPr>
          <w:p w14:paraId="2480B9C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D6CFABF" w14:textId="77777777" w:rsidTr="002E4524">
        <w:tc>
          <w:tcPr>
            <w:tcW w:w="0" w:type="auto"/>
          </w:tcPr>
          <w:p w14:paraId="7EE1CD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370</w:t>
            </w:r>
          </w:p>
        </w:tc>
        <w:tc>
          <w:tcPr>
            <w:tcW w:w="0" w:type="auto"/>
          </w:tcPr>
          <w:p w14:paraId="3689B1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Clostridium tetani E88</w:t>
            </w:r>
          </w:p>
        </w:tc>
        <w:tc>
          <w:tcPr>
            <w:tcW w:w="0" w:type="auto"/>
          </w:tcPr>
          <w:p w14:paraId="5B5E0B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41F84B4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5B22B7A" w14:textId="77777777" w:rsidTr="002E4524">
        <w:tc>
          <w:tcPr>
            <w:tcW w:w="0" w:type="auto"/>
          </w:tcPr>
          <w:p w14:paraId="08DC59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371</w:t>
            </w:r>
          </w:p>
        </w:tc>
        <w:tc>
          <w:tcPr>
            <w:tcW w:w="0" w:type="auto"/>
          </w:tcPr>
          <w:p w14:paraId="2C5412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Coprothermobacter proteolyticus DSM 5265</w:t>
            </w:r>
          </w:p>
        </w:tc>
        <w:tc>
          <w:tcPr>
            <w:tcW w:w="0" w:type="auto"/>
          </w:tcPr>
          <w:p w14:paraId="305F53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541C889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3BDC197" w14:textId="77777777" w:rsidTr="002E4524">
        <w:tc>
          <w:tcPr>
            <w:tcW w:w="0" w:type="auto"/>
          </w:tcPr>
          <w:p w14:paraId="7F3AE0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372</w:t>
            </w:r>
          </w:p>
        </w:tc>
        <w:tc>
          <w:tcPr>
            <w:tcW w:w="0" w:type="auto"/>
          </w:tcPr>
          <w:p w14:paraId="3C8172E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Desulfotomaculum acetoxidans DSM 771</w:t>
            </w:r>
          </w:p>
        </w:tc>
        <w:tc>
          <w:tcPr>
            <w:tcW w:w="0" w:type="auto"/>
          </w:tcPr>
          <w:p w14:paraId="4D216F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Firmicutes</w:t>
            </w:r>
          </w:p>
        </w:tc>
        <w:tc>
          <w:tcPr>
            <w:tcW w:w="0" w:type="auto"/>
          </w:tcPr>
          <w:p w14:paraId="16ADC72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DB522F5" w14:textId="77777777" w:rsidTr="002E4524">
        <w:tc>
          <w:tcPr>
            <w:tcW w:w="0" w:type="auto"/>
          </w:tcPr>
          <w:p w14:paraId="41B88D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373</w:t>
            </w:r>
          </w:p>
        </w:tc>
        <w:tc>
          <w:tcPr>
            <w:tcW w:w="0" w:type="auto"/>
          </w:tcPr>
          <w:p w14:paraId="5FCE4B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Acaryochloris marina</w:t>
            </w:r>
          </w:p>
        </w:tc>
        <w:tc>
          <w:tcPr>
            <w:tcW w:w="0" w:type="auto"/>
          </w:tcPr>
          <w:p w14:paraId="084087B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EA3670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4795498" w14:textId="77777777" w:rsidTr="002E4524">
        <w:tc>
          <w:tcPr>
            <w:tcW w:w="0" w:type="auto"/>
          </w:tcPr>
          <w:p w14:paraId="390AE48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374</w:t>
            </w:r>
          </w:p>
        </w:tc>
        <w:tc>
          <w:tcPr>
            <w:tcW w:w="0" w:type="auto"/>
          </w:tcPr>
          <w:p w14:paraId="6ED5A9A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Acaryochloris marina</w:t>
            </w:r>
          </w:p>
        </w:tc>
        <w:tc>
          <w:tcPr>
            <w:tcW w:w="0" w:type="auto"/>
          </w:tcPr>
          <w:p w14:paraId="15DA40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0F725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3B830A4" w14:textId="77777777" w:rsidTr="002E4524">
        <w:tc>
          <w:tcPr>
            <w:tcW w:w="0" w:type="auto"/>
          </w:tcPr>
          <w:p w14:paraId="4DAF24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375</w:t>
            </w:r>
          </w:p>
        </w:tc>
        <w:tc>
          <w:tcPr>
            <w:tcW w:w="0" w:type="auto"/>
          </w:tcPr>
          <w:p w14:paraId="21B269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cylindrica</w:t>
            </w:r>
          </w:p>
        </w:tc>
        <w:tc>
          <w:tcPr>
            <w:tcW w:w="0" w:type="auto"/>
          </w:tcPr>
          <w:p w14:paraId="54872B4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093DDF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EBBDC72" w14:textId="77777777" w:rsidTr="002E4524">
        <w:tc>
          <w:tcPr>
            <w:tcW w:w="0" w:type="auto"/>
          </w:tcPr>
          <w:p w14:paraId="6C2ED5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376</w:t>
            </w:r>
          </w:p>
        </w:tc>
        <w:tc>
          <w:tcPr>
            <w:tcW w:w="0" w:type="auto"/>
          </w:tcPr>
          <w:p w14:paraId="00C58C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sp.</w:t>
            </w:r>
          </w:p>
        </w:tc>
        <w:tc>
          <w:tcPr>
            <w:tcW w:w="0" w:type="auto"/>
          </w:tcPr>
          <w:p w14:paraId="35AAF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9F3F2F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94E03BA" w14:textId="77777777" w:rsidTr="002E4524">
        <w:tc>
          <w:tcPr>
            <w:tcW w:w="0" w:type="auto"/>
          </w:tcPr>
          <w:p w14:paraId="2804D3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377</w:t>
            </w:r>
          </w:p>
        </w:tc>
        <w:tc>
          <w:tcPr>
            <w:tcW w:w="0" w:type="auto"/>
          </w:tcPr>
          <w:p w14:paraId="41F47F1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Anabaena variabilis ATCC 29413</w:t>
            </w:r>
          </w:p>
        </w:tc>
        <w:tc>
          <w:tcPr>
            <w:tcW w:w="0" w:type="auto"/>
          </w:tcPr>
          <w:p w14:paraId="5BBB573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D0CA62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FAA6063" w14:textId="77777777" w:rsidTr="002E4524">
        <w:tc>
          <w:tcPr>
            <w:tcW w:w="0" w:type="auto"/>
          </w:tcPr>
          <w:p w14:paraId="30F1B1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378</w:t>
            </w:r>
          </w:p>
        </w:tc>
        <w:tc>
          <w:tcPr>
            <w:tcW w:w="0" w:type="auto"/>
          </w:tcPr>
          <w:p w14:paraId="15ACF0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Arthrospira platensis</w:t>
            </w:r>
          </w:p>
        </w:tc>
        <w:tc>
          <w:tcPr>
            <w:tcW w:w="0" w:type="auto"/>
          </w:tcPr>
          <w:p w14:paraId="26A382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9E274D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5C19415" w14:textId="77777777" w:rsidTr="002E4524">
        <w:tc>
          <w:tcPr>
            <w:tcW w:w="0" w:type="auto"/>
          </w:tcPr>
          <w:p w14:paraId="364073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379</w:t>
            </w:r>
          </w:p>
        </w:tc>
        <w:tc>
          <w:tcPr>
            <w:tcW w:w="0" w:type="auto"/>
          </w:tcPr>
          <w:p w14:paraId="156A30F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Calothrix sp. 5685</w:t>
            </w:r>
          </w:p>
        </w:tc>
        <w:tc>
          <w:tcPr>
            <w:tcW w:w="0" w:type="auto"/>
          </w:tcPr>
          <w:p w14:paraId="25E48D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C27966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A927446" w14:textId="77777777" w:rsidTr="002E4524">
        <w:tc>
          <w:tcPr>
            <w:tcW w:w="0" w:type="auto"/>
          </w:tcPr>
          <w:p w14:paraId="0E5AB8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380</w:t>
            </w:r>
          </w:p>
        </w:tc>
        <w:tc>
          <w:tcPr>
            <w:tcW w:w="0" w:type="auto"/>
          </w:tcPr>
          <w:p w14:paraId="7D6DB5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Calothrix sp. 5686</w:t>
            </w:r>
          </w:p>
        </w:tc>
        <w:tc>
          <w:tcPr>
            <w:tcW w:w="0" w:type="auto"/>
          </w:tcPr>
          <w:p w14:paraId="74D4F08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81D640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E3CC36F" w14:textId="77777777" w:rsidTr="002E4524">
        <w:tc>
          <w:tcPr>
            <w:tcW w:w="0" w:type="auto"/>
          </w:tcPr>
          <w:p w14:paraId="2F8369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381</w:t>
            </w:r>
          </w:p>
        </w:tc>
        <w:tc>
          <w:tcPr>
            <w:tcW w:w="0" w:type="auto"/>
          </w:tcPr>
          <w:p w14:paraId="3743976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Chamaesiphon minutus</w:t>
            </w:r>
          </w:p>
        </w:tc>
        <w:tc>
          <w:tcPr>
            <w:tcW w:w="0" w:type="auto"/>
          </w:tcPr>
          <w:p w14:paraId="37140B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6F9F51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F51A5DD" w14:textId="77777777" w:rsidTr="002E4524">
        <w:tc>
          <w:tcPr>
            <w:tcW w:w="0" w:type="auto"/>
          </w:tcPr>
          <w:p w14:paraId="4C223CC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382</w:t>
            </w:r>
          </w:p>
        </w:tc>
        <w:tc>
          <w:tcPr>
            <w:tcW w:w="0" w:type="auto"/>
          </w:tcPr>
          <w:p w14:paraId="06462D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Chlorogloeopsis fritschii</w:t>
            </w:r>
          </w:p>
        </w:tc>
        <w:tc>
          <w:tcPr>
            <w:tcW w:w="0" w:type="auto"/>
          </w:tcPr>
          <w:p w14:paraId="4D4DFE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4348EA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FD59C8E" w14:textId="77777777" w:rsidTr="002E4524">
        <w:tc>
          <w:tcPr>
            <w:tcW w:w="0" w:type="auto"/>
          </w:tcPr>
          <w:p w14:paraId="6A54D92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383</w:t>
            </w:r>
          </w:p>
        </w:tc>
        <w:tc>
          <w:tcPr>
            <w:tcW w:w="0" w:type="auto"/>
          </w:tcPr>
          <w:p w14:paraId="50E61C4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Chlorogloeopsis sp.</w:t>
            </w:r>
          </w:p>
        </w:tc>
        <w:tc>
          <w:tcPr>
            <w:tcW w:w="0" w:type="auto"/>
          </w:tcPr>
          <w:p w14:paraId="26D80E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99F503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3D474B1" w14:textId="77777777" w:rsidTr="002E4524">
        <w:tc>
          <w:tcPr>
            <w:tcW w:w="0" w:type="auto"/>
          </w:tcPr>
          <w:p w14:paraId="40E3EB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384</w:t>
            </w:r>
          </w:p>
        </w:tc>
        <w:tc>
          <w:tcPr>
            <w:tcW w:w="0" w:type="auto"/>
          </w:tcPr>
          <w:p w14:paraId="18F92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Chroococcidiopsis thermalis</w:t>
            </w:r>
          </w:p>
        </w:tc>
        <w:tc>
          <w:tcPr>
            <w:tcW w:w="0" w:type="auto"/>
          </w:tcPr>
          <w:p w14:paraId="2A7E08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00751A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117A217" w14:textId="77777777" w:rsidTr="002E4524">
        <w:tc>
          <w:tcPr>
            <w:tcW w:w="0" w:type="auto"/>
          </w:tcPr>
          <w:p w14:paraId="388DA2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385</w:t>
            </w:r>
          </w:p>
        </w:tc>
        <w:tc>
          <w:tcPr>
            <w:tcW w:w="0" w:type="auto"/>
          </w:tcPr>
          <w:p w14:paraId="2CF1090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Crinalium epipsammum</w:t>
            </w:r>
          </w:p>
        </w:tc>
        <w:tc>
          <w:tcPr>
            <w:tcW w:w="0" w:type="auto"/>
          </w:tcPr>
          <w:p w14:paraId="35F54B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E662EA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8A4E31B" w14:textId="77777777" w:rsidTr="002E4524">
        <w:tc>
          <w:tcPr>
            <w:tcW w:w="0" w:type="auto"/>
          </w:tcPr>
          <w:p w14:paraId="12B230C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386</w:t>
            </w:r>
          </w:p>
        </w:tc>
        <w:tc>
          <w:tcPr>
            <w:tcW w:w="0" w:type="auto"/>
          </w:tcPr>
          <w:p w14:paraId="3FFDC6B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aponinum</w:t>
            </w:r>
          </w:p>
        </w:tc>
        <w:tc>
          <w:tcPr>
            <w:tcW w:w="0" w:type="auto"/>
          </w:tcPr>
          <w:p w14:paraId="05BD37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6FA3A8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A79F84F" w14:textId="77777777" w:rsidTr="002E4524">
        <w:tc>
          <w:tcPr>
            <w:tcW w:w="0" w:type="auto"/>
          </w:tcPr>
          <w:p w14:paraId="38A938E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387</w:t>
            </w:r>
          </w:p>
        </w:tc>
        <w:tc>
          <w:tcPr>
            <w:tcW w:w="0" w:type="auto"/>
          </w:tcPr>
          <w:p w14:paraId="40DB8B5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ATCC 51142</w:t>
            </w:r>
          </w:p>
        </w:tc>
        <w:tc>
          <w:tcPr>
            <w:tcW w:w="0" w:type="auto"/>
          </w:tcPr>
          <w:p w14:paraId="417E4A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4EE713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29F6502" w14:textId="77777777" w:rsidTr="002E4524">
        <w:tc>
          <w:tcPr>
            <w:tcW w:w="0" w:type="auto"/>
          </w:tcPr>
          <w:p w14:paraId="6437EA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388</w:t>
            </w:r>
          </w:p>
        </w:tc>
        <w:tc>
          <w:tcPr>
            <w:tcW w:w="0" w:type="auto"/>
          </w:tcPr>
          <w:p w14:paraId="6157EB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Cyanobium gracile</w:t>
            </w:r>
          </w:p>
        </w:tc>
        <w:tc>
          <w:tcPr>
            <w:tcW w:w="0" w:type="auto"/>
          </w:tcPr>
          <w:p w14:paraId="04E922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EEF04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EC71A33" w14:textId="77777777" w:rsidTr="002E4524">
        <w:tc>
          <w:tcPr>
            <w:tcW w:w="0" w:type="auto"/>
          </w:tcPr>
          <w:p w14:paraId="27F2C4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389</w:t>
            </w:r>
          </w:p>
        </w:tc>
        <w:tc>
          <w:tcPr>
            <w:tcW w:w="0" w:type="auto"/>
          </w:tcPr>
          <w:p w14:paraId="606AF6B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5693</w:t>
            </w:r>
          </w:p>
        </w:tc>
        <w:tc>
          <w:tcPr>
            <w:tcW w:w="0" w:type="auto"/>
          </w:tcPr>
          <w:p w14:paraId="028785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41A449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BFD995D" w14:textId="77777777" w:rsidTr="002E4524">
        <w:tc>
          <w:tcPr>
            <w:tcW w:w="0" w:type="auto"/>
          </w:tcPr>
          <w:p w14:paraId="5744D4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390</w:t>
            </w:r>
          </w:p>
        </w:tc>
        <w:tc>
          <w:tcPr>
            <w:tcW w:w="0" w:type="auto"/>
          </w:tcPr>
          <w:p w14:paraId="559ADE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5694</w:t>
            </w:r>
          </w:p>
        </w:tc>
        <w:tc>
          <w:tcPr>
            <w:tcW w:w="0" w:type="auto"/>
          </w:tcPr>
          <w:p w14:paraId="3162630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67D9D0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EFB62F6" w14:textId="77777777" w:rsidTr="002E4524">
        <w:tc>
          <w:tcPr>
            <w:tcW w:w="0" w:type="auto"/>
          </w:tcPr>
          <w:p w14:paraId="0AF168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391</w:t>
            </w:r>
          </w:p>
        </w:tc>
        <w:tc>
          <w:tcPr>
            <w:tcW w:w="0" w:type="auto"/>
          </w:tcPr>
          <w:p w14:paraId="00B5CF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5695</w:t>
            </w:r>
          </w:p>
        </w:tc>
        <w:tc>
          <w:tcPr>
            <w:tcW w:w="0" w:type="auto"/>
          </w:tcPr>
          <w:p w14:paraId="59EF6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46822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BF7D9EF" w14:textId="77777777" w:rsidTr="002E4524">
        <w:tc>
          <w:tcPr>
            <w:tcW w:w="0" w:type="auto"/>
          </w:tcPr>
          <w:p w14:paraId="6D1066E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392</w:t>
            </w:r>
          </w:p>
        </w:tc>
        <w:tc>
          <w:tcPr>
            <w:tcW w:w="0" w:type="auto"/>
          </w:tcPr>
          <w:p w14:paraId="0EE764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5696</w:t>
            </w:r>
          </w:p>
        </w:tc>
        <w:tc>
          <w:tcPr>
            <w:tcW w:w="0" w:type="auto"/>
          </w:tcPr>
          <w:p w14:paraId="5E12147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6A6E6F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3D65E7B" w14:textId="77777777" w:rsidTr="002E4524">
        <w:tc>
          <w:tcPr>
            <w:tcW w:w="0" w:type="auto"/>
          </w:tcPr>
          <w:p w14:paraId="6E70B3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393</w:t>
            </w:r>
          </w:p>
        </w:tc>
        <w:tc>
          <w:tcPr>
            <w:tcW w:w="0" w:type="auto"/>
          </w:tcPr>
          <w:p w14:paraId="097EC0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5697</w:t>
            </w:r>
          </w:p>
        </w:tc>
        <w:tc>
          <w:tcPr>
            <w:tcW w:w="0" w:type="auto"/>
          </w:tcPr>
          <w:p w14:paraId="5E9B5F4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9A2565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E52DA7B" w14:textId="77777777" w:rsidTr="002E4524">
        <w:tc>
          <w:tcPr>
            <w:tcW w:w="0" w:type="auto"/>
          </w:tcPr>
          <w:p w14:paraId="41F3749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394</w:t>
            </w:r>
          </w:p>
        </w:tc>
        <w:tc>
          <w:tcPr>
            <w:tcW w:w="0" w:type="auto"/>
          </w:tcPr>
          <w:p w14:paraId="4ED0C3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Cyanothece sp. 5698</w:t>
            </w:r>
          </w:p>
        </w:tc>
        <w:tc>
          <w:tcPr>
            <w:tcW w:w="0" w:type="auto"/>
          </w:tcPr>
          <w:p w14:paraId="39DE74A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62D98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13C596C" w14:textId="77777777" w:rsidTr="002E4524">
        <w:tc>
          <w:tcPr>
            <w:tcW w:w="0" w:type="auto"/>
          </w:tcPr>
          <w:p w14:paraId="0B947F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395</w:t>
            </w:r>
          </w:p>
        </w:tc>
        <w:tc>
          <w:tcPr>
            <w:tcW w:w="0" w:type="auto"/>
          </w:tcPr>
          <w:p w14:paraId="295F0C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stanieri</w:t>
            </w:r>
          </w:p>
        </w:tc>
        <w:tc>
          <w:tcPr>
            <w:tcW w:w="0" w:type="auto"/>
          </w:tcPr>
          <w:p w14:paraId="3E688E9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C33FB4B"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BD0830C" w14:textId="77777777" w:rsidTr="002E4524">
        <w:tc>
          <w:tcPr>
            <w:tcW w:w="0" w:type="auto"/>
          </w:tcPr>
          <w:p w14:paraId="033F2A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396</w:t>
            </w:r>
          </w:p>
        </w:tc>
        <w:tc>
          <w:tcPr>
            <w:tcW w:w="0" w:type="auto"/>
          </w:tcPr>
          <w:p w14:paraId="1226A9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Cyanobacterium UCYN-A</w:t>
            </w:r>
          </w:p>
        </w:tc>
        <w:tc>
          <w:tcPr>
            <w:tcW w:w="0" w:type="auto"/>
          </w:tcPr>
          <w:p w14:paraId="704E93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16A732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869EE02" w14:textId="77777777" w:rsidTr="002E4524">
        <w:tc>
          <w:tcPr>
            <w:tcW w:w="0" w:type="auto"/>
          </w:tcPr>
          <w:p w14:paraId="4940421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397</w:t>
            </w:r>
          </w:p>
        </w:tc>
        <w:tc>
          <w:tcPr>
            <w:tcW w:w="0" w:type="auto"/>
          </w:tcPr>
          <w:p w14:paraId="6E6123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Cylindrospermum stagnale</w:t>
            </w:r>
          </w:p>
        </w:tc>
        <w:tc>
          <w:tcPr>
            <w:tcW w:w="0" w:type="auto"/>
          </w:tcPr>
          <w:p w14:paraId="1FA7A2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D1C796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542D745" w14:textId="77777777" w:rsidTr="002E4524">
        <w:tc>
          <w:tcPr>
            <w:tcW w:w="0" w:type="auto"/>
          </w:tcPr>
          <w:p w14:paraId="22DCA6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398</w:t>
            </w:r>
          </w:p>
        </w:tc>
        <w:tc>
          <w:tcPr>
            <w:tcW w:w="0" w:type="auto"/>
          </w:tcPr>
          <w:p w14:paraId="5D0679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Dactylococcopsis salina</w:t>
            </w:r>
          </w:p>
        </w:tc>
        <w:tc>
          <w:tcPr>
            <w:tcW w:w="0" w:type="auto"/>
          </w:tcPr>
          <w:p w14:paraId="5C78AC6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C7A275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0CDCFEB" w14:textId="77777777" w:rsidTr="002E4524">
        <w:tc>
          <w:tcPr>
            <w:tcW w:w="0" w:type="auto"/>
          </w:tcPr>
          <w:p w14:paraId="404936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399</w:t>
            </w:r>
          </w:p>
        </w:tc>
        <w:tc>
          <w:tcPr>
            <w:tcW w:w="0" w:type="auto"/>
          </w:tcPr>
          <w:p w14:paraId="2ABF79B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muscicola 5744</w:t>
            </w:r>
          </w:p>
        </w:tc>
        <w:tc>
          <w:tcPr>
            <w:tcW w:w="0" w:type="auto"/>
          </w:tcPr>
          <w:p w14:paraId="0EAE1C5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881A61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A47E5E0" w14:textId="77777777" w:rsidTr="002E4524">
        <w:tc>
          <w:tcPr>
            <w:tcW w:w="0" w:type="auto"/>
          </w:tcPr>
          <w:p w14:paraId="62AE451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400</w:t>
            </w:r>
          </w:p>
        </w:tc>
        <w:tc>
          <w:tcPr>
            <w:tcW w:w="0" w:type="auto"/>
          </w:tcPr>
          <w:p w14:paraId="169AEF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muscicola 5745</w:t>
            </w:r>
          </w:p>
        </w:tc>
        <w:tc>
          <w:tcPr>
            <w:tcW w:w="0" w:type="auto"/>
          </w:tcPr>
          <w:p w14:paraId="50F483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55D13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7AF6ABA" w14:textId="77777777" w:rsidTr="002E4524">
        <w:tc>
          <w:tcPr>
            <w:tcW w:w="0" w:type="auto"/>
          </w:tcPr>
          <w:p w14:paraId="234A93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401</w:t>
            </w:r>
          </w:p>
        </w:tc>
        <w:tc>
          <w:tcPr>
            <w:tcW w:w="0" w:type="auto"/>
          </w:tcPr>
          <w:p w14:paraId="6C51FF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Fischerella sp.</w:t>
            </w:r>
          </w:p>
        </w:tc>
        <w:tc>
          <w:tcPr>
            <w:tcW w:w="0" w:type="auto"/>
          </w:tcPr>
          <w:p w14:paraId="20D548D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157930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6A1A396" w14:textId="77777777" w:rsidTr="002E4524">
        <w:tc>
          <w:tcPr>
            <w:tcW w:w="0" w:type="auto"/>
          </w:tcPr>
          <w:p w14:paraId="6F9E217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402</w:t>
            </w:r>
          </w:p>
        </w:tc>
        <w:tc>
          <w:tcPr>
            <w:tcW w:w="0" w:type="auto"/>
          </w:tcPr>
          <w:p w14:paraId="201999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Geitlerinema sp.</w:t>
            </w:r>
          </w:p>
        </w:tc>
        <w:tc>
          <w:tcPr>
            <w:tcW w:w="0" w:type="auto"/>
          </w:tcPr>
          <w:p w14:paraId="1115067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EA6F8B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D973CC1" w14:textId="77777777" w:rsidTr="002E4524">
        <w:tc>
          <w:tcPr>
            <w:tcW w:w="0" w:type="auto"/>
          </w:tcPr>
          <w:p w14:paraId="520D70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403</w:t>
            </w:r>
          </w:p>
        </w:tc>
        <w:tc>
          <w:tcPr>
            <w:tcW w:w="0" w:type="auto"/>
          </w:tcPr>
          <w:p w14:paraId="13A123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Gloeocapsa sp.</w:t>
            </w:r>
          </w:p>
        </w:tc>
        <w:tc>
          <w:tcPr>
            <w:tcW w:w="0" w:type="auto"/>
          </w:tcPr>
          <w:p w14:paraId="27D852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0E007C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8215627" w14:textId="77777777" w:rsidTr="002E4524">
        <w:tc>
          <w:tcPr>
            <w:tcW w:w="0" w:type="auto"/>
          </w:tcPr>
          <w:p w14:paraId="4E027B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404</w:t>
            </w:r>
          </w:p>
        </w:tc>
        <w:tc>
          <w:tcPr>
            <w:tcW w:w="0" w:type="auto"/>
          </w:tcPr>
          <w:p w14:paraId="0D955E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Gloeobacter violaceus 4698</w:t>
            </w:r>
          </w:p>
        </w:tc>
        <w:tc>
          <w:tcPr>
            <w:tcW w:w="0" w:type="auto"/>
          </w:tcPr>
          <w:p w14:paraId="3656182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FE8917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A6EFA34" w14:textId="77777777" w:rsidTr="002E4524">
        <w:tc>
          <w:tcPr>
            <w:tcW w:w="0" w:type="auto"/>
          </w:tcPr>
          <w:p w14:paraId="71F2DA6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405</w:t>
            </w:r>
          </w:p>
        </w:tc>
        <w:tc>
          <w:tcPr>
            <w:tcW w:w="0" w:type="auto"/>
          </w:tcPr>
          <w:p w14:paraId="350B58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Gloeobacter violaceus 5702</w:t>
            </w:r>
          </w:p>
        </w:tc>
        <w:tc>
          <w:tcPr>
            <w:tcW w:w="0" w:type="auto"/>
          </w:tcPr>
          <w:p w14:paraId="0F3F00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F1597D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2E07E96" w14:textId="77777777" w:rsidTr="002E4524">
        <w:tc>
          <w:tcPr>
            <w:tcW w:w="0" w:type="auto"/>
          </w:tcPr>
          <w:p w14:paraId="0E819A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406</w:t>
            </w:r>
          </w:p>
        </w:tc>
        <w:tc>
          <w:tcPr>
            <w:tcW w:w="0" w:type="auto"/>
          </w:tcPr>
          <w:p w14:paraId="4EB140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Halothece sp.</w:t>
            </w:r>
          </w:p>
        </w:tc>
        <w:tc>
          <w:tcPr>
            <w:tcW w:w="0" w:type="auto"/>
          </w:tcPr>
          <w:p w14:paraId="00F470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C8B9BB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85CFB5C" w14:textId="77777777" w:rsidTr="002E4524">
        <w:tc>
          <w:tcPr>
            <w:tcW w:w="0" w:type="auto"/>
          </w:tcPr>
          <w:p w14:paraId="0965290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407</w:t>
            </w:r>
          </w:p>
        </w:tc>
        <w:tc>
          <w:tcPr>
            <w:tcW w:w="0" w:type="auto"/>
          </w:tcPr>
          <w:p w14:paraId="16FB0D2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Leptolyngbya sp.</w:t>
            </w:r>
          </w:p>
        </w:tc>
        <w:tc>
          <w:tcPr>
            <w:tcW w:w="0" w:type="auto"/>
          </w:tcPr>
          <w:p w14:paraId="38358F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9BBE56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1F068A2" w14:textId="77777777" w:rsidTr="002E4524">
        <w:tc>
          <w:tcPr>
            <w:tcW w:w="0" w:type="auto"/>
          </w:tcPr>
          <w:p w14:paraId="6223C8F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408</w:t>
            </w:r>
          </w:p>
        </w:tc>
        <w:tc>
          <w:tcPr>
            <w:tcW w:w="0" w:type="auto"/>
          </w:tcPr>
          <w:p w14:paraId="1B11D00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Microcystis aeruginosa NIES 843</w:t>
            </w:r>
          </w:p>
        </w:tc>
        <w:tc>
          <w:tcPr>
            <w:tcW w:w="0" w:type="auto"/>
          </w:tcPr>
          <w:p w14:paraId="1566D5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5239AA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1A90695" w14:textId="77777777" w:rsidTr="002E4524">
        <w:tc>
          <w:tcPr>
            <w:tcW w:w="0" w:type="auto"/>
          </w:tcPr>
          <w:p w14:paraId="5EEAED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409</w:t>
            </w:r>
          </w:p>
        </w:tc>
        <w:tc>
          <w:tcPr>
            <w:tcW w:w="0" w:type="auto"/>
          </w:tcPr>
          <w:p w14:paraId="494639A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Microcoleus sp.</w:t>
            </w:r>
          </w:p>
        </w:tc>
        <w:tc>
          <w:tcPr>
            <w:tcW w:w="0" w:type="auto"/>
          </w:tcPr>
          <w:p w14:paraId="261DBC8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DD5E46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60334DF" w14:textId="77777777" w:rsidTr="002E4524">
        <w:tc>
          <w:tcPr>
            <w:tcW w:w="0" w:type="auto"/>
          </w:tcPr>
          <w:p w14:paraId="7C6E6B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410</w:t>
            </w:r>
          </w:p>
        </w:tc>
        <w:tc>
          <w:tcPr>
            <w:tcW w:w="0" w:type="auto"/>
          </w:tcPr>
          <w:p w14:paraId="38FEF56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azollae 0708</w:t>
            </w:r>
          </w:p>
        </w:tc>
        <w:tc>
          <w:tcPr>
            <w:tcW w:w="0" w:type="auto"/>
          </w:tcPr>
          <w:p w14:paraId="281862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A87C7A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127BB3F" w14:textId="77777777" w:rsidTr="002E4524">
        <w:tc>
          <w:tcPr>
            <w:tcW w:w="0" w:type="auto"/>
          </w:tcPr>
          <w:p w14:paraId="54103B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411</w:t>
            </w:r>
          </w:p>
        </w:tc>
        <w:tc>
          <w:tcPr>
            <w:tcW w:w="0" w:type="auto"/>
          </w:tcPr>
          <w:p w14:paraId="0EA3CE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punctiforme PCC 73102</w:t>
            </w:r>
          </w:p>
        </w:tc>
        <w:tc>
          <w:tcPr>
            <w:tcW w:w="0" w:type="auto"/>
          </w:tcPr>
          <w:p w14:paraId="3D354AF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0895FA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A9B2C55" w14:textId="77777777" w:rsidTr="002E4524">
        <w:tc>
          <w:tcPr>
            <w:tcW w:w="0" w:type="auto"/>
          </w:tcPr>
          <w:p w14:paraId="1C474C7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412</w:t>
            </w:r>
          </w:p>
        </w:tc>
        <w:tc>
          <w:tcPr>
            <w:tcW w:w="0" w:type="auto"/>
          </w:tcPr>
          <w:p w14:paraId="03EB7A7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5707</w:t>
            </w:r>
          </w:p>
        </w:tc>
        <w:tc>
          <w:tcPr>
            <w:tcW w:w="0" w:type="auto"/>
          </w:tcPr>
          <w:p w14:paraId="7BC568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F52E80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A16D5F5" w14:textId="77777777" w:rsidTr="002E4524">
        <w:tc>
          <w:tcPr>
            <w:tcW w:w="0" w:type="auto"/>
          </w:tcPr>
          <w:p w14:paraId="7E0074A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413</w:t>
            </w:r>
          </w:p>
        </w:tc>
        <w:tc>
          <w:tcPr>
            <w:tcW w:w="0" w:type="auto"/>
          </w:tcPr>
          <w:p w14:paraId="0395B94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5708</w:t>
            </w:r>
          </w:p>
        </w:tc>
        <w:tc>
          <w:tcPr>
            <w:tcW w:w="0" w:type="auto"/>
          </w:tcPr>
          <w:p w14:paraId="21F117D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92C0DB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0604224" w14:textId="77777777" w:rsidTr="002E4524">
        <w:tc>
          <w:tcPr>
            <w:tcW w:w="0" w:type="auto"/>
          </w:tcPr>
          <w:p w14:paraId="091B05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414</w:t>
            </w:r>
          </w:p>
        </w:tc>
        <w:tc>
          <w:tcPr>
            <w:tcW w:w="0" w:type="auto"/>
          </w:tcPr>
          <w:p w14:paraId="0C21584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Nostoc sp. 5709</w:t>
            </w:r>
          </w:p>
        </w:tc>
        <w:tc>
          <w:tcPr>
            <w:tcW w:w="0" w:type="auto"/>
          </w:tcPr>
          <w:p w14:paraId="76445AF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762479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AA55FBE" w14:textId="77777777" w:rsidTr="002E4524">
        <w:tc>
          <w:tcPr>
            <w:tcW w:w="0" w:type="auto"/>
          </w:tcPr>
          <w:p w14:paraId="17D64F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415</w:t>
            </w:r>
          </w:p>
        </w:tc>
        <w:tc>
          <w:tcPr>
            <w:tcW w:w="0" w:type="auto"/>
          </w:tcPr>
          <w:p w14:paraId="0F9F69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Oscillatoria acuminata</w:t>
            </w:r>
          </w:p>
        </w:tc>
        <w:tc>
          <w:tcPr>
            <w:tcW w:w="0" w:type="auto"/>
          </w:tcPr>
          <w:p w14:paraId="71A69CD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FDADEE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674087E" w14:textId="77777777" w:rsidTr="002E4524">
        <w:tc>
          <w:tcPr>
            <w:tcW w:w="0" w:type="auto"/>
          </w:tcPr>
          <w:p w14:paraId="2556B5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416</w:t>
            </w:r>
          </w:p>
        </w:tc>
        <w:tc>
          <w:tcPr>
            <w:tcW w:w="0" w:type="auto"/>
          </w:tcPr>
          <w:p w14:paraId="6596DE2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Oscillatoria nigro-viridis</w:t>
            </w:r>
          </w:p>
        </w:tc>
        <w:tc>
          <w:tcPr>
            <w:tcW w:w="0" w:type="auto"/>
          </w:tcPr>
          <w:p w14:paraId="67D628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DD52EE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84693DA" w14:textId="77777777" w:rsidTr="002E4524">
        <w:tc>
          <w:tcPr>
            <w:tcW w:w="0" w:type="auto"/>
          </w:tcPr>
          <w:p w14:paraId="7C7677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417</w:t>
            </w:r>
          </w:p>
        </w:tc>
        <w:tc>
          <w:tcPr>
            <w:tcW w:w="0" w:type="auto"/>
          </w:tcPr>
          <w:p w14:paraId="345A76D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Pleurocapsa sp.</w:t>
            </w:r>
          </w:p>
        </w:tc>
        <w:tc>
          <w:tcPr>
            <w:tcW w:w="0" w:type="auto"/>
          </w:tcPr>
          <w:p w14:paraId="0D8DCDB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41943B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20EA202" w14:textId="77777777" w:rsidTr="002E4524">
        <w:tc>
          <w:tcPr>
            <w:tcW w:w="0" w:type="auto"/>
          </w:tcPr>
          <w:p w14:paraId="36A2CE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418</w:t>
            </w:r>
          </w:p>
        </w:tc>
        <w:tc>
          <w:tcPr>
            <w:tcW w:w="0" w:type="auto"/>
          </w:tcPr>
          <w:p w14:paraId="6FE75F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4702</w:t>
            </w:r>
          </w:p>
        </w:tc>
        <w:tc>
          <w:tcPr>
            <w:tcW w:w="0" w:type="auto"/>
          </w:tcPr>
          <w:p w14:paraId="1A53104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FA4D86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636C455" w14:textId="77777777" w:rsidTr="002E4524">
        <w:tc>
          <w:tcPr>
            <w:tcW w:w="0" w:type="auto"/>
          </w:tcPr>
          <w:p w14:paraId="366A28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419</w:t>
            </w:r>
          </w:p>
        </w:tc>
        <w:tc>
          <w:tcPr>
            <w:tcW w:w="0" w:type="auto"/>
          </w:tcPr>
          <w:p w14:paraId="7619A0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5713</w:t>
            </w:r>
          </w:p>
        </w:tc>
        <w:tc>
          <w:tcPr>
            <w:tcW w:w="0" w:type="auto"/>
          </w:tcPr>
          <w:p w14:paraId="5041DD0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9C85A2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7CBE34B" w14:textId="77777777" w:rsidTr="002E4524">
        <w:tc>
          <w:tcPr>
            <w:tcW w:w="0" w:type="auto"/>
          </w:tcPr>
          <w:p w14:paraId="5E16E5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420</w:t>
            </w:r>
          </w:p>
        </w:tc>
        <w:tc>
          <w:tcPr>
            <w:tcW w:w="0" w:type="auto"/>
          </w:tcPr>
          <w:p w14:paraId="2CCA1F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5714</w:t>
            </w:r>
          </w:p>
        </w:tc>
        <w:tc>
          <w:tcPr>
            <w:tcW w:w="0" w:type="auto"/>
          </w:tcPr>
          <w:p w14:paraId="6128FB0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C32113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CED6D3E" w14:textId="77777777" w:rsidTr="002E4524">
        <w:tc>
          <w:tcPr>
            <w:tcW w:w="0" w:type="auto"/>
          </w:tcPr>
          <w:p w14:paraId="53DB8C9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421</w:t>
            </w:r>
          </w:p>
        </w:tc>
        <w:tc>
          <w:tcPr>
            <w:tcW w:w="0" w:type="auto"/>
          </w:tcPr>
          <w:p w14:paraId="1807145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5715</w:t>
            </w:r>
          </w:p>
        </w:tc>
        <w:tc>
          <w:tcPr>
            <w:tcW w:w="0" w:type="auto"/>
          </w:tcPr>
          <w:p w14:paraId="62A3ED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5ED554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EDD442E" w14:textId="77777777" w:rsidTr="002E4524">
        <w:tc>
          <w:tcPr>
            <w:tcW w:w="0" w:type="auto"/>
          </w:tcPr>
          <w:p w14:paraId="7B84C5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422</w:t>
            </w:r>
          </w:p>
        </w:tc>
        <w:tc>
          <w:tcPr>
            <w:tcW w:w="0" w:type="auto"/>
          </w:tcPr>
          <w:p w14:paraId="1365BC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5716</w:t>
            </w:r>
          </w:p>
        </w:tc>
        <w:tc>
          <w:tcPr>
            <w:tcW w:w="0" w:type="auto"/>
          </w:tcPr>
          <w:p w14:paraId="40F5CB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09C7FB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AEB4BCB" w14:textId="77777777" w:rsidTr="002E4524">
        <w:tc>
          <w:tcPr>
            <w:tcW w:w="0" w:type="auto"/>
          </w:tcPr>
          <w:p w14:paraId="098DA6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423</w:t>
            </w:r>
          </w:p>
        </w:tc>
        <w:tc>
          <w:tcPr>
            <w:tcW w:w="0" w:type="auto"/>
          </w:tcPr>
          <w:p w14:paraId="4B1B5A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5717</w:t>
            </w:r>
          </w:p>
        </w:tc>
        <w:tc>
          <w:tcPr>
            <w:tcW w:w="0" w:type="auto"/>
          </w:tcPr>
          <w:p w14:paraId="7366175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E9B67D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EE4768D" w14:textId="77777777" w:rsidTr="002E4524">
        <w:tc>
          <w:tcPr>
            <w:tcW w:w="0" w:type="auto"/>
          </w:tcPr>
          <w:p w14:paraId="4FC77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424</w:t>
            </w:r>
          </w:p>
        </w:tc>
        <w:tc>
          <w:tcPr>
            <w:tcW w:w="0" w:type="auto"/>
          </w:tcPr>
          <w:p w14:paraId="364C375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5718</w:t>
            </w:r>
          </w:p>
        </w:tc>
        <w:tc>
          <w:tcPr>
            <w:tcW w:w="0" w:type="auto"/>
          </w:tcPr>
          <w:p w14:paraId="24F2CC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190E66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2967611" w14:textId="77777777" w:rsidTr="002E4524">
        <w:tc>
          <w:tcPr>
            <w:tcW w:w="0" w:type="auto"/>
          </w:tcPr>
          <w:p w14:paraId="1DA4FD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425</w:t>
            </w:r>
          </w:p>
        </w:tc>
        <w:tc>
          <w:tcPr>
            <w:tcW w:w="0" w:type="auto"/>
          </w:tcPr>
          <w:p w14:paraId="37F40E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5719</w:t>
            </w:r>
          </w:p>
        </w:tc>
        <w:tc>
          <w:tcPr>
            <w:tcW w:w="0" w:type="auto"/>
          </w:tcPr>
          <w:p w14:paraId="28EF2C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A7A583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F9A39B7" w14:textId="77777777" w:rsidTr="002E4524">
        <w:tc>
          <w:tcPr>
            <w:tcW w:w="0" w:type="auto"/>
          </w:tcPr>
          <w:p w14:paraId="213C46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426</w:t>
            </w:r>
          </w:p>
        </w:tc>
        <w:tc>
          <w:tcPr>
            <w:tcW w:w="0" w:type="auto"/>
          </w:tcPr>
          <w:p w14:paraId="0826248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5720</w:t>
            </w:r>
          </w:p>
        </w:tc>
        <w:tc>
          <w:tcPr>
            <w:tcW w:w="0" w:type="auto"/>
          </w:tcPr>
          <w:p w14:paraId="3A53B6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8805DC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076DE29" w14:textId="77777777" w:rsidTr="002E4524">
        <w:tc>
          <w:tcPr>
            <w:tcW w:w="0" w:type="auto"/>
          </w:tcPr>
          <w:p w14:paraId="4AA4F19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427</w:t>
            </w:r>
          </w:p>
        </w:tc>
        <w:tc>
          <w:tcPr>
            <w:tcW w:w="0" w:type="auto"/>
          </w:tcPr>
          <w:p w14:paraId="5B55A47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5721</w:t>
            </w:r>
          </w:p>
        </w:tc>
        <w:tc>
          <w:tcPr>
            <w:tcW w:w="0" w:type="auto"/>
          </w:tcPr>
          <w:p w14:paraId="7F9379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7B61CA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3550A6E" w14:textId="77777777" w:rsidTr="002E4524">
        <w:tc>
          <w:tcPr>
            <w:tcW w:w="0" w:type="auto"/>
          </w:tcPr>
          <w:p w14:paraId="6B357F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428</w:t>
            </w:r>
          </w:p>
        </w:tc>
        <w:tc>
          <w:tcPr>
            <w:tcW w:w="0" w:type="auto"/>
          </w:tcPr>
          <w:p w14:paraId="057BAD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5722</w:t>
            </w:r>
          </w:p>
        </w:tc>
        <w:tc>
          <w:tcPr>
            <w:tcW w:w="0" w:type="auto"/>
          </w:tcPr>
          <w:p w14:paraId="74AC49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085428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8FB036C" w14:textId="77777777" w:rsidTr="002E4524">
        <w:tc>
          <w:tcPr>
            <w:tcW w:w="0" w:type="auto"/>
          </w:tcPr>
          <w:p w14:paraId="507E074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429</w:t>
            </w:r>
          </w:p>
        </w:tc>
        <w:tc>
          <w:tcPr>
            <w:tcW w:w="0" w:type="auto"/>
          </w:tcPr>
          <w:p w14:paraId="169115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5723</w:t>
            </w:r>
          </w:p>
        </w:tc>
        <w:tc>
          <w:tcPr>
            <w:tcW w:w="0" w:type="auto"/>
          </w:tcPr>
          <w:p w14:paraId="56E7149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A0D3D7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DC7F7C7" w14:textId="77777777" w:rsidTr="002E4524">
        <w:tc>
          <w:tcPr>
            <w:tcW w:w="0" w:type="auto"/>
          </w:tcPr>
          <w:p w14:paraId="00BF2B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430</w:t>
            </w:r>
          </w:p>
        </w:tc>
        <w:tc>
          <w:tcPr>
            <w:tcW w:w="0" w:type="auto"/>
          </w:tcPr>
          <w:p w14:paraId="7101CE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Prochlorococcus marinus AS9601 5724</w:t>
            </w:r>
          </w:p>
        </w:tc>
        <w:tc>
          <w:tcPr>
            <w:tcW w:w="0" w:type="auto"/>
          </w:tcPr>
          <w:p w14:paraId="6D57BD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A1B20D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72D98D4" w14:textId="77777777" w:rsidTr="002E4524">
        <w:tc>
          <w:tcPr>
            <w:tcW w:w="0" w:type="auto"/>
          </w:tcPr>
          <w:p w14:paraId="5B796A0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431</w:t>
            </w:r>
          </w:p>
        </w:tc>
        <w:tc>
          <w:tcPr>
            <w:tcW w:w="0" w:type="auto"/>
          </w:tcPr>
          <w:p w14:paraId="3262C2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Pseudanabaena sp.</w:t>
            </w:r>
          </w:p>
        </w:tc>
        <w:tc>
          <w:tcPr>
            <w:tcW w:w="0" w:type="auto"/>
          </w:tcPr>
          <w:p w14:paraId="11C5072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EB0FED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BA144A4" w14:textId="77777777" w:rsidTr="002E4524">
        <w:tc>
          <w:tcPr>
            <w:tcW w:w="0" w:type="auto"/>
          </w:tcPr>
          <w:p w14:paraId="2B4D009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432</w:t>
            </w:r>
          </w:p>
        </w:tc>
        <w:tc>
          <w:tcPr>
            <w:tcW w:w="0" w:type="auto"/>
          </w:tcPr>
          <w:p w14:paraId="136252E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Rivularia sp.</w:t>
            </w:r>
          </w:p>
        </w:tc>
        <w:tc>
          <w:tcPr>
            <w:tcW w:w="0" w:type="auto"/>
          </w:tcPr>
          <w:p w14:paraId="3E1406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1566D0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C759FB8" w14:textId="77777777" w:rsidTr="002E4524">
        <w:tc>
          <w:tcPr>
            <w:tcW w:w="0" w:type="auto"/>
          </w:tcPr>
          <w:p w14:paraId="44D309A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433</w:t>
            </w:r>
          </w:p>
        </w:tc>
        <w:tc>
          <w:tcPr>
            <w:tcW w:w="0" w:type="auto"/>
          </w:tcPr>
          <w:p w14:paraId="37E9A9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Scytonema hofmanni</w:t>
            </w:r>
          </w:p>
        </w:tc>
        <w:tc>
          <w:tcPr>
            <w:tcW w:w="0" w:type="auto"/>
          </w:tcPr>
          <w:p w14:paraId="1A1A2A6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8D9F41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3D23A27" w14:textId="77777777" w:rsidTr="002E4524">
        <w:tc>
          <w:tcPr>
            <w:tcW w:w="0" w:type="auto"/>
          </w:tcPr>
          <w:p w14:paraId="277D4AC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434</w:t>
            </w:r>
          </w:p>
        </w:tc>
        <w:tc>
          <w:tcPr>
            <w:tcW w:w="0" w:type="auto"/>
          </w:tcPr>
          <w:p w14:paraId="3175EC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Stanieria cyanosphaera</w:t>
            </w:r>
          </w:p>
        </w:tc>
        <w:tc>
          <w:tcPr>
            <w:tcW w:w="0" w:type="auto"/>
          </w:tcPr>
          <w:p w14:paraId="14064B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088312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D903DEE" w14:textId="77777777" w:rsidTr="002E4524">
        <w:tc>
          <w:tcPr>
            <w:tcW w:w="0" w:type="auto"/>
          </w:tcPr>
          <w:p w14:paraId="030D984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435</w:t>
            </w:r>
          </w:p>
        </w:tc>
        <w:tc>
          <w:tcPr>
            <w:tcW w:w="0" w:type="auto"/>
          </w:tcPr>
          <w:p w14:paraId="1C355C4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 elongatus PCC 7942 4703</w:t>
            </w:r>
          </w:p>
        </w:tc>
        <w:tc>
          <w:tcPr>
            <w:tcW w:w="0" w:type="auto"/>
          </w:tcPr>
          <w:p w14:paraId="4622C03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E354B2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D1C404B" w14:textId="77777777" w:rsidTr="002E4524">
        <w:tc>
          <w:tcPr>
            <w:tcW w:w="0" w:type="auto"/>
          </w:tcPr>
          <w:p w14:paraId="41A4A07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436</w:t>
            </w:r>
          </w:p>
        </w:tc>
        <w:tc>
          <w:tcPr>
            <w:tcW w:w="0" w:type="auto"/>
          </w:tcPr>
          <w:p w14:paraId="187CBC0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 elongatus PCC 7942 4704</w:t>
            </w:r>
          </w:p>
        </w:tc>
        <w:tc>
          <w:tcPr>
            <w:tcW w:w="0" w:type="auto"/>
          </w:tcPr>
          <w:p w14:paraId="044633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42FE97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FDC951A" w14:textId="77777777" w:rsidTr="002E4524">
        <w:tc>
          <w:tcPr>
            <w:tcW w:w="0" w:type="auto"/>
          </w:tcPr>
          <w:p w14:paraId="0FDB2A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437</w:t>
            </w:r>
          </w:p>
        </w:tc>
        <w:tc>
          <w:tcPr>
            <w:tcW w:w="0" w:type="auto"/>
          </w:tcPr>
          <w:p w14:paraId="758C3A6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Synechococcus_sp_JA-2-3Ba_2-13 4694</w:t>
            </w:r>
          </w:p>
        </w:tc>
        <w:tc>
          <w:tcPr>
            <w:tcW w:w="0" w:type="auto"/>
          </w:tcPr>
          <w:p w14:paraId="1FAA15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B1A027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7DB760B" w14:textId="77777777" w:rsidTr="002E4524">
        <w:tc>
          <w:tcPr>
            <w:tcW w:w="0" w:type="auto"/>
          </w:tcPr>
          <w:p w14:paraId="1C50B7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438</w:t>
            </w:r>
          </w:p>
        </w:tc>
        <w:tc>
          <w:tcPr>
            <w:tcW w:w="0" w:type="auto"/>
          </w:tcPr>
          <w:p w14:paraId="1F1A0B5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Synechococcus_sp_JA-2-3Ba_2-13 4695</w:t>
            </w:r>
          </w:p>
        </w:tc>
        <w:tc>
          <w:tcPr>
            <w:tcW w:w="0" w:type="auto"/>
          </w:tcPr>
          <w:p w14:paraId="453155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0AA145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E87E468" w14:textId="77777777" w:rsidTr="002E4524">
        <w:tc>
          <w:tcPr>
            <w:tcW w:w="0" w:type="auto"/>
          </w:tcPr>
          <w:p w14:paraId="694C6A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439</w:t>
            </w:r>
          </w:p>
        </w:tc>
        <w:tc>
          <w:tcPr>
            <w:tcW w:w="0" w:type="auto"/>
          </w:tcPr>
          <w:p w14:paraId="72F0B5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5728</w:t>
            </w:r>
          </w:p>
        </w:tc>
        <w:tc>
          <w:tcPr>
            <w:tcW w:w="0" w:type="auto"/>
          </w:tcPr>
          <w:p w14:paraId="1770E2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0BB5A6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28A7EBC" w14:textId="77777777" w:rsidTr="002E4524">
        <w:tc>
          <w:tcPr>
            <w:tcW w:w="0" w:type="auto"/>
          </w:tcPr>
          <w:p w14:paraId="0E522C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440</w:t>
            </w:r>
          </w:p>
        </w:tc>
        <w:tc>
          <w:tcPr>
            <w:tcW w:w="0" w:type="auto"/>
          </w:tcPr>
          <w:p w14:paraId="1C9B260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5729</w:t>
            </w:r>
          </w:p>
        </w:tc>
        <w:tc>
          <w:tcPr>
            <w:tcW w:w="0" w:type="auto"/>
          </w:tcPr>
          <w:p w14:paraId="070F66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4CA5E2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50C89DB" w14:textId="77777777" w:rsidTr="002E4524">
        <w:tc>
          <w:tcPr>
            <w:tcW w:w="0" w:type="auto"/>
          </w:tcPr>
          <w:p w14:paraId="662CA0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441</w:t>
            </w:r>
          </w:p>
        </w:tc>
        <w:tc>
          <w:tcPr>
            <w:tcW w:w="0" w:type="auto"/>
          </w:tcPr>
          <w:p w14:paraId="6ABEEEF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5730</w:t>
            </w:r>
          </w:p>
        </w:tc>
        <w:tc>
          <w:tcPr>
            <w:tcW w:w="0" w:type="auto"/>
          </w:tcPr>
          <w:p w14:paraId="39E33A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5D3F6B8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CF65EC3" w14:textId="77777777" w:rsidTr="002E4524">
        <w:tc>
          <w:tcPr>
            <w:tcW w:w="0" w:type="auto"/>
          </w:tcPr>
          <w:p w14:paraId="2D118D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442</w:t>
            </w:r>
          </w:p>
        </w:tc>
        <w:tc>
          <w:tcPr>
            <w:tcW w:w="0" w:type="auto"/>
          </w:tcPr>
          <w:p w14:paraId="4E6D40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5731</w:t>
            </w:r>
          </w:p>
        </w:tc>
        <w:tc>
          <w:tcPr>
            <w:tcW w:w="0" w:type="auto"/>
          </w:tcPr>
          <w:p w14:paraId="5040ED1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5D3E49E"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583C877" w14:textId="77777777" w:rsidTr="002E4524">
        <w:tc>
          <w:tcPr>
            <w:tcW w:w="0" w:type="auto"/>
          </w:tcPr>
          <w:p w14:paraId="629E1EC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443</w:t>
            </w:r>
          </w:p>
        </w:tc>
        <w:tc>
          <w:tcPr>
            <w:tcW w:w="0" w:type="auto"/>
          </w:tcPr>
          <w:p w14:paraId="388E65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5731</w:t>
            </w:r>
          </w:p>
        </w:tc>
        <w:tc>
          <w:tcPr>
            <w:tcW w:w="0" w:type="auto"/>
          </w:tcPr>
          <w:p w14:paraId="49D1E0D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13AB811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488A6CC" w14:textId="77777777" w:rsidTr="002E4524">
        <w:tc>
          <w:tcPr>
            <w:tcW w:w="0" w:type="auto"/>
          </w:tcPr>
          <w:p w14:paraId="1BAE3B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444</w:t>
            </w:r>
          </w:p>
        </w:tc>
        <w:tc>
          <w:tcPr>
            <w:tcW w:w="0" w:type="auto"/>
          </w:tcPr>
          <w:p w14:paraId="4C4EA3C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5733</w:t>
            </w:r>
          </w:p>
        </w:tc>
        <w:tc>
          <w:tcPr>
            <w:tcW w:w="0" w:type="auto"/>
          </w:tcPr>
          <w:p w14:paraId="7FEEF5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0D3F6815"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140BF9F" w14:textId="77777777" w:rsidTr="002E4524">
        <w:tc>
          <w:tcPr>
            <w:tcW w:w="0" w:type="auto"/>
          </w:tcPr>
          <w:p w14:paraId="1973D0A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445</w:t>
            </w:r>
          </w:p>
        </w:tc>
        <w:tc>
          <w:tcPr>
            <w:tcW w:w="0" w:type="auto"/>
          </w:tcPr>
          <w:p w14:paraId="429E488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5734</w:t>
            </w:r>
          </w:p>
        </w:tc>
        <w:tc>
          <w:tcPr>
            <w:tcW w:w="0" w:type="auto"/>
          </w:tcPr>
          <w:p w14:paraId="4D51A2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FDECBE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F9A6B7A" w14:textId="77777777" w:rsidTr="002E4524">
        <w:tc>
          <w:tcPr>
            <w:tcW w:w="0" w:type="auto"/>
          </w:tcPr>
          <w:p w14:paraId="1C040FC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446</w:t>
            </w:r>
          </w:p>
        </w:tc>
        <w:tc>
          <w:tcPr>
            <w:tcW w:w="0" w:type="auto"/>
          </w:tcPr>
          <w:p w14:paraId="7D26BAF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5735</w:t>
            </w:r>
          </w:p>
        </w:tc>
        <w:tc>
          <w:tcPr>
            <w:tcW w:w="0" w:type="auto"/>
          </w:tcPr>
          <w:p w14:paraId="51E06C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9AA917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CE1761E" w14:textId="77777777" w:rsidTr="002E4524">
        <w:tc>
          <w:tcPr>
            <w:tcW w:w="0" w:type="auto"/>
          </w:tcPr>
          <w:p w14:paraId="3219EF7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447</w:t>
            </w:r>
          </w:p>
        </w:tc>
        <w:tc>
          <w:tcPr>
            <w:tcW w:w="0" w:type="auto"/>
          </w:tcPr>
          <w:p w14:paraId="60C81C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5736</w:t>
            </w:r>
          </w:p>
        </w:tc>
        <w:tc>
          <w:tcPr>
            <w:tcW w:w="0" w:type="auto"/>
          </w:tcPr>
          <w:p w14:paraId="7808598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360351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F10CEBC" w14:textId="77777777" w:rsidTr="002E4524">
        <w:tc>
          <w:tcPr>
            <w:tcW w:w="0" w:type="auto"/>
          </w:tcPr>
          <w:p w14:paraId="007D30B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448</w:t>
            </w:r>
          </w:p>
        </w:tc>
        <w:tc>
          <w:tcPr>
            <w:tcW w:w="0" w:type="auto"/>
          </w:tcPr>
          <w:p w14:paraId="3B8FF90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5737</w:t>
            </w:r>
          </w:p>
        </w:tc>
        <w:tc>
          <w:tcPr>
            <w:tcW w:w="0" w:type="auto"/>
          </w:tcPr>
          <w:p w14:paraId="1D50F08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452888B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F609D88" w14:textId="77777777" w:rsidTr="002E4524">
        <w:tc>
          <w:tcPr>
            <w:tcW w:w="0" w:type="auto"/>
          </w:tcPr>
          <w:p w14:paraId="02D7D3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449</w:t>
            </w:r>
          </w:p>
        </w:tc>
        <w:tc>
          <w:tcPr>
            <w:tcW w:w="0" w:type="auto"/>
          </w:tcPr>
          <w:p w14:paraId="75C4D62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5738</w:t>
            </w:r>
          </w:p>
        </w:tc>
        <w:tc>
          <w:tcPr>
            <w:tcW w:w="0" w:type="auto"/>
          </w:tcPr>
          <w:p w14:paraId="1B584F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25F1268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EDB9111" w14:textId="77777777" w:rsidTr="002E4524">
        <w:tc>
          <w:tcPr>
            <w:tcW w:w="0" w:type="auto"/>
          </w:tcPr>
          <w:p w14:paraId="288827A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450</w:t>
            </w:r>
          </w:p>
        </w:tc>
        <w:tc>
          <w:tcPr>
            <w:tcW w:w="0" w:type="auto"/>
          </w:tcPr>
          <w:p w14:paraId="5C23A31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5739</w:t>
            </w:r>
          </w:p>
        </w:tc>
        <w:tc>
          <w:tcPr>
            <w:tcW w:w="0" w:type="auto"/>
          </w:tcPr>
          <w:p w14:paraId="5E351B5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668002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D6F0026" w14:textId="77777777" w:rsidTr="002E4524">
        <w:tc>
          <w:tcPr>
            <w:tcW w:w="0" w:type="auto"/>
          </w:tcPr>
          <w:p w14:paraId="585927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451</w:t>
            </w:r>
          </w:p>
        </w:tc>
        <w:tc>
          <w:tcPr>
            <w:tcW w:w="0" w:type="auto"/>
          </w:tcPr>
          <w:p w14:paraId="659AF14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Synechocystis sp. 5740</w:t>
            </w:r>
          </w:p>
        </w:tc>
        <w:tc>
          <w:tcPr>
            <w:tcW w:w="0" w:type="auto"/>
          </w:tcPr>
          <w:p w14:paraId="0426F1E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651B2533"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422EB06" w14:textId="77777777" w:rsidTr="002E4524">
        <w:tc>
          <w:tcPr>
            <w:tcW w:w="0" w:type="auto"/>
          </w:tcPr>
          <w:p w14:paraId="06659D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452</w:t>
            </w:r>
          </w:p>
        </w:tc>
        <w:tc>
          <w:tcPr>
            <w:tcW w:w="0" w:type="auto"/>
          </w:tcPr>
          <w:p w14:paraId="699985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Thermosynechococcus elongatus 4705</w:t>
            </w:r>
          </w:p>
        </w:tc>
        <w:tc>
          <w:tcPr>
            <w:tcW w:w="0" w:type="auto"/>
          </w:tcPr>
          <w:p w14:paraId="41B0FF1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E37221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9D5E14C" w14:textId="77777777" w:rsidTr="002E4524">
        <w:tc>
          <w:tcPr>
            <w:tcW w:w="0" w:type="auto"/>
          </w:tcPr>
          <w:p w14:paraId="2A9F20E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453</w:t>
            </w:r>
          </w:p>
        </w:tc>
        <w:tc>
          <w:tcPr>
            <w:tcW w:w="0" w:type="auto"/>
          </w:tcPr>
          <w:p w14:paraId="4945F01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Thermosynechococcus elongatus 5741</w:t>
            </w:r>
          </w:p>
        </w:tc>
        <w:tc>
          <w:tcPr>
            <w:tcW w:w="0" w:type="auto"/>
          </w:tcPr>
          <w:p w14:paraId="1B1793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728CAD0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F5AD1E9" w14:textId="77777777" w:rsidTr="002E4524">
        <w:tc>
          <w:tcPr>
            <w:tcW w:w="0" w:type="auto"/>
          </w:tcPr>
          <w:p w14:paraId="3D30E3A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454</w:t>
            </w:r>
          </w:p>
        </w:tc>
        <w:tc>
          <w:tcPr>
            <w:tcW w:w="0" w:type="auto"/>
          </w:tcPr>
          <w:p w14:paraId="315F596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Trichodesmium erythraeum IMS101</w:t>
            </w:r>
          </w:p>
        </w:tc>
        <w:tc>
          <w:tcPr>
            <w:tcW w:w="0" w:type="auto"/>
          </w:tcPr>
          <w:p w14:paraId="31F5BA3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Cyanobacteria</w:t>
            </w:r>
          </w:p>
        </w:tc>
        <w:tc>
          <w:tcPr>
            <w:tcW w:w="0" w:type="auto"/>
          </w:tcPr>
          <w:p w14:paraId="3AF54B6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FF8A5E5" w14:textId="77777777" w:rsidTr="002E4524">
        <w:tc>
          <w:tcPr>
            <w:tcW w:w="0" w:type="auto"/>
          </w:tcPr>
          <w:p w14:paraId="0A33BE8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455</w:t>
            </w:r>
          </w:p>
        </w:tc>
        <w:tc>
          <w:tcPr>
            <w:tcW w:w="0" w:type="auto"/>
          </w:tcPr>
          <w:p w14:paraId="4DD64C1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Clavibacter michiganensis subsp. michiganensis NCPPB 382</w:t>
            </w:r>
          </w:p>
        </w:tc>
        <w:tc>
          <w:tcPr>
            <w:tcW w:w="0" w:type="auto"/>
          </w:tcPr>
          <w:p w14:paraId="3131803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Actinobacteria</w:t>
            </w:r>
          </w:p>
        </w:tc>
        <w:tc>
          <w:tcPr>
            <w:tcW w:w="0" w:type="auto"/>
          </w:tcPr>
          <w:p w14:paraId="530FCB5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A0C0C7C" w14:textId="77777777" w:rsidTr="002E4524">
        <w:tc>
          <w:tcPr>
            <w:tcW w:w="0" w:type="auto"/>
          </w:tcPr>
          <w:p w14:paraId="2100FB2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456</w:t>
            </w:r>
          </w:p>
        </w:tc>
        <w:tc>
          <w:tcPr>
            <w:tcW w:w="0" w:type="auto"/>
          </w:tcPr>
          <w:p w14:paraId="089DE12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Conexibacter woesei DSM 14684</w:t>
            </w:r>
          </w:p>
        </w:tc>
        <w:tc>
          <w:tcPr>
            <w:tcW w:w="0" w:type="auto"/>
          </w:tcPr>
          <w:p w14:paraId="2BD37EB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Actinobacteria</w:t>
            </w:r>
          </w:p>
        </w:tc>
        <w:tc>
          <w:tcPr>
            <w:tcW w:w="0" w:type="auto"/>
          </w:tcPr>
          <w:p w14:paraId="6BB2163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C4352F7" w14:textId="77777777" w:rsidTr="002E4524">
        <w:tc>
          <w:tcPr>
            <w:tcW w:w="0" w:type="auto"/>
          </w:tcPr>
          <w:p w14:paraId="2B47C14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457</w:t>
            </w:r>
          </w:p>
        </w:tc>
        <w:tc>
          <w:tcPr>
            <w:tcW w:w="0" w:type="auto"/>
          </w:tcPr>
          <w:p w14:paraId="7D247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Chlamydophila psittaci 6BC</w:t>
            </w:r>
          </w:p>
        </w:tc>
        <w:tc>
          <w:tcPr>
            <w:tcW w:w="0" w:type="auto"/>
          </w:tcPr>
          <w:p w14:paraId="7C0670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Chlamydiae</w:t>
            </w:r>
          </w:p>
        </w:tc>
        <w:tc>
          <w:tcPr>
            <w:tcW w:w="0" w:type="auto"/>
          </w:tcPr>
          <w:p w14:paraId="1E0977B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F16C9A1" w14:textId="77777777" w:rsidTr="002E4524">
        <w:tc>
          <w:tcPr>
            <w:tcW w:w="0" w:type="auto"/>
          </w:tcPr>
          <w:p w14:paraId="6DD2CE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458</w:t>
            </w:r>
          </w:p>
        </w:tc>
        <w:tc>
          <w:tcPr>
            <w:tcW w:w="0" w:type="auto"/>
          </w:tcPr>
          <w:p w14:paraId="632C69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Azobacteroides pseudotrichonymphae genomovar. CFP2</w:t>
            </w:r>
          </w:p>
        </w:tc>
        <w:tc>
          <w:tcPr>
            <w:tcW w:w="0" w:type="auto"/>
          </w:tcPr>
          <w:p w14:paraId="39DCAAF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Bacteroidetes</w:t>
            </w:r>
          </w:p>
        </w:tc>
        <w:tc>
          <w:tcPr>
            <w:tcW w:w="0" w:type="auto"/>
          </w:tcPr>
          <w:p w14:paraId="6197940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FC8ECA2" w14:textId="77777777" w:rsidTr="002E4524">
        <w:tc>
          <w:tcPr>
            <w:tcW w:w="0" w:type="auto"/>
          </w:tcPr>
          <w:p w14:paraId="7841ED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459</w:t>
            </w:r>
          </w:p>
        </w:tc>
        <w:tc>
          <w:tcPr>
            <w:tcW w:w="0" w:type="auto"/>
          </w:tcPr>
          <w:p w14:paraId="3CCFC43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Sulcia muelleri DMIN</w:t>
            </w:r>
          </w:p>
        </w:tc>
        <w:tc>
          <w:tcPr>
            <w:tcW w:w="0" w:type="auto"/>
          </w:tcPr>
          <w:p w14:paraId="09A7675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Bacteroidetes</w:t>
            </w:r>
          </w:p>
        </w:tc>
        <w:tc>
          <w:tcPr>
            <w:tcW w:w="0" w:type="auto"/>
          </w:tcPr>
          <w:p w14:paraId="7633797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F6A134C" w14:textId="77777777" w:rsidTr="002E4524">
        <w:tc>
          <w:tcPr>
            <w:tcW w:w="0" w:type="auto"/>
          </w:tcPr>
          <w:p w14:paraId="4A2AC11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460</w:t>
            </w:r>
          </w:p>
        </w:tc>
        <w:tc>
          <w:tcPr>
            <w:tcW w:w="0" w:type="auto"/>
          </w:tcPr>
          <w:p w14:paraId="4E41491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Campylobacter curvus 525.92</w:t>
            </w:r>
          </w:p>
        </w:tc>
        <w:tc>
          <w:tcPr>
            <w:tcW w:w="0" w:type="auto"/>
          </w:tcPr>
          <w:p w14:paraId="399D887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6B881A6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1E6D6E2" w14:textId="77777777" w:rsidTr="002E4524">
        <w:tc>
          <w:tcPr>
            <w:tcW w:w="0" w:type="auto"/>
          </w:tcPr>
          <w:p w14:paraId="03732C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461</w:t>
            </w:r>
          </w:p>
        </w:tc>
        <w:tc>
          <w:tcPr>
            <w:tcW w:w="0" w:type="auto"/>
          </w:tcPr>
          <w:p w14:paraId="3CC065E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Nitratiruptor sp. SB155-2</w:t>
            </w:r>
          </w:p>
        </w:tc>
        <w:tc>
          <w:tcPr>
            <w:tcW w:w="0" w:type="auto"/>
          </w:tcPr>
          <w:p w14:paraId="3C12E0A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3B406EC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F1B3A82" w14:textId="77777777" w:rsidTr="002E4524">
        <w:tc>
          <w:tcPr>
            <w:tcW w:w="0" w:type="auto"/>
          </w:tcPr>
          <w:p w14:paraId="7FCE68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462</w:t>
            </w:r>
          </w:p>
        </w:tc>
        <w:tc>
          <w:tcPr>
            <w:tcW w:w="0" w:type="auto"/>
          </w:tcPr>
          <w:p w14:paraId="4A3B851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Sulfurovum sp. NBC37-1</w:t>
            </w:r>
          </w:p>
        </w:tc>
        <w:tc>
          <w:tcPr>
            <w:tcW w:w="0" w:type="auto"/>
          </w:tcPr>
          <w:p w14:paraId="686D7E1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Epsilonproteobacteria</w:t>
            </w:r>
          </w:p>
        </w:tc>
        <w:tc>
          <w:tcPr>
            <w:tcW w:w="0" w:type="auto"/>
          </w:tcPr>
          <w:p w14:paraId="4B8B6E8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D664AC5" w14:textId="77777777" w:rsidTr="002E4524">
        <w:tc>
          <w:tcPr>
            <w:tcW w:w="0" w:type="auto"/>
          </w:tcPr>
          <w:p w14:paraId="12A0596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463</w:t>
            </w:r>
          </w:p>
        </w:tc>
        <w:tc>
          <w:tcPr>
            <w:tcW w:w="0" w:type="auto"/>
          </w:tcPr>
          <w:p w14:paraId="367CBE1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Bdellovibrio bacteriovorus HD100</w:t>
            </w:r>
          </w:p>
        </w:tc>
        <w:tc>
          <w:tcPr>
            <w:tcW w:w="0" w:type="auto"/>
          </w:tcPr>
          <w:p w14:paraId="6A96820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2B072D6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C2B9C10" w14:textId="77777777" w:rsidTr="002E4524">
        <w:tc>
          <w:tcPr>
            <w:tcW w:w="0" w:type="auto"/>
          </w:tcPr>
          <w:p w14:paraId="684F4CC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464</w:t>
            </w:r>
          </w:p>
        </w:tc>
        <w:tc>
          <w:tcPr>
            <w:tcW w:w="0" w:type="auto"/>
          </w:tcPr>
          <w:p w14:paraId="0DBF8E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Desulfovibrio vulgaris DP4</w:t>
            </w:r>
          </w:p>
        </w:tc>
        <w:tc>
          <w:tcPr>
            <w:tcW w:w="0" w:type="auto"/>
          </w:tcPr>
          <w:p w14:paraId="08DA617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3CD96CB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5329EFB" w14:textId="77777777" w:rsidTr="002E4524">
        <w:tc>
          <w:tcPr>
            <w:tcW w:w="0" w:type="auto"/>
          </w:tcPr>
          <w:p w14:paraId="300F02E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465</w:t>
            </w:r>
          </w:p>
        </w:tc>
        <w:tc>
          <w:tcPr>
            <w:tcW w:w="0" w:type="auto"/>
          </w:tcPr>
          <w:p w14:paraId="3365F7F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Geobacter sulfurreducens PCA</w:t>
            </w:r>
          </w:p>
        </w:tc>
        <w:tc>
          <w:tcPr>
            <w:tcW w:w="0" w:type="auto"/>
          </w:tcPr>
          <w:p w14:paraId="69E6D69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57C3FFA1"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E0528D9" w14:textId="77777777" w:rsidTr="002E4524">
        <w:tc>
          <w:tcPr>
            <w:tcW w:w="0" w:type="auto"/>
          </w:tcPr>
          <w:p w14:paraId="5209AE5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466</w:t>
            </w:r>
          </w:p>
        </w:tc>
        <w:tc>
          <w:tcPr>
            <w:tcW w:w="0" w:type="auto"/>
          </w:tcPr>
          <w:p w14:paraId="2FDED2B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Sorangium cellulosum So ce 56</w:t>
            </w:r>
          </w:p>
        </w:tc>
        <w:tc>
          <w:tcPr>
            <w:tcW w:w="0" w:type="auto"/>
          </w:tcPr>
          <w:p w14:paraId="12460E6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24A30BB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B7632B7" w14:textId="77777777" w:rsidTr="002E4524">
        <w:tc>
          <w:tcPr>
            <w:tcW w:w="0" w:type="auto"/>
          </w:tcPr>
          <w:p w14:paraId="46FCDD9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467</w:t>
            </w:r>
          </w:p>
        </w:tc>
        <w:tc>
          <w:tcPr>
            <w:tcW w:w="0" w:type="auto"/>
          </w:tcPr>
          <w:p w14:paraId="1FBE992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Syntrophus aciditrophicus SB</w:t>
            </w:r>
          </w:p>
        </w:tc>
        <w:tc>
          <w:tcPr>
            <w:tcW w:w="0" w:type="auto"/>
          </w:tcPr>
          <w:p w14:paraId="6E0634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Deltaproteobacteria</w:t>
            </w:r>
          </w:p>
        </w:tc>
        <w:tc>
          <w:tcPr>
            <w:tcW w:w="0" w:type="auto"/>
          </w:tcPr>
          <w:p w14:paraId="7F16097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C738BCB" w14:textId="77777777" w:rsidTr="002E4524">
        <w:tc>
          <w:tcPr>
            <w:tcW w:w="0" w:type="auto"/>
          </w:tcPr>
          <w:p w14:paraId="50843C2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468</w:t>
            </w:r>
          </w:p>
        </w:tc>
        <w:tc>
          <w:tcPr>
            <w:tcW w:w="0" w:type="auto"/>
          </w:tcPr>
          <w:p w14:paraId="6C7B635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Agrobacterium fabrum</w:t>
            </w:r>
          </w:p>
        </w:tc>
        <w:tc>
          <w:tcPr>
            <w:tcW w:w="0" w:type="auto"/>
          </w:tcPr>
          <w:p w14:paraId="549F70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039E56C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49E5A79" w14:textId="77777777" w:rsidTr="002E4524">
        <w:tc>
          <w:tcPr>
            <w:tcW w:w="0" w:type="auto"/>
          </w:tcPr>
          <w:p w14:paraId="27C6EED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469</w:t>
            </w:r>
          </w:p>
        </w:tc>
        <w:tc>
          <w:tcPr>
            <w:tcW w:w="0" w:type="auto"/>
          </w:tcPr>
          <w:p w14:paraId="5D15CE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Caulobacter crescentus CB15</w:t>
            </w:r>
          </w:p>
        </w:tc>
        <w:tc>
          <w:tcPr>
            <w:tcW w:w="0" w:type="auto"/>
          </w:tcPr>
          <w:p w14:paraId="28AD5E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1E19F37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7267EFA" w14:textId="77777777" w:rsidTr="002E4524">
        <w:tc>
          <w:tcPr>
            <w:tcW w:w="0" w:type="auto"/>
          </w:tcPr>
          <w:p w14:paraId="2A01B4E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470</w:t>
            </w:r>
          </w:p>
        </w:tc>
        <w:tc>
          <w:tcPr>
            <w:tcW w:w="0" w:type="auto"/>
          </w:tcPr>
          <w:p w14:paraId="21CAE9A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Ehrlichia canis str. Jake</w:t>
            </w:r>
          </w:p>
        </w:tc>
        <w:tc>
          <w:tcPr>
            <w:tcW w:w="0" w:type="auto"/>
          </w:tcPr>
          <w:p w14:paraId="0072C3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4DD0324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1F13FA9" w14:textId="77777777" w:rsidTr="002E4524">
        <w:tc>
          <w:tcPr>
            <w:tcW w:w="0" w:type="auto"/>
          </w:tcPr>
          <w:p w14:paraId="2AE21B4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471</w:t>
            </w:r>
          </w:p>
        </w:tc>
        <w:tc>
          <w:tcPr>
            <w:tcW w:w="0" w:type="auto"/>
          </w:tcPr>
          <w:p w14:paraId="5637C1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Maricaulis maris MCS10</w:t>
            </w:r>
          </w:p>
        </w:tc>
        <w:tc>
          <w:tcPr>
            <w:tcW w:w="0" w:type="auto"/>
          </w:tcPr>
          <w:p w14:paraId="341221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369AF68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4381DD0" w14:textId="77777777" w:rsidTr="002E4524">
        <w:tc>
          <w:tcPr>
            <w:tcW w:w="0" w:type="auto"/>
          </w:tcPr>
          <w:p w14:paraId="4F24185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472</w:t>
            </w:r>
          </w:p>
        </w:tc>
        <w:tc>
          <w:tcPr>
            <w:tcW w:w="0" w:type="auto"/>
          </w:tcPr>
          <w:p w14:paraId="679D2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Zymomonas mobilis subsp. mobilis ZM4</w:t>
            </w:r>
          </w:p>
        </w:tc>
        <w:tc>
          <w:tcPr>
            <w:tcW w:w="0" w:type="auto"/>
          </w:tcPr>
          <w:p w14:paraId="127CAC9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Alphaproteobacteria</w:t>
            </w:r>
          </w:p>
        </w:tc>
        <w:tc>
          <w:tcPr>
            <w:tcW w:w="0" w:type="auto"/>
          </w:tcPr>
          <w:p w14:paraId="53F4DFB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F883607" w14:textId="77777777" w:rsidTr="002E4524">
        <w:tc>
          <w:tcPr>
            <w:tcW w:w="0" w:type="auto"/>
          </w:tcPr>
          <w:p w14:paraId="27DCB1B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473</w:t>
            </w:r>
          </w:p>
        </w:tc>
        <w:tc>
          <w:tcPr>
            <w:tcW w:w="0" w:type="auto"/>
          </w:tcPr>
          <w:p w14:paraId="1C8DF8F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Bordetella petrii DSM 12804</w:t>
            </w:r>
          </w:p>
        </w:tc>
        <w:tc>
          <w:tcPr>
            <w:tcW w:w="0" w:type="auto"/>
          </w:tcPr>
          <w:p w14:paraId="0D95DEE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4994E0F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9830E25" w14:textId="77777777" w:rsidTr="002E4524">
        <w:tc>
          <w:tcPr>
            <w:tcW w:w="0" w:type="auto"/>
          </w:tcPr>
          <w:p w14:paraId="578DAED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474</w:t>
            </w:r>
          </w:p>
        </w:tc>
        <w:tc>
          <w:tcPr>
            <w:tcW w:w="0" w:type="auto"/>
          </w:tcPr>
          <w:p w14:paraId="7BC61F9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Chlamydia trachomatis G/9301</w:t>
            </w:r>
          </w:p>
        </w:tc>
        <w:tc>
          <w:tcPr>
            <w:tcW w:w="0" w:type="auto"/>
          </w:tcPr>
          <w:p w14:paraId="7AB5D86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2D3C332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68E66FC6" w14:textId="77777777" w:rsidTr="002E4524">
        <w:tc>
          <w:tcPr>
            <w:tcW w:w="0" w:type="auto"/>
          </w:tcPr>
          <w:p w14:paraId="33C29D6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475</w:t>
            </w:r>
          </w:p>
        </w:tc>
        <w:tc>
          <w:tcPr>
            <w:tcW w:w="0" w:type="auto"/>
          </w:tcPr>
          <w:p w14:paraId="706F746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Dechloromonas aromatica RCB</w:t>
            </w:r>
          </w:p>
        </w:tc>
        <w:tc>
          <w:tcPr>
            <w:tcW w:w="0" w:type="auto"/>
          </w:tcPr>
          <w:p w14:paraId="7ED144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D2C55D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FBD337B" w14:textId="77777777" w:rsidTr="002E4524">
        <w:tc>
          <w:tcPr>
            <w:tcW w:w="0" w:type="auto"/>
          </w:tcPr>
          <w:p w14:paraId="6B5AE8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476</w:t>
            </w:r>
          </w:p>
        </w:tc>
        <w:tc>
          <w:tcPr>
            <w:tcW w:w="0" w:type="auto"/>
          </w:tcPr>
          <w:p w14:paraId="148FFC3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Methylobacillus flagellatus KT</w:t>
            </w:r>
          </w:p>
        </w:tc>
        <w:tc>
          <w:tcPr>
            <w:tcW w:w="0" w:type="auto"/>
          </w:tcPr>
          <w:p w14:paraId="72CB78E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02E96B12"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8A711AB" w14:textId="77777777" w:rsidTr="002E4524">
        <w:tc>
          <w:tcPr>
            <w:tcW w:w="0" w:type="auto"/>
          </w:tcPr>
          <w:p w14:paraId="286CDA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477</w:t>
            </w:r>
          </w:p>
        </w:tc>
        <w:tc>
          <w:tcPr>
            <w:tcW w:w="0" w:type="auto"/>
          </w:tcPr>
          <w:p w14:paraId="54C7DD8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Neisseria gonorrhoeae FA 1090</w:t>
            </w:r>
          </w:p>
        </w:tc>
        <w:tc>
          <w:tcPr>
            <w:tcW w:w="0" w:type="auto"/>
          </w:tcPr>
          <w:p w14:paraId="128A632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6209AFB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13F558F" w14:textId="77777777" w:rsidTr="002E4524">
        <w:tc>
          <w:tcPr>
            <w:tcW w:w="0" w:type="auto"/>
          </w:tcPr>
          <w:p w14:paraId="2C5D8F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478</w:t>
            </w:r>
          </w:p>
        </w:tc>
        <w:tc>
          <w:tcPr>
            <w:tcW w:w="0" w:type="auto"/>
          </w:tcPr>
          <w:p w14:paraId="21F922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Nitrosomonas europaea ATCC 19718</w:t>
            </w:r>
          </w:p>
        </w:tc>
        <w:tc>
          <w:tcPr>
            <w:tcW w:w="0" w:type="auto"/>
          </w:tcPr>
          <w:p w14:paraId="6DB45E20"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B8BE790"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1405F512" w14:textId="77777777" w:rsidTr="002E4524">
        <w:tc>
          <w:tcPr>
            <w:tcW w:w="0" w:type="auto"/>
          </w:tcPr>
          <w:p w14:paraId="75C2050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479</w:t>
            </w:r>
          </w:p>
        </w:tc>
        <w:tc>
          <w:tcPr>
            <w:tcW w:w="0" w:type="auto"/>
          </w:tcPr>
          <w:p w14:paraId="0AE6733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Thiobacillus denitrificans ATCC 25259</w:t>
            </w:r>
          </w:p>
        </w:tc>
        <w:tc>
          <w:tcPr>
            <w:tcW w:w="0" w:type="auto"/>
          </w:tcPr>
          <w:p w14:paraId="45DFF2C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Betaproteobacteria</w:t>
            </w:r>
          </w:p>
        </w:tc>
        <w:tc>
          <w:tcPr>
            <w:tcW w:w="0" w:type="auto"/>
          </w:tcPr>
          <w:p w14:paraId="3B71B3A8"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0B61FE6" w14:textId="77777777" w:rsidTr="002E4524">
        <w:tc>
          <w:tcPr>
            <w:tcW w:w="0" w:type="auto"/>
          </w:tcPr>
          <w:p w14:paraId="4397807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480</w:t>
            </w:r>
          </w:p>
        </w:tc>
        <w:tc>
          <w:tcPr>
            <w:tcW w:w="0" w:type="auto"/>
          </w:tcPr>
          <w:p w14:paraId="144305D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Aeromonas hydrophila subsp. hydrophila ATCC 7966</w:t>
            </w:r>
          </w:p>
        </w:tc>
        <w:tc>
          <w:tcPr>
            <w:tcW w:w="0" w:type="auto"/>
          </w:tcPr>
          <w:p w14:paraId="6A43E39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49800E6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7E52CB2" w14:textId="77777777" w:rsidTr="002E4524">
        <w:tc>
          <w:tcPr>
            <w:tcW w:w="0" w:type="auto"/>
          </w:tcPr>
          <w:p w14:paraId="75F28C2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481</w:t>
            </w:r>
          </w:p>
        </w:tc>
        <w:tc>
          <w:tcPr>
            <w:tcW w:w="0" w:type="auto"/>
          </w:tcPr>
          <w:p w14:paraId="56F3213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Baumannia cicadellinicola str. Hc (Homalodisca coagulata)</w:t>
            </w:r>
          </w:p>
        </w:tc>
        <w:tc>
          <w:tcPr>
            <w:tcW w:w="0" w:type="auto"/>
          </w:tcPr>
          <w:p w14:paraId="484D9358"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31A6D6F"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3FBF9CB" w14:textId="77777777" w:rsidTr="002E4524">
        <w:tc>
          <w:tcPr>
            <w:tcW w:w="0" w:type="auto"/>
          </w:tcPr>
          <w:p w14:paraId="7DF0555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482</w:t>
            </w:r>
          </w:p>
        </w:tc>
        <w:tc>
          <w:tcPr>
            <w:tcW w:w="0" w:type="auto"/>
          </w:tcPr>
          <w:p w14:paraId="6B67D52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Carsonella ruddii PV</w:t>
            </w:r>
          </w:p>
        </w:tc>
        <w:tc>
          <w:tcPr>
            <w:tcW w:w="0" w:type="auto"/>
          </w:tcPr>
          <w:p w14:paraId="096985B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303BDF8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48D0F02" w14:textId="77777777" w:rsidTr="002E4524">
        <w:tc>
          <w:tcPr>
            <w:tcW w:w="0" w:type="auto"/>
          </w:tcPr>
          <w:p w14:paraId="74AAA4D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483</w:t>
            </w:r>
          </w:p>
        </w:tc>
        <w:tc>
          <w:tcPr>
            <w:tcW w:w="0" w:type="auto"/>
          </w:tcPr>
          <w:p w14:paraId="33C7D65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Coxiella burnetii RSA 331</w:t>
            </w:r>
          </w:p>
        </w:tc>
        <w:tc>
          <w:tcPr>
            <w:tcW w:w="0" w:type="auto"/>
          </w:tcPr>
          <w:p w14:paraId="147735B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3C550427"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9A4EF06" w14:textId="77777777" w:rsidTr="002E4524">
        <w:tc>
          <w:tcPr>
            <w:tcW w:w="0" w:type="auto"/>
          </w:tcPr>
          <w:p w14:paraId="5285741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484</w:t>
            </w:r>
          </w:p>
        </w:tc>
        <w:tc>
          <w:tcPr>
            <w:tcW w:w="0" w:type="auto"/>
          </w:tcPr>
          <w:p w14:paraId="49C25B64"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Dichelobacter nodosus VCS1703A</w:t>
            </w:r>
          </w:p>
        </w:tc>
        <w:tc>
          <w:tcPr>
            <w:tcW w:w="0" w:type="auto"/>
          </w:tcPr>
          <w:p w14:paraId="4038DE0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0AB6094"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29A8E5AD" w14:textId="77777777" w:rsidTr="002E4524">
        <w:tc>
          <w:tcPr>
            <w:tcW w:w="0" w:type="auto"/>
          </w:tcPr>
          <w:p w14:paraId="37728A2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485</w:t>
            </w:r>
          </w:p>
        </w:tc>
        <w:tc>
          <w:tcPr>
            <w:tcW w:w="0" w:type="auto"/>
          </w:tcPr>
          <w:p w14:paraId="6A9ADDB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Escherichia coli str. K-12 substr. MG1655</w:t>
            </w:r>
          </w:p>
        </w:tc>
        <w:tc>
          <w:tcPr>
            <w:tcW w:w="0" w:type="auto"/>
          </w:tcPr>
          <w:p w14:paraId="52380AC5"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4B02133D"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32657079" w14:textId="77777777" w:rsidTr="002E4524">
        <w:tc>
          <w:tcPr>
            <w:tcW w:w="0" w:type="auto"/>
          </w:tcPr>
          <w:p w14:paraId="4F7FE18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486</w:t>
            </w:r>
          </w:p>
        </w:tc>
        <w:tc>
          <w:tcPr>
            <w:tcW w:w="0" w:type="auto"/>
          </w:tcPr>
          <w:p w14:paraId="7610866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Haemophilus influenzae 10810</w:t>
            </w:r>
          </w:p>
        </w:tc>
        <w:tc>
          <w:tcPr>
            <w:tcW w:w="0" w:type="auto"/>
          </w:tcPr>
          <w:p w14:paraId="7301D617"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287F301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6E40CB2" w14:textId="77777777" w:rsidTr="002E4524">
        <w:tc>
          <w:tcPr>
            <w:tcW w:w="0" w:type="auto"/>
          </w:tcPr>
          <w:p w14:paraId="7898A4AD"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487</w:t>
            </w:r>
          </w:p>
        </w:tc>
        <w:tc>
          <w:tcPr>
            <w:tcW w:w="0" w:type="auto"/>
          </w:tcPr>
          <w:p w14:paraId="799BC08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Marinomonas mediterranea MMB-1</w:t>
            </w:r>
          </w:p>
        </w:tc>
        <w:tc>
          <w:tcPr>
            <w:tcW w:w="0" w:type="auto"/>
          </w:tcPr>
          <w:p w14:paraId="67351331"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7A2E223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47F5CAE7" w14:textId="77777777" w:rsidTr="002E4524">
        <w:tc>
          <w:tcPr>
            <w:tcW w:w="0" w:type="auto"/>
          </w:tcPr>
          <w:p w14:paraId="05C7EBCC"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488</w:t>
            </w:r>
          </w:p>
        </w:tc>
        <w:tc>
          <w:tcPr>
            <w:tcW w:w="0" w:type="auto"/>
          </w:tcPr>
          <w:p w14:paraId="5F58EB9A"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Methylococcus capsulatus str. Bath</w:t>
            </w:r>
          </w:p>
        </w:tc>
        <w:tc>
          <w:tcPr>
            <w:tcW w:w="0" w:type="auto"/>
          </w:tcPr>
          <w:p w14:paraId="71534943"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232E72C6"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071F367F" w14:textId="77777777" w:rsidTr="002E4524">
        <w:tc>
          <w:tcPr>
            <w:tcW w:w="0" w:type="auto"/>
          </w:tcPr>
          <w:p w14:paraId="3B75E9DE"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489</w:t>
            </w:r>
          </w:p>
        </w:tc>
        <w:tc>
          <w:tcPr>
            <w:tcW w:w="0" w:type="auto"/>
          </w:tcPr>
          <w:p w14:paraId="6601AEA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Nitrosococcus oceani ATCC 19707</w:t>
            </w:r>
          </w:p>
        </w:tc>
        <w:tc>
          <w:tcPr>
            <w:tcW w:w="0" w:type="auto"/>
          </w:tcPr>
          <w:p w14:paraId="699767F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707D0469"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746FE082" w14:textId="77777777" w:rsidTr="002E4524">
        <w:tc>
          <w:tcPr>
            <w:tcW w:w="0" w:type="auto"/>
          </w:tcPr>
          <w:p w14:paraId="537A4D7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490</w:t>
            </w:r>
          </w:p>
        </w:tc>
        <w:tc>
          <w:tcPr>
            <w:tcW w:w="0" w:type="auto"/>
          </w:tcPr>
          <w:p w14:paraId="59A1CFDB"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Pseudomonas putida F1</w:t>
            </w:r>
          </w:p>
        </w:tc>
        <w:tc>
          <w:tcPr>
            <w:tcW w:w="0" w:type="auto"/>
          </w:tcPr>
          <w:p w14:paraId="2FAFE2D2"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099D591A"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r w:rsidR="007C0D28" w:rsidRPr="00B3510F" w14:paraId="5D3C7C72" w14:textId="77777777" w:rsidTr="002E4524">
        <w:tc>
          <w:tcPr>
            <w:tcW w:w="0" w:type="auto"/>
          </w:tcPr>
          <w:p w14:paraId="0304BF8F"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bCs/>
                <w:sz w:val="24"/>
                <w:szCs w:val="24"/>
              </w:rPr>
              <w:t>491</w:t>
            </w:r>
          </w:p>
        </w:tc>
        <w:tc>
          <w:tcPr>
            <w:tcW w:w="0" w:type="auto"/>
          </w:tcPr>
          <w:p w14:paraId="69680CC9"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Candidatus Ruthia magnifica str. Cm (Calyptogena magnifica)</w:t>
            </w:r>
          </w:p>
        </w:tc>
        <w:tc>
          <w:tcPr>
            <w:tcW w:w="0" w:type="auto"/>
          </w:tcPr>
          <w:p w14:paraId="57BF6A36" w14:textId="77777777" w:rsidR="007C0D28" w:rsidRPr="00B3510F" w:rsidRDefault="007C0D28" w:rsidP="008D799A">
            <w:pPr>
              <w:spacing w:line="360" w:lineRule="auto"/>
              <w:rPr>
                <w:rFonts w:ascii="Palatino Linotype" w:hAnsi="Palatino Linotype"/>
                <w:sz w:val="24"/>
                <w:szCs w:val="24"/>
              </w:rPr>
            </w:pPr>
            <w:r w:rsidRPr="00B3510F">
              <w:rPr>
                <w:rFonts w:ascii="Palatino Linotype" w:hAnsi="Palatino Linotype"/>
                <w:sz w:val="24"/>
                <w:szCs w:val="24"/>
              </w:rPr>
              <w:t>Gammaproteobacteria</w:t>
            </w:r>
          </w:p>
        </w:tc>
        <w:tc>
          <w:tcPr>
            <w:tcW w:w="0" w:type="auto"/>
          </w:tcPr>
          <w:p w14:paraId="655A88BC" w14:textId="77777777" w:rsidR="007C0D28" w:rsidRPr="00B3510F" w:rsidRDefault="007C0D28" w:rsidP="008D799A">
            <w:pPr>
              <w:spacing w:line="360" w:lineRule="auto"/>
              <w:rPr>
                <w:rFonts w:ascii="Palatino Linotype" w:hAnsi="Palatino Linotype"/>
                <w:sz w:val="24"/>
                <w:szCs w:val="24"/>
              </w:rPr>
            </w:pPr>
            <w:proofErr w:type="gramStart"/>
            <w:r w:rsidRPr="00B3510F">
              <w:rPr>
                <w:rFonts w:ascii="Palatino Linotype" w:hAnsi="Palatino Linotype"/>
                <w:sz w:val="24"/>
                <w:szCs w:val="24"/>
              </w:rPr>
              <w:t>bacteria</w:t>
            </w:r>
            <w:proofErr w:type="gramEnd"/>
          </w:p>
        </w:tc>
      </w:tr>
    </w:tbl>
    <w:p w14:paraId="3B602D02" w14:textId="77777777" w:rsidR="00F80F54" w:rsidRPr="00B3510F" w:rsidRDefault="00F80F54" w:rsidP="008D799A">
      <w:pPr>
        <w:spacing w:after="0" w:line="360" w:lineRule="auto"/>
        <w:rPr>
          <w:rFonts w:ascii="Palatino Linotype" w:hAnsi="Palatino Linotype"/>
          <w:sz w:val="24"/>
          <w:szCs w:val="24"/>
        </w:rPr>
      </w:pPr>
    </w:p>
    <w:p w14:paraId="0D444DDB" w14:textId="69628954" w:rsidR="00B01FCE" w:rsidRPr="00B3510F" w:rsidRDefault="00B01FCE" w:rsidP="008D799A">
      <w:pPr>
        <w:pStyle w:val="Caption"/>
        <w:keepNext/>
        <w:spacing w:after="0" w:line="360" w:lineRule="auto"/>
        <w:rPr>
          <w:rFonts w:ascii="Palatino Linotype" w:hAnsi="Palatino Linotype"/>
          <w:sz w:val="24"/>
          <w:szCs w:val="24"/>
        </w:rPr>
      </w:pPr>
      <w:bookmarkStart w:id="50" w:name="_Ref371837253"/>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5</w:t>
      </w:r>
      <w:r w:rsidR="00417319" w:rsidRPr="00B3510F">
        <w:rPr>
          <w:rFonts w:ascii="Palatino Linotype" w:hAnsi="Palatino Linotype"/>
          <w:sz w:val="24"/>
          <w:szCs w:val="24"/>
        </w:rPr>
        <w:fldChar w:fldCharType="end"/>
      </w:r>
      <w:bookmarkEnd w:id="50"/>
      <w:r w:rsidRPr="00B3510F">
        <w:rPr>
          <w:rFonts w:ascii="Palatino Linotype" w:hAnsi="Palatino Linotype"/>
          <w:sz w:val="24"/>
          <w:szCs w:val="24"/>
        </w:rPr>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B3510F" w14:paraId="2C189817" w14:textId="77777777" w:rsidTr="00B01FCE">
        <w:trPr>
          <w:trHeight w:val="225"/>
        </w:trPr>
        <w:tc>
          <w:tcPr>
            <w:tcW w:w="343" w:type="pct"/>
            <w:hideMark/>
          </w:tcPr>
          <w:p w14:paraId="106B95C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167" w:type="pct"/>
            <w:hideMark/>
          </w:tcPr>
          <w:p w14:paraId="0A5E27F3"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c>
          <w:tcPr>
            <w:tcW w:w="343" w:type="pct"/>
            <w:hideMark/>
          </w:tcPr>
          <w:p w14:paraId="592F464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378" w:type="pct"/>
            <w:hideMark/>
          </w:tcPr>
          <w:p w14:paraId="05A80A0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c>
          <w:tcPr>
            <w:tcW w:w="343" w:type="pct"/>
            <w:hideMark/>
          </w:tcPr>
          <w:p w14:paraId="1A96830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No.</w:t>
            </w:r>
          </w:p>
        </w:tc>
        <w:tc>
          <w:tcPr>
            <w:tcW w:w="1428" w:type="pct"/>
            <w:hideMark/>
          </w:tcPr>
          <w:p w14:paraId="1B2D18A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bCs/>
                <w:color w:val="000000"/>
                <w:sz w:val="24"/>
                <w:szCs w:val="24"/>
              </w:rPr>
              <w:t>Name</w:t>
            </w:r>
          </w:p>
        </w:tc>
      </w:tr>
      <w:tr w:rsidR="00B01FCE" w:rsidRPr="00B3510F" w14:paraId="74CFBEA5" w14:textId="77777777" w:rsidTr="00B01FCE">
        <w:trPr>
          <w:trHeight w:val="225"/>
        </w:trPr>
        <w:tc>
          <w:tcPr>
            <w:tcW w:w="343" w:type="pct"/>
            <w:hideMark/>
          </w:tcPr>
          <w:p w14:paraId="468F6BC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w:t>
            </w:r>
          </w:p>
        </w:tc>
        <w:tc>
          <w:tcPr>
            <w:tcW w:w="1167" w:type="pct"/>
            <w:hideMark/>
          </w:tcPr>
          <w:p w14:paraId="07262E00"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A.gossypii</w:t>
            </w:r>
          </w:p>
        </w:tc>
        <w:tc>
          <w:tcPr>
            <w:tcW w:w="343" w:type="pct"/>
            <w:hideMark/>
          </w:tcPr>
          <w:p w14:paraId="5EBF69C6"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11</w:t>
            </w:r>
          </w:p>
        </w:tc>
        <w:tc>
          <w:tcPr>
            <w:tcW w:w="1378" w:type="pct"/>
            <w:hideMark/>
          </w:tcPr>
          <w:p w14:paraId="7049BE7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D.melanogaster</w:t>
            </w:r>
          </w:p>
        </w:tc>
        <w:tc>
          <w:tcPr>
            <w:tcW w:w="343" w:type="pct"/>
            <w:hideMark/>
          </w:tcPr>
          <w:p w14:paraId="581D173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21</w:t>
            </w:r>
          </w:p>
        </w:tc>
        <w:tc>
          <w:tcPr>
            <w:tcW w:w="1428" w:type="pct"/>
            <w:hideMark/>
          </w:tcPr>
          <w:p w14:paraId="6F10DBD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A.pernix</w:t>
            </w:r>
          </w:p>
        </w:tc>
      </w:tr>
      <w:tr w:rsidR="00B01FCE" w:rsidRPr="00B3510F" w14:paraId="366EEE08" w14:textId="77777777" w:rsidTr="00B01FCE">
        <w:trPr>
          <w:trHeight w:val="225"/>
        </w:trPr>
        <w:tc>
          <w:tcPr>
            <w:tcW w:w="343" w:type="pct"/>
            <w:hideMark/>
          </w:tcPr>
          <w:p w14:paraId="60D1A87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w:t>
            </w:r>
          </w:p>
        </w:tc>
        <w:tc>
          <w:tcPr>
            <w:tcW w:w="1167" w:type="pct"/>
            <w:hideMark/>
          </w:tcPr>
          <w:p w14:paraId="6638C60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S.pombe</w:t>
            </w:r>
          </w:p>
        </w:tc>
        <w:tc>
          <w:tcPr>
            <w:tcW w:w="343" w:type="pct"/>
            <w:hideMark/>
          </w:tcPr>
          <w:p w14:paraId="2B12E55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12</w:t>
            </w:r>
          </w:p>
        </w:tc>
        <w:tc>
          <w:tcPr>
            <w:tcW w:w="1378" w:type="pct"/>
            <w:hideMark/>
          </w:tcPr>
          <w:p w14:paraId="0EF54E2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C.elegans</w:t>
            </w:r>
          </w:p>
        </w:tc>
        <w:tc>
          <w:tcPr>
            <w:tcW w:w="343" w:type="pct"/>
            <w:hideMark/>
          </w:tcPr>
          <w:p w14:paraId="73C3878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22</w:t>
            </w:r>
          </w:p>
        </w:tc>
        <w:tc>
          <w:tcPr>
            <w:tcW w:w="1428" w:type="pct"/>
            <w:hideMark/>
          </w:tcPr>
          <w:p w14:paraId="2F32443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E.coli</w:t>
            </w:r>
          </w:p>
        </w:tc>
      </w:tr>
      <w:tr w:rsidR="00B01FCE" w:rsidRPr="00B3510F" w14:paraId="650B9102" w14:textId="77777777" w:rsidTr="00B01FCE">
        <w:trPr>
          <w:trHeight w:val="225"/>
        </w:trPr>
        <w:tc>
          <w:tcPr>
            <w:tcW w:w="343" w:type="pct"/>
            <w:hideMark/>
          </w:tcPr>
          <w:p w14:paraId="58AE87C4"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w:t>
            </w:r>
          </w:p>
        </w:tc>
        <w:tc>
          <w:tcPr>
            <w:tcW w:w="1167" w:type="pct"/>
            <w:hideMark/>
          </w:tcPr>
          <w:p w14:paraId="3A9B426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C.albicans</w:t>
            </w:r>
          </w:p>
        </w:tc>
        <w:tc>
          <w:tcPr>
            <w:tcW w:w="343" w:type="pct"/>
            <w:hideMark/>
          </w:tcPr>
          <w:p w14:paraId="714EEE83"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13</w:t>
            </w:r>
          </w:p>
        </w:tc>
        <w:tc>
          <w:tcPr>
            <w:tcW w:w="1378" w:type="pct"/>
            <w:hideMark/>
          </w:tcPr>
          <w:p w14:paraId="7C20FEE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M.brevicollis</w:t>
            </w:r>
          </w:p>
        </w:tc>
        <w:tc>
          <w:tcPr>
            <w:tcW w:w="343" w:type="pct"/>
            <w:hideMark/>
          </w:tcPr>
          <w:p w14:paraId="18E0436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23</w:t>
            </w:r>
          </w:p>
        </w:tc>
        <w:tc>
          <w:tcPr>
            <w:tcW w:w="1428" w:type="pct"/>
            <w:hideMark/>
          </w:tcPr>
          <w:p w14:paraId="6E87A68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N.meningtidis</w:t>
            </w:r>
          </w:p>
        </w:tc>
      </w:tr>
      <w:tr w:rsidR="00B01FCE" w:rsidRPr="00B3510F" w14:paraId="4C6AD2D8" w14:textId="77777777" w:rsidTr="00B01FCE">
        <w:trPr>
          <w:trHeight w:val="210"/>
        </w:trPr>
        <w:tc>
          <w:tcPr>
            <w:tcW w:w="343" w:type="pct"/>
            <w:hideMark/>
          </w:tcPr>
          <w:p w14:paraId="07C6D42B"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4</w:t>
            </w:r>
          </w:p>
        </w:tc>
        <w:tc>
          <w:tcPr>
            <w:tcW w:w="1167" w:type="pct"/>
            <w:hideMark/>
          </w:tcPr>
          <w:p w14:paraId="71C6324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S.cerevisiae</w:t>
            </w:r>
          </w:p>
        </w:tc>
        <w:tc>
          <w:tcPr>
            <w:tcW w:w="343" w:type="pct"/>
            <w:hideMark/>
          </w:tcPr>
          <w:p w14:paraId="5B8505D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14</w:t>
            </w:r>
          </w:p>
        </w:tc>
        <w:tc>
          <w:tcPr>
            <w:tcW w:w="1378" w:type="pct"/>
            <w:hideMark/>
          </w:tcPr>
          <w:p w14:paraId="193E272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N.vectensis</w:t>
            </w:r>
          </w:p>
        </w:tc>
        <w:tc>
          <w:tcPr>
            <w:tcW w:w="343" w:type="pct"/>
            <w:hideMark/>
          </w:tcPr>
          <w:p w14:paraId="006FF9E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24</w:t>
            </w:r>
          </w:p>
        </w:tc>
        <w:tc>
          <w:tcPr>
            <w:tcW w:w="1428" w:type="pct"/>
            <w:hideMark/>
          </w:tcPr>
          <w:p w14:paraId="62D2CF6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H.pylori</w:t>
            </w:r>
          </w:p>
        </w:tc>
      </w:tr>
      <w:tr w:rsidR="00B01FCE" w:rsidRPr="00B3510F" w14:paraId="1B0E5151" w14:textId="77777777" w:rsidTr="00B01FCE">
        <w:trPr>
          <w:trHeight w:val="225"/>
        </w:trPr>
        <w:tc>
          <w:tcPr>
            <w:tcW w:w="343" w:type="pct"/>
            <w:hideMark/>
          </w:tcPr>
          <w:p w14:paraId="3927918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5</w:t>
            </w:r>
          </w:p>
        </w:tc>
        <w:tc>
          <w:tcPr>
            <w:tcW w:w="1167" w:type="pct"/>
            <w:hideMark/>
          </w:tcPr>
          <w:p w14:paraId="3E06681E"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N.crassa</w:t>
            </w:r>
          </w:p>
        </w:tc>
        <w:tc>
          <w:tcPr>
            <w:tcW w:w="343" w:type="pct"/>
            <w:hideMark/>
          </w:tcPr>
          <w:p w14:paraId="16D527B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15</w:t>
            </w:r>
          </w:p>
        </w:tc>
        <w:tc>
          <w:tcPr>
            <w:tcW w:w="1378" w:type="pct"/>
            <w:hideMark/>
          </w:tcPr>
          <w:p w14:paraId="0A61184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E.histolytica</w:t>
            </w:r>
          </w:p>
        </w:tc>
        <w:tc>
          <w:tcPr>
            <w:tcW w:w="343" w:type="pct"/>
            <w:hideMark/>
          </w:tcPr>
          <w:p w14:paraId="49EE421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25</w:t>
            </w:r>
          </w:p>
        </w:tc>
        <w:tc>
          <w:tcPr>
            <w:tcW w:w="1428" w:type="pct"/>
            <w:hideMark/>
          </w:tcPr>
          <w:p w14:paraId="546AAA26"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B.subtilis</w:t>
            </w:r>
          </w:p>
        </w:tc>
      </w:tr>
      <w:tr w:rsidR="00B01FCE" w:rsidRPr="00B3510F" w14:paraId="19929053" w14:textId="77777777" w:rsidTr="00B01FCE">
        <w:trPr>
          <w:trHeight w:val="225"/>
        </w:trPr>
        <w:tc>
          <w:tcPr>
            <w:tcW w:w="343" w:type="pct"/>
            <w:hideMark/>
          </w:tcPr>
          <w:p w14:paraId="0F525E4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6</w:t>
            </w:r>
          </w:p>
        </w:tc>
        <w:tc>
          <w:tcPr>
            <w:tcW w:w="1167" w:type="pct"/>
            <w:hideMark/>
          </w:tcPr>
          <w:p w14:paraId="65F7991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A.nidulans</w:t>
            </w:r>
          </w:p>
        </w:tc>
        <w:tc>
          <w:tcPr>
            <w:tcW w:w="343" w:type="pct"/>
            <w:hideMark/>
          </w:tcPr>
          <w:p w14:paraId="66B801C2"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16</w:t>
            </w:r>
          </w:p>
        </w:tc>
        <w:tc>
          <w:tcPr>
            <w:tcW w:w="1378" w:type="pct"/>
            <w:hideMark/>
          </w:tcPr>
          <w:p w14:paraId="3C284E7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T.brucei</w:t>
            </w:r>
          </w:p>
        </w:tc>
        <w:tc>
          <w:tcPr>
            <w:tcW w:w="343" w:type="pct"/>
            <w:hideMark/>
          </w:tcPr>
          <w:p w14:paraId="7157D12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26</w:t>
            </w:r>
          </w:p>
        </w:tc>
        <w:tc>
          <w:tcPr>
            <w:tcW w:w="1428" w:type="pct"/>
            <w:hideMark/>
          </w:tcPr>
          <w:p w14:paraId="510074E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L.lactis</w:t>
            </w:r>
          </w:p>
        </w:tc>
      </w:tr>
      <w:tr w:rsidR="00B01FCE" w:rsidRPr="00B3510F" w14:paraId="5CCF9754" w14:textId="77777777" w:rsidTr="00B01FCE">
        <w:trPr>
          <w:trHeight w:val="225"/>
        </w:trPr>
        <w:tc>
          <w:tcPr>
            <w:tcW w:w="343" w:type="pct"/>
            <w:hideMark/>
          </w:tcPr>
          <w:p w14:paraId="26B78D08"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7</w:t>
            </w:r>
          </w:p>
        </w:tc>
        <w:tc>
          <w:tcPr>
            <w:tcW w:w="1167" w:type="pct"/>
            <w:hideMark/>
          </w:tcPr>
          <w:p w14:paraId="6AAA2D5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H.sapiens</w:t>
            </w:r>
          </w:p>
        </w:tc>
        <w:tc>
          <w:tcPr>
            <w:tcW w:w="343" w:type="pct"/>
            <w:hideMark/>
          </w:tcPr>
          <w:p w14:paraId="1D996C3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17</w:t>
            </w:r>
          </w:p>
        </w:tc>
        <w:tc>
          <w:tcPr>
            <w:tcW w:w="1378" w:type="pct"/>
            <w:hideMark/>
          </w:tcPr>
          <w:p w14:paraId="21D97A7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A.thaliana</w:t>
            </w:r>
          </w:p>
        </w:tc>
        <w:tc>
          <w:tcPr>
            <w:tcW w:w="343" w:type="pct"/>
            <w:hideMark/>
          </w:tcPr>
          <w:p w14:paraId="2F3CAE3B"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27</w:t>
            </w:r>
          </w:p>
        </w:tc>
        <w:tc>
          <w:tcPr>
            <w:tcW w:w="1428" w:type="pct"/>
            <w:hideMark/>
          </w:tcPr>
          <w:p w14:paraId="45F4D65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M.genitalium</w:t>
            </w:r>
          </w:p>
        </w:tc>
      </w:tr>
      <w:tr w:rsidR="00B01FCE" w:rsidRPr="00B3510F" w14:paraId="6F866923" w14:textId="77777777" w:rsidTr="00B01FCE">
        <w:trPr>
          <w:trHeight w:val="225"/>
        </w:trPr>
        <w:tc>
          <w:tcPr>
            <w:tcW w:w="343" w:type="pct"/>
            <w:hideMark/>
          </w:tcPr>
          <w:p w14:paraId="22ED558C"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8</w:t>
            </w:r>
          </w:p>
        </w:tc>
        <w:tc>
          <w:tcPr>
            <w:tcW w:w="1167" w:type="pct"/>
            <w:hideMark/>
          </w:tcPr>
          <w:p w14:paraId="05F7A22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M.musculus</w:t>
            </w:r>
          </w:p>
        </w:tc>
        <w:tc>
          <w:tcPr>
            <w:tcW w:w="343" w:type="pct"/>
            <w:hideMark/>
          </w:tcPr>
          <w:p w14:paraId="0814277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18</w:t>
            </w:r>
          </w:p>
        </w:tc>
        <w:tc>
          <w:tcPr>
            <w:tcW w:w="1378" w:type="pct"/>
            <w:hideMark/>
          </w:tcPr>
          <w:p w14:paraId="083A67F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P.falciparum 3D7</w:t>
            </w:r>
          </w:p>
        </w:tc>
        <w:tc>
          <w:tcPr>
            <w:tcW w:w="343" w:type="pct"/>
            <w:hideMark/>
          </w:tcPr>
          <w:p w14:paraId="43B2DB2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28</w:t>
            </w:r>
          </w:p>
        </w:tc>
        <w:tc>
          <w:tcPr>
            <w:tcW w:w="1428" w:type="pct"/>
            <w:hideMark/>
          </w:tcPr>
          <w:p w14:paraId="3F8F178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M.tuberculosis</w:t>
            </w:r>
          </w:p>
        </w:tc>
      </w:tr>
      <w:tr w:rsidR="00B01FCE" w:rsidRPr="00B3510F" w14:paraId="3BFB4DDE" w14:textId="77777777" w:rsidTr="00B01FCE">
        <w:trPr>
          <w:trHeight w:val="225"/>
        </w:trPr>
        <w:tc>
          <w:tcPr>
            <w:tcW w:w="343" w:type="pct"/>
            <w:hideMark/>
          </w:tcPr>
          <w:p w14:paraId="127C4E6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9</w:t>
            </w:r>
          </w:p>
        </w:tc>
        <w:tc>
          <w:tcPr>
            <w:tcW w:w="1167" w:type="pct"/>
            <w:hideMark/>
          </w:tcPr>
          <w:p w14:paraId="45D9052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R.norvegicus</w:t>
            </w:r>
          </w:p>
        </w:tc>
        <w:tc>
          <w:tcPr>
            <w:tcW w:w="343" w:type="pct"/>
            <w:hideMark/>
          </w:tcPr>
          <w:p w14:paraId="31A7C8C4"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19</w:t>
            </w:r>
          </w:p>
        </w:tc>
        <w:tc>
          <w:tcPr>
            <w:tcW w:w="1378" w:type="pct"/>
            <w:hideMark/>
          </w:tcPr>
          <w:p w14:paraId="0CCDDD00"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C.hominis</w:t>
            </w:r>
          </w:p>
        </w:tc>
        <w:tc>
          <w:tcPr>
            <w:tcW w:w="343" w:type="pct"/>
            <w:hideMark/>
          </w:tcPr>
          <w:p w14:paraId="50A3FBA7"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29</w:t>
            </w:r>
          </w:p>
        </w:tc>
        <w:tc>
          <w:tcPr>
            <w:tcW w:w="1428" w:type="pct"/>
            <w:hideMark/>
          </w:tcPr>
          <w:p w14:paraId="3DFA076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Synechocystis sp.</w:t>
            </w:r>
          </w:p>
        </w:tc>
      </w:tr>
      <w:tr w:rsidR="00B01FCE" w:rsidRPr="00B3510F" w14:paraId="1CF216CD" w14:textId="77777777" w:rsidTr="00B01FCE">
        <w:trPr>
          <w:trHeight w:val="225"/>
        </w:trPr>
        <w:tc>
          <w:tcPr>
            <w:tcW w:w="343" w:type="pct"/>
            <w:hideMark/>
          </w:tcPr>
          <w:p w14:paraId="32E707C1"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10</w:t>
            </w:r>
          </w:p>
        </w:tc>
        <w:tc>
          <w:tcPr>
            <w:tcW w:w="1167" w:type="pct"/>
            <w:hideMark/>
          </w:tcPr>
          <w:p w14:paraId="6421433D"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D.rerio</w:t>
            </w:r>
          </w:p>
        </w:tc>
        <w:tc>
          <w:tcPr>
            <w:tcW w:w="343" w:type="pct"/>
            <w:hideMark/>
          </w:tcPr>
          <w:p w14:paraId="6B1D69FA"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20</w:t>
            </w:r>
          </w:p>
        </w:tc>
        <w:tc>
          <w:tcPr>
            <w:tcW w:w="1378" w:type="pct"/>
            <w:hideMark/>
          </w:tcPr>
          <w:p w14:paraId="62778E75"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M.jannaschii</w:t>
            </w:r>
          </w:p>
        </w:tc>
        <w:tc>
          <w:tcPr>
            <w:tcW w:w="343" w:type="pct"/>
            <w:hideMark/>
          </w:tcPr>
          <w:p w14:paraId="1FA11B69"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color w:val="000000"/>
                <w:sz w:val="24"/>
                <w:szCs w:val="24"/>
              </w:rPr>
              <w:t>30</w:t>
            </w:r>
          </w:p>
        </w:tc>
        <w:tc>
          <w:tcPr>
            <w:tcW w:w="1428" w:type="pct"/>
            <w:hideMark/>
          </w:tcPr>
          <w:p w14:paraId="02A55D1F" w14:textId="77777777" w:rsidR="00B01FCE" w:rsidRPr="00B3510F" w:rsidRDefault="00B01FCE" w:rsidP="008D799A">
            <w:pPr>
              <w:spacing w:line="360" w:lineRule="auto"/>
              <w:ind w:hanging="338"/>
              <w:rPr>
                <w:rFonts w:ascii="Palatino Linotype" w:hAnsi="Palatino Linotype" w:cs="Times New Roman"/>
                <w:sz w:val="24"/>
                <w:szCs w:val="24"/>
              </w:rPr>
            </w:pPr>
            <w:r w:rsidRPr="00B3510F">
              <w:rPr>
                <w:rFonts w:ascii="Palatino Linotype" w:hAnsi="Palatino Linotype" w:cs="Times New Roman"/>
                <w:i/>
                <w:iCs/>
                <w:color w:val="000000"/>
                <w:sz w:val="24"/>
                <w:szCs w:val="24"/>
              </w:rPr>
              <w:t>A.aeolicus</w:t>
            </w:r>
          </w:p>
        </w:tc>
      </w:tr>
    </w:tbl>
    <w:p w14:paraId="0E617438" w14:textId="77777777" w:rsidR="00B01FCE" w:rsidRPr="00B3510F" w:rsidRDefault="00B01FCE" w:rsidP="008D799A">
      <w:pPr>
        <w:spacing w:after="0" w:line="360" w:lineRule="auto"/>
        <w:rPr>
          <w:rFonts w:ascii="Palatino Linotype" w:hAnsi="Palatino Linotype"/>
          <w:sz w:val="24"/>
          <w:szCs w:val="24"/>
        </w:rPr>
      </w:pPr>
    </w:p>
    <w:p w14:paraId="0AD09D36" w14:textId="06F5B61C" w:rsidR="00C74969" w:rsidRPr="00B3510F" w:rsidRDefault="00C74969" w:rsidP="008D799A">
      <w:pPr>
        <w:pStyle w:val="Caption"/>
        <w:keepNext/>
        <w:spacing w:after="0" w:line="360" w:lineRule="auto"/>
        <w:rPr>
          <w:rFonts w:ascii="Palatino Linotype" w:hAnsi="Palatino Linotype"/>
          <w:sz w:val="24"/>
          <w:szCs w:val="24"/>
        </w:rPr>
      </w:pPr>
      <w:bookmarkStart w:id="51" w:name="_Ref382232342"/>
      <w:r w:rsidRPr="00B3510F">
        <w:rPr>
          <w:rFonts w:ascii="Palatino Linotype" w:hAnsi="Palatino Linotype"/>
          <w:sz w:val="24"/>
          <w:szCs w:val="24"/>
        </w:rPr>
        <w:t xml:space="preserve">Table </w:t>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STYLEREF 1 \s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A</w:t>
      </w:r>
      <w:r w:rsidR="00417319" w:rsidRPr="00B3510F">
        <w:rPr>
          <w:rFonts w:ascii="Palatino Linotype" w:hAnsi="Palatino Linotype"/>
          <w:sz w:val="24"/>
          <w:szCs w:val="24"/>
        </w:rPr>
        <w:fldChar w:fldCharType="end"/>
      </w:r>
      <w:r w:rsidR="00417319" w:rsidRPr="00B3510F">
        <w:rPr>
          <w:rFonts w:ascii="Palatino Linotype" w:hAnsi="Palatino Linotype"/>
          <w:sz w:val="24"/>
          <w:szCs w:val="24"/>
        </w:rPr>
        <w:noBreakHyphen/>
      </w:r>
      <w:r w:rsidR="00417319" w:rsidRPr="00B3510F">
        <w:rPr>
          <w:rFonts w:ascii="Palatino Linotype" w:hAnsi="Palatino Linotype"/>
          <w:sz w:val="24"/>
          <w:szCs w:val="24"/>
        </w:rPr>
        <w:fldChar w:fldCharType="begin"/>
      </w:r>
      <w:r w:rsidR="00417319" w:rsidRPr="00B3510F">
        <w:rPr>
          <w:rFonts w:ascii="Palatino Linotype" w:hAnsi="Palatino Linotype"/>
          <w:sz w:val="24"/>
          <w:szCs w:val="24"/>
        </w:rPr>
        <w:instrText xml:space="preserve"> SEQ Table \* ARABIC \s 1 </w:instrText>
      </w:r>
      <w:r w:rsidR="00417319" w:rsidRPr="00B3510F">
        <w:rPr>
          <w:rFonts w:ascii="Palatino Linotype" w:hAnsi="Palatino Linotype"/>
          <w:sz w:val="24"/>
          <w:szCs w:val="24"/>
        </w:rPr>
        <w:fldChar w:fldCharType="separate"/>
      </w:r>
      <w:r w:rsidR="003F708E" w:rsidRPr="00B3510F">
        <w:rPr>
          <w:rFonts w:ascii="Palatino Linotype" w:hAnsi="Palatino Linotype"/>
          <w:noProof/>
          <w:sz w:val="24"/>
          <w:szCs w:val="24"/>
        </w:rPr>
        <w:t>6</w:t>
      </w:r>
      <w:r w:rsidR="00417319" w:rsidRPr="00B3510F">
        <w:rPr>
          <w:rFonts w:ascii="Palatino Linotype" w:hAnsi="Palatino Linotype"/>
          <w:sz w:val="24"/>
          <w:szCs w:val="24"/>
        </w:rPr>
        <w:fldChar w:fldCharType="end"/>
      </w:r>
      <w:bookmarkEnd w:id="51"/>
      <w:r w:rsidRPr="00B3510F">
        <w:rPr>
          <w:rFonts w:ascii="Palatino Linotype" w:hAnsi="Palatino Linotype"/>
          <w:sz w:val="24"/>
          <w:szCs w:val="24"/>
        </w:rPr>
        <w:t xml:space="preserve">: Network properties of core pathways for microsporidian </w:t>
      </w:r>
      <w:r w:rsidR="000975BB" w:rsidRPr="00B3510F">
        <w:rPr>
          <w:rFonts w:ascii="Palatino Linotype" w:hAnsi="Palatino Linotype"/>
          <w:sz w:val="24"/>
          <w:szCs w:val="24"/>
        </w:rPr>
        <w:t>LCA</w:t>
      </w:r>
      <w:r w:rsidRPr="00B3510F">
        <w:rPr>
          <w:rFonts w:ascii="Palatino Linotype" w:hAnsi="Palatino Linotype"/>
          <w:sz w:val="24"/>
          <w:szCs w:val="24"/>
        </w:rPr>
        <w:t xml:space="preserve">, 4 extant microsporidia species and </w:t>
      </w:r>
      <w:r w:rsidRPr="00B3510F">
        <w:rPr>
          <w:rFonts w:ascii="Palatino Linotype" w:hAnsi="Palatino Linotype"/>
          <w:i/>
          <w:sz w:val="24"/>
          <w:szCs w:val="24"/>
        </w:rPr>
        <w:t>S.cerevisiae</w:t>
      </w:r>
      <w:r w:rsidR="001E26AF" w:rsidRPr="00B3510F">
        <w:rPr>
          <w:rFonts w:ascii="Palatino Linotype" w:hAnsi="Palatino Linotype"/>
          <w:sz w:val="24"/>
          <w:szCs w:val="24"/>
        </w:rPr>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B3510F" w14:paraId="4512FE22" w14:textId="77777777" w:rsidTr="00C74969">
        <w:trPr>
          <w:cantSplit/>
          <w:trHeight w:val="2745"/>
        </w:trPr>
        <w:tc>
          <w:tcPr>
            <w:tcW w:w="1671" w:type="pct"/>
            <w:noWrap/>
            <w:vAlign w:val="center"/>
            <w:hideMark/>
          </w:tcPr>
          <w:p w14:paraId="44E4543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Pathway</w:t>
            </w:r>
          </w:p>
        </w:tc>
        <w:tc>
          <w:tcPr>
            <w:tcW w:w="1365" w:type="pct"/>
            <w:noWrap/>
            <w:vAlign w:val="center"/>
            <w:hideMark/>
          </w:tcPr>
          <w:p w14:paraId="0680097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Source</w:t>
            </w:r>
          </w:p>
        </w:tc>
        <w:tc>
          <w:tcPr>
            <w:tcW w:w="316" w:type="pct"/>
            <w:noWrap/>
            <w:textDirection w:val="btLr"/>
            <w:vAlign w:val="center"/>
            <w:hideMark/>
          </w:tcPr>
          <w:p w14:paraId="78F6FB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Nodes</w:t>
            </w:r>
          </w:p>
        </w:tc>
        <w:tc>
          <w:tcPr>
            <w:tcW w:w="316" w:type="pct"/>
            <w:noWrap/>
            <w:textDirection w:val="btLr"/>
            <w:vAlign w:val="center"/>
            <w:hideMark/>
          </w:tcPr>
          <w:p w14:paraId="362514C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Edges</w:t>
            </w:r>
          </w:p>
        </w:tc>
        <w:tc>
          <w:tcPr>
            <w:tcW w:w="377" w:type="pct"/>
            <w:noWrap/>
            <w:textDirection w:val="btLr"/>
            <w:vAlign w:val="center"/>
            <w:hideMark/>
          </w:tcPr>
          <w:p w14:paraId="479BAF5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Avg. degree</w:t>
            </w:r>
          </w:p>
        </w:tc>
        <w:tc>
          <w:tcPr>
            <w:tcW w:w="282" w:type="pct"/>
            <w:noWrap/>
            <w:textDirection w:val="btLr"/>
            <w:vAlign w:val="center"/>
            <w:hideMark/>
          </w:tcPr>
          <w:p w14:paraId="3AA2CFF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Max degree</w:t>
            </w:r>
          </w:p>
        </w:tc>
        <w:tc>
          <w:tcPr>
            <w:tcW w:w="391" w:type="pct"/>
            <w:noWrap/>
            <w:textDirection w:val="btLr"/>
            <w:vAlign w:val="center"/>
            <w:hideMark/>
          </w:tcPr>
          <w:p w14:paraId="1311CA8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Avg. path length</w:t>
            </w:r>
          </w:p>
        </w:tc>
        <w:tc>
          <w:tcPr>
            <w:tcW w:w="282" w:type="pct"/>
            <w:noWrap/>
            <w:textDirection w:val="btLr"/>
            <w:vAlign w:val="center"/>
            <w:hideMark/>
          </w:tcPr>
          <w:p w14:paraId="2C9401B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Max path length (diameter)</w:t>
            </w:r>
          </w:p>
        </w:tc>
      </w:tr>
      <w:tr w:rsidR="00C74969" w:rsidRPr="00B3510F" w14:paraId="01D2D3FE" w14:textId="77777777" w:rsidTr="00C74969">
        <w:trPr>
          <w:trHeight w:val="300"/>
        </w:trPr>
        <w:tc>
          <w:tcPr>
            <w:tcW w:w="1671" w:type="pct"/>
            <w:noWrap/>
            <w:hideMark/>
          </w:tcPr>
          <w:p w14:paraId="04AC35B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D95A5B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510431F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17</w:t>
            </w:r>
          </w:p>
        </w:tc>
        <w:tc>
          <w:tcPr>
            <w:tcW w:w="316" w:type="pct"/>
            <w:noWrap/>
            <w:hideMark/>
          </w:tcPr>
          <w:p w14:paraId="28FD45D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w:t>
            </w:r>
          </w:p>
        </w:tc>
        <w:tc>
          <w:tcPr>
            <w:tcW w:w="377" w:type="pct"/>
            <w:noWrap/>
            <w:hideMark/>
          </w:tcPr>
          <w:p w14:paraId="176E22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2,24</w:t>
            </w:r>
          </w:p>
        </w:tc>
        <w:tc>
          <w:tcPr>
            <w:tcW w:w="282" w:type="pct"/>
            <w:noWrap/>
            <w:hideMark/>
          </w:tcPr>
          <w:p w14:paraId="772F567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c>
          <w:tcPr>
            <w:tcW w:w="391" w:type="pct"/>
            <w:noWrap/>
            <w:hideMark/>
          </w:tcPr>
          <w:p w14:paraId="6E148FE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4,04</w:t>
            </w:r>
          </w:p>
        </w:tc>
        <w:tc>
          <w:tcPr>
            <w:tcW w:w="282" w:type="pct"/>
            <w:noWrap/>
            <w:hideMark/>
          </w:tcPr>
          <w:p w14:paraId="25E29DF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r>
      <w:tr w:rsidR="00C74969" w:rsidRPr="00B3510F" w14:paraId="7FB9F3A1" w14:textId="77777777" w:rsidTr="00C74969">
        <w:trPr>
          <w:trHeight w:val="300"/>
        </w:trPr>
        <w:tc>
          <w:tcPr>
            <w:tcW w:w="1671" w:type="pct"/>
            <w:noWrap/>
            <w:hideMark/>
          </w:tcPr>
          <w:p w14:paraId="101B60C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055CCAA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53D6312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5B291EA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538ACDC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0F06347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7C16E6B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159E94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99811ED" w14:textId="77777777" w:rsidTr="00C74969">
        <w:trPr>
          <w:trHeight w:val="300"/>
        </w:trPr>
        <w:tc>
          <w:tcPr>
            <w:tcW w:w="1671" w:type="pct"/>
            <w:noWrap/>
            <w:hideMark/>
          </w:tcPr>
          <w:p w14:paraId="1BC4585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67D7D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274998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4D5924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6FD156F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4D020AC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62649E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492B34D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2E40DCE" w14:textId="77777777" w:rsidTr="00C74969">
        <w:trPr>
          <w:trHeight w:val="300"/>
        </w:trPr>
        <w:tc>
          <w:tcPr>
            <w:tcW w:w="1671" w:type="pct"/>
            <w:noWrap/>
            <w:hideMark/>
          </w:tcPr>
          <w:p w14:paraId="79F46C7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30F0FF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288679E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16" w:type="pct"/>
            <w:noWrap/>
            <w:hideMark/>
          </w:tcPr>
          <w:p w14:paraId="49FECF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w:t>
            </w:r>
          </w:p>
        </w:tc>
        <w:tc>
          <w:tcPr>
            <w:tcW w:w="377" w:type="pct"/>
            <w:noWrap/>
            <w:hideMark/>
          </w:tcPr>
          <w:p w14:paraId="4F704F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22A0C67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0CEAF23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3,95</w:t>
            </w:r>
          </w:p>
        </w:tc>
        <w:tc>
          <w:tcPr>
            <w:tcW w:w="282" w:type="pct"/>
            <w:noWrap/>
            <w:hideMark/>
          </w:tcPr>
          <w:p w14:paraId="2C59FA4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16F39572" w14:textId="77777777" w:rsidTr="00C74969">
        <w:trPr>
          <w:trHeight w:val="300"/>
        </w:trPr>
        <w:tc>
          <w:tcPr>
            <w:tcW w:w="1671" w:type="pct"/>
            <w:noWrap/>
            <w:hideMark/>
          </w:tcPr>
          <w:p w14:paraId="51F2434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560C7B9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37ED7C6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c>
          <w:tcPr>
            <w:tcW w:w="316" w:type="pct"/>
            <w:noWrap/>
            <w:hideMark/>
          </w:tcPr>
          <w:p w14:paraId="2CC9AE7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12</w:t>
            </w:r>
          </w:p>
        </w:tc>
        <w:tc>
          <w:tcPr>
            <w:tcW w:w="377" w:type="pct"/>
            <w:noWrap/>
            <w:hideMark/>
          </w:tcPr>
          <w:p w14:paraId="5036F6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679C771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7891128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3,77</w:t>
            </w:r>
          </w:p>
        </w:tc>
        <w:tc>
          <w:tcPr>
            <w:tcW w:w="282" w:type="pct"/>
            <w:noWrap/>
            <w:hideMark/>
          </w:tcPr>
          <w:p w14:paraId="7080C43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7A80D303" w14:textId="77777777" w:rsidTr="00C74969">
        <w:trPr>
          <w:trHeight w:val="300"/>
        </w:trPr>
        <w:tc>
          <w:tcPr>
            <w:tcW w:w="1671" w:type="pct"/>
            <w:noWrap/>
            <w:hideMark/>
          </w:tcPr>
          <w:p w14:paraId="19B903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Glycolysis / Gluconeogenesis</w:t>
            </w:r>
          </w:p>
        </w:tc>
        <w:tc>
          <w:tcPr>
            <w:tcW w:w="1365" w:type="pct"/>
            <w:noWrap/>
            <w:hideMark/>
          </w:tcPr>
          <w:p w14:paraId="69D434C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0CF8A31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27</w:t>
            </w:r>
          </w:p>
        </w:tc>
        <w:tc>
          <w:tcPr>
            <w:tcW w:w="316" w:type="pct"/>
            <w:noWrap/>
            <w:hideMark/>
          </w:tcPr>
          <w:p w14:paraId="3994533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48</w:t>
            </w:r>
          </w:p>
        </w:tc>
        <w:tc>
          <w:tcPr>
            <w:tcW w:w="377" w:type="pct"/>
            <w:noWrap/>
            <w:hideMark/>
          </w:tcPr>
          <w:p w14:paraId="0A4913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3,56</w:t>
            </w:r>
          </w:p>
        </w:tc>
        <w:tc>
          <w:tcPr>
            <w:tcW w:w="282" w:type="pct"/>
            <w:noWrap/>
            <w:hideMark/>
          </w:tcPr>
          <w:p w14:paraId="307E5A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c>
          <w:tcPr>
            <w:tcW w:w="391" w:type="pct"/>
            <w:noWrap/>
            <w:hideMark/>
          </w:tcPr>
          <w:p w14:paraId="7A6AD4F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4,59</w:t>
            </w:r>
          </w:p>
        </w:tc>
        <w:tc>
          <w:tcPr>
            <w:tcW w:w="282" w:type="pct"/>
            <w:noWrap/>
            <w:hideMark/>
          </w:tcPr>
          <w:p w14:paraId="6F78708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w:t>
            </w:r>
          </w:p>
        </w:tc>
      </w:tr>
      <w:tr w:rsidR="00C74969" w:rsidRPr="00B3510F" w14:paraId="397DEB20" w14:textId="77777777" w:rsidTr="00C74969">
        <w:trPr>
          <w:trHeight w:val="300"/>
        </w:trPr>
        <w:tc>
          <w:tcPr>
            <w:tcW w:w="1671" w:type="pct"/>
            <w:noWrap/>
            <w:hideMark/>
          </w:tcPr>
          <w:p w14:paraId="3B2C055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22D4A53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52D29F3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16" w:type="pct"/>
            <w:noWrap/>
            <w:hideMark/>
          </w:tcPr>
          <w:p w14:paraId="7534082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77" w:type="pct"/>
            <w:noWrap/>
            <w:hideMark/>
          </w:tcPr>
          <w:p w14:paraId="682AB3C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2,00</w:t>
            </w:r>
          </w:p>
        </w:tc>
        <w:tc>
          <w:tcPr>
            <w:tcW w:w="282" w:type="pct"/>
            <w:noWrap/>
            <w:hideMark/>
          </w:tcPr>
          <w:p w14:paraId="49410A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91" w:type="pct"/>
            <w:noWrap/>
            <w:hideMark/>
          </w:tcPr>
          <w:p w14:paraId="5F29A13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B1B183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4EB3C2A6" w14:textId="77777777" w:rsidTr="00C74969">
        <w:trPr>
          <w:trHeight w:val="300"/>
        </w:trPr>
        <w:tc>
          <w:tcPr>
            <w:tcW w:w="1671" w:type="pct"/>
            <w:noWrap/>
            <w:hideMark/>
          </w:tcPr>
          <w:p w14:paraId="2EB1F3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7BE9B75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502BE95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3FA45D6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1F9F9F8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9B865A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4220561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D93807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3DF13C8C" w14:textId="77777777" w:rsidTr="00C74969">
        <w:trPr>
          <w:trHeight w:val="300"/>
        </w:trPr>
        <w:tc>
          <w:tcPr>
            <w:tcW w:w="1671" w:type="pct"/>
            <w:noWrap/>
            <w:hideMark/>
          </w:tcPr>
          <w:p w14:paraId="613F32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507B443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23F4E18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047DA37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62F493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BBA218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0EA42C2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B3EA94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5211A845" w14:textId="77777777" w:rsidTr="00C74969">
        <w:trPr>
          <w:trHeight w:val="300"/>
        </w:trPr>
        <w:tc>
          <w:tcPr>
            <w:tcW w:w="1671" w:type="pct"/>
            <w:noWrap/>
            <w:hideMark/>
          </w:tcPr>
          <w:p w14:paraId="6AAC975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7A3674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162E2C1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045E0DC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27425C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37EB836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611D566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3D8929B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D5C806D" w14:textId="77777777" w:rsidTr="00C74969">
        <w:trPr>
          <w:trHeight w:val="300"/>
        </w:trPr>
        <w:tc>
          <w:tcPr>
            <w:tcW w:w="1671" w:type="pct"/>
            <w:noWrap/>
            <w:hideMark/>
          </w:tcPr>
          <w:p w14:paraId="0A713CA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3530A77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2696319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16" w:type="pct"/>
            <w:noWrap/>
            <w:hideMark/>
          </w:tcPr>
          <w:p w14:paraId="6AF8424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51132C8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7A1152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29B67E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91FA07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BB9F4DA" w14:textId="77777777" w:rsidTr="00C74969">
        <w:trPr>
          <w:trHeight w:val="300"/>
        </w:trPr>
        <w:tc>
          <w:tcPr>
            <w:tcW w:w="1671" w:type="pct"/>
            <w:noWrap/>
            <w:hideMark/>
          </w:tcPr>
          <w:p w14:paraId="50B7A51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TCA cycle</w:t>
            </w:r>
          </w:p>
        </w:tc>
        <w:tc>
          <w:tcPr>
            <w:tcW w:w="1365" w:type="pct"/>
            <w:noWrap/>
            <w:hideMark/>
          </w:tcPr>
          <w:p w14:paraId="30457F3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752DE6E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w:t>
            </w:r>
          </w:p>
        </w:tc>
        <w:tc>
          <w:tcPr>
            <w:tcW w:w="316" w:type="pct"/>
            <w:noWrap/>
            <w:hideMark/>
          </w:tcPr>
          <w:p w14:paraId="7CFFECC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w:t>
            </w:r>
          </w:p>
        </w:tc>
        <w:tc>
          <w:tcPr>
            <w:tcW w:w="377" w:type="pct"/>
            <w:noWrap/>
            <w:hideMark/>
          </w:tcPr>
          <w:p w14:paraId="012C805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3,90</w:t>
            </w:r>
          </w:p>
        </w:tc>
        <w:tc>
          <w:tcPr>
            <w:tcW w:w="282" w:type="pct"/>
            <w:noWrap/>
            <w:hideMark/>
          </w:tcPr>
          <w:p w14:paraId="23454E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w:t>
            </w:r>
          </w:p>
        </w:tc>
        <w:tc>
          <w:tcPr>
            <w:tcW w:w="391" w:type="pct"/>
            <w:noWrap/>
            <w:hideMark/>
          </w:tcPr>
          <w:p w14:paraId="34DE48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2,53</w:t>
            </w:r>
          </w:p>
        </w:tc>
        <w:tc>
          <w:tcPr>
            <w:tcW w:w="282" w:type="pct"/>
            <w:noWrap/>
            <w:hideMark/>
          </w:tcPr>
          <w:p w14:paraId="4E9100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1ECFC309" w14:textId="77777777" w:rsidTr="00C74969">
        <w:trPr>
          <w:trHeight w:val="300"/>
        </w:trPr>
        <w:tc>
          <w:tcPr>
            <w:tcW w:w="1671" w:type="pct"/>
            <w:noWrap/>
            <w:hideMark/>
          </w:tcPr>
          <w:p w14:paraId="17F3201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6523FF5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310730F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7BEDC8A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6C3751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2130747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5AF107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6BC5D0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8C192A0" w14:textId="77777777" w:rsidTr="00C74969">
        <w:trPr>
          <w:trHeight w:val="300"/>
        </w:trPr>
        <w:tc>
          <w:tcPr>
            <w:tcW w:w="1671" w:type="pct"/>
            <w:noWrap/>
            <w:hideMark/>
          </w:tcPr>
          <w:p w14:paraId="2379F9C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1970020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790AFCB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358D01F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7D906D4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28BCA7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6861F73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1156C49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D30598D" w14:textId="77777777" w:rsidTr="00C74969">
        <w:trPr>
          <w:trHeight w:val="300"/>
        </w:trPr>
        <w:tc>
          <w:tcPr>
            <w:tcW w:w="1671" w:type="pct"/>
            <w:noWrap/>
            <w:hideMark/>
          </w:tcPr>
          <w:p w14:paraId="4522EAE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679B680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4FF2BDE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2E6BBC8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762B712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7BA20D7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12EC40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0C66575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5D8983F5" w14:textId="77777777" w:rsidTr="00C74969">
        <w:trPr>
          <w:trHeight w:val="300"/>
        </w:trPr>
        <w:tc>
          <w:tcPr>
            <w:tcW w:w="1671" w:type="pct"/>
            <w:noWrap/>
            <w:hideMark/>
          </w:tcPr>
          <w:p w14:paraId="52E8469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33EA17C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369F1B3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16" w:type="pct"/>
            <w:noWrap/>
            <w:hideMark/>
          </w:tcPr>
          <w:p w14:paraId="10E3D25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77" w:type="pct"/>
            <w:noWrap/>
            <w:hideMark/>
          </w:tcPr>
          <w:p w14:paraId="0F0A1B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3,00</w:t>
            </w:r>
          </w:p>
        </w:tc>
        <w:tc>
          <w:tcPr>
            <w:tcW w:w="282" w:type="pct"/>
            <w:noWrap/>
            <w:hideMark/>
          </w:tcPr>
          <w:p w14:paraId="11C4E59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91" w:type="pct"/>
            <w:noWrap/>
            <w:hideMark/>
          </w:tcPr>
          <w:p w14:paraId="49A9465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1,93</w:t>
            </w:r>
          </w:p>
        </w:tc>
        <w:tc>
          <w:tcPr>
            <w:tcW w:w="282" w:type="pct"/>
            <w:noWrap/>
            <w:hideMark/>
          </w:tcPr>
          <w:p w14:paraId="7DFC926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501709C4" w14:textId="77777777" w:rsidTr="00C74969">
        <w:trPr>
          <w:trHeight w:val="300"/>
        </w:trPr>
        <w:tc>
          <w:tcPr>
            <w:tcW w:w="1671" w:type="pct"/>
            <w:noWrap/>
            <w:hideMark/>
          </w:tcPr>
          <w:p w14:paraId="7F9848A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1028628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7857799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c>
          <w:tcPr>
            <w:tcW w:w="316" w:type="pct"/>
            <w:noWrap/>
            <w:hideMark/>
          </w:tcPr>
          <w:p w14:paraId="4EDFFBA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c>
          <w:tcPr>
            <w:tcW w:w="377" w:type="pct"/>
            <w:noWrap/>
            <w:hideMark/>
          </w:tcPr>
          <w:p w14:paraId="01C539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2,89</w:t>
            </w:r>
          </w:p>
        </w:tc>
        <w:tc>
          <w:tcPr>
            <w:tcW w:w="282" w:type="pct"/>
            <w:noWrap/>
            <w:hideMark/>
          </w:tcPr>
          <w:p w14:paraId="0647B0B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w:t>
            </w:r>
          </w:p>
        </w:tc>
        <w:tc>
          <w:tcPr>
            <w:tcW w:w="391" w:type="pct"/>
            <w:noWrap/>
            <w:hideMark/>
          </w:tcPr>
          <w:p w14:paraId="075403C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1,92</w:t>
            </w:r>
          </w:p>
        </w:tc>
        <w:tc>
          <w:tcPr>
            <w:tcW w:w="282" w:type="pct"/>
            <w:noWrap/>
            <w:hideMark/>
          </w:tcPr>
          <w:p w14:paraId="3D21ADD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27140DB7" w14:textId="77777777" w:rsidTr="00C74969">
        <w:trPr>
          <w:trHeight w:val="300"/>
        </w:trPr>
        <w:tc>
          <w:tcPr>
            <w:tcW w:w="1671" w:type="pct"/>
            <w:noWrap/>
            <w:hideMark/>
          </w:tcPr>
          <w:p w14:paraId="1EDE966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Pentose phosphate pathway</w:t>
            </w:r>
          </w:p>
        </w:tc>
        <w:tc>
          <w:tcPr>
            <w:tcW w:w="1365" w:type="pct"/>
            <w:noWrap/>
            <w:hideMark/>
          </w:tcPr>
          <w:p w14:paraId="5C3C73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162D10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15</w:t>
            </w:r>
          </w:p>
        </w:tc>
        <w:tc>
          <w:tcPr>
            <w:tcW w:w="316" w:type="pct"/>
            <w:noWrap/>
            <w:hideMark/>
          </w:tcPr>
          <w:p w14:paraId="59F11BB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32</w:t>
            </w:r>
          </w:p>
        </w:tc>
        <w:tc>
          <w:tcPr>
            <w:tcW w:w="377" w:type="pct"/>
            <w:noWrap/>
            <w:hideMark/>
          </w:tcPr>
          <w:p w14:paraId="11C10D9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4,27</w:t>
            </w:r>
          </w:p>
        </w:tc>
        <w:tc>
          <w:tcPr>
            <w:tcW w:w="282" w:type="pct"/>
            <w:noWrap/>
            <w:hideMark/>
          </w:tcPr>
          <w:p w14:paraId="3633A9C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w:t>
            </w:r>
          </w:p>
        </w:tc>
        <w:tc>
          <w:tcPr>
            <w:tcW w:w="391" w:type="pct"/>
            <w:noWrap/>
            <w:hideMark/>
          </w:tcPr>
          <w:p w14:paraId="770539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2,01</w:t>
            </w:r>
          </w:p>
        </w:tc>
        <w:tc>
          <w:tcPr>
            <w:tcW w:w="282" w:type="pct"/>
            <w:noWrap/>
            <w:hideMark/>
          </w:tcPr>
          <w:p w14:paraId="1E7C715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6C7DC569" w14:textId="77777777" w:rsidTr="00C74969">
        <w:trPr>
          <w:trHeight w:val="300"/>
        </w:trPr>
        <w:tc>
          <w:tcPr>
            <w:tcW w:w="1671" w:type="pct"/>
            <w:noWrap/>
            <w:hideMark/>
          </w:tcPr>
          <w:p w14:paraId="475EDE6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1D87D73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7F58F84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47</w:t>
            </w:r>
          </w:p>
        </w:tc>
        <w:tc>
          <w:tcPr>
            <w:tcW w:w="316" w:type="pct"/>
            <w:noWrap/>
            <w:hideMark/>
          </w:tcPr>
          <w:p w14:paraId="1338BF3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131</w:t>
            </w:r>
          </w:p>
        </w:tc>
        <w:tc>
          <w:tcPr>
            <w:tcW w:w="377" w:type="pct"/>
            <w:noWrap/>
            <w:hideMark/>
          </w:tcPr>
          <w:p w14:paraId="030B6BB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5,57</w:t>
            </w:r>
          </w:p>
        </w:tc>
        <w:tc>
          <w:tcPr>
            <w:tcW w:w="282" w:type="pct"/>
            <w:noWrap/>
            <w:hideMark/>
          </w:tcPr>
          <w:p w14:paraId="6830AF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91" w:type="pct"/>
            <w:noWrap/>
            <w:hideMark/>
          </w:tcPr>
          <w:p w14:paraId="2ED77D5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1BF04B1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55E64668" w14:textId="77777777" w:rsidTr="00C74969">
        <w:trPr>
          <w:trHeight w:val="300"/>
        </w:trPr>
        <w:tc>
          <w:tcPr>
            <w:tcW w:w="1671" w:type="pct"/>
            <w:noWrap/>
            <w:hideMark/>
          </w:tcPr>
          <w:p w14:paraId="300B4A5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3C30264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1E38510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16" w:type="pct"/>
            <w:noWrap/>
            <w:hideMark/>
          </w:tcPr>
          <w:p w14:paraId="7188281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107</w:t>
            </w:r>
          </w:p>
        </w:tc>
        <w:tc>
          <w:tcPr>
            <w:tcW w:w="377" w:type="pct"/>
            <w:noWrap/>
            <w:hideMark/>
          </w:tcPr>
          <w:p w14:paraId="0F77ECC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5,35</w:t>
            </w:r>
          </w:p>
        </w:tc>
        <w:tc>
          <w:tcPr>
            <w:tcW w:w="282" w:type="pct"/>
            <w:noWrap/>
            <w:hideMark/>
          </w:tcPr>
          <w:p w14:paraId="06C44F8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342B22A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75DDB7E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3748E37C" w14:textId="77777777" w:rsidTr="00C74969">
        <w:trPr>
          <w:trHeight w:val="300"/>
        </w:trPr>
        <w:tc>
          <w:tcPr>
            <w:tcW w:w="1671" w:type="pct"/>
            <w:noWrap/>
            <w:hideMark/>
          </w:tcPr>
          <w:p w14:paraId="7E27E3E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5B5F639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757BB0A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w:t>
            </w:r>
          </w:p>
        </w:tc>
        <w:tc>
          <w:tcPr>
            <w:tcW w:w="316" w:type="pct"/>
            <w:noWrap/>
            <w:hideMark/>
          </w:tcPr>
          <w:p w14:paraId="2535D87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107</w:t>
            </w:r>
          </w:p>
        </w:tc>
        <w:tc>
          <w:tcPr>
            <w:tcW w:w="377" w:type="pct"/>
            <w:noWrap/>
            <w:hideMark/>
          </w:tcPr>
          <w:p w14:paraId="1DBEB57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5,22</w:t>
            </w:r>
          </w:p>
        </w:tc>
        <w:tc>
          <w:tcPr>
            <w:tcW w:w="282" w:type="pct"/>
            <w:noWrap/>
            <w:hideMark/>
          </w:tcPr>
          <w:p w14:paraId="3843397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06016C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7FA3503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1DF826B8" w14:textId="77777777" w:rsidTr="00C74969">
        <w:trPr>
          <w:trHeight w:val="300"/>
        </w:trPr>
        <w:tc>
          <w:tcPr>
            <w:tcW w:w="1671" w:type="pct"/>
            <w:noWrap/>
            <w:hideMark/>
          </w:tcPr>
          <w:p w14:paraId="024BEAF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35827E5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6A35C3A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w:t>
            </w:r>
          </w:p>
        </w:tc>
        <w:tc>
          <w:tcPr>
            <w:tcW w:w="316" w:type="pct"/>
            <w:noWrap/>
            <w:hideMark/>
          </w:tcPr>
          <w:p w14:paraId="2BA075D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110</w:t>
            </w:r>
          </w:p>
        </w:tc>
        <w:tc>
          <w:tcPr>
            <w:tcW w:w="377" w:type="pct"/>
            <w:noWrap/>
            <w:hideMark/>
          </w:tcPr>
          <w:p w14:paraId="45D4FF6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5,37</w:t>
            </w:r>
          </w:p>
        </w:tc>
        <w:tc>
          <w:tcPr>
            <w:tcW w:w="282" w:type="pct"/>
            <w:noWrap/>
            <w:hideMark/>
          </w:tcPr>
          <w:p w14:paraId="17573E3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w:t>
            </w:r>
          </w:p>
        </w:tc>
        <w:tc>
          <w:tcPr>
            <w:tcW w:w="391" w:type="pct"/>
            <w:noWrap/>
            <w:hideMark/>
          </w:tcPr>
          <w:p w14:paraId="08FB242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1,84</w:t>
            </w:r>
          </w:p>
        </w:tc>
        <w:tc>
          <w:tcPr>
            <w:tcW w:w="282" w:type="pct"/>
            <w:noWrap/>
            <w:hideMark/>
          </w:tcPr>
          <w:p w14:paraId="25A74B1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0F6AC283" w14:textId="77777777" w:rsidTr="00C74969">
        <w:trPr>
          <w:trHeight w:val="300"/>
        </w:trPr>
        <w:tc>
          <w:tcPr>
            <w:tcW w:w="1671" w:type="pct"/>
            <w:noWrap/>
            <w:hideMark/>
          </w:tcPr>
          <w:p w14:paraId="53F21C4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0A3311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643CE3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30</w:t>
            </w:r>
          </w:p>
        </w:tc>
        <w:tc>
          <w:tcPr>
            <w:tcW w:w="316" w:type="pct"/>
            <w:noWrap/>
            <w:hideMark/>
          </w:tcPr>
          <w:p w14:paraId="0EF6E6B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w:t>
            </w:r>
          </w:p>
        </w:tc>
        <w:tc>
          <w:tcPr>
            <w:tcW w:w="377" w:type="pct"/>
            <w:noWrap/>
            <w:hideMark/>
          </w:tcPr>
          <w:p w14:paraId="30FD10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3,67</w:t>
            </w:r>
          </w:p>
        </w:tc>
        <w:tc>
          <w:tcPr>
            <w:tcW w:w="282" w:type="pct"/>
            <w:noWrap/>
            <w:hideMark/>
          </w:tcPr>
          <w:p w14:paraId="7778B10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27</w:t>
            </w:r>
          </w:p>
        </w:tc>
        <w:tc>
          <w:tcPr>
            <w:tcW w:w="391" w:type="pct"/>
            <w:noWrap/>
            <w:hideMark/>
          </w:tcPr>
          <w:p w14:paraId="6C2B34A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1,85</w:t>
            </w:r>
          </w:p>
        </w:tc>
        <w:tc>
          <w:tcPr>
            <w:tcW w:w="282" w:type="pct"/>
            <w:noWrap/>
            <w:hideMark/>
          </w:tcPr>
          <w:p w14:paraId="508EC00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58F98D5C" w14:textId="77777777" w:rsidTr="00C74969">
        <w:trPr>
          <w:trHeight w:val="300"/>
        </w:trPr>
        <w:tc>
          <w:tcPr>
            <w:tcW w:w="1671" w:type="pct"/>
            <w:noWrap/>
            <w:hideMark/>
          </w:tcPr>
          <w:p w14:paraId="0DB4E4E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Purine metabolism</w:t>
            </w:r>
          </w:p>
        </w:tc>
        <w:tc>
          <w:tcPr>
            <w:tcW w:w="1365" w:type="pct"/>
            <w:noWrap/>
            <w:hideMark/>
          </w:tcPr>
          <w:p w14:paraId="6FBD0B3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42640C6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82</w:t>
            </w:r>
          </w:p>
        </w:tc>
        <w:tc>
          <w:tcPr>
            <w:tcW w:w="316" w:type="pct"/>
            <w:noWrap/>
            <w:hideMark/>
          </w:tcPr>
          <w:p w14:paraId="133CB9F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310</w:t>
            </w:r>
          </w:p>
        </w:tc>
        <w:tc>
          <w:tcPr>
            <w:tcW w:w="377" w:type="pct"/>
            <w:noWrap/>
            <w:hideMark/>
          </w:tcPr>
          <w:p w14:paraId="1BB602F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7,56</w:t>
            </w:r>
          </w:p>
        </w:tc>
        <w:tc>
          <w:tcPr>
            <w:tcW w:w="282" w:type="pct"/>
            <w:noWrap/>
            <w:hideMark/>
          </w:tcPr>
          <w:p w14:paraId="309C318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55</w:t>
            </w:r>
          </w:p>
        </w:tc>
        <w:tc>
          <w:tcPr>
            <w:tcW w:w="391" w:type="pct"/>
            <w:noWrap/>
            <w:hideMark/>
          </w:tcPr>
          <w:p w14:paraId="73247DD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2,80</w:t>
            </w:r>
          </w:p>
        </w:tc>
        <w:tc>
          <w:tcPr>
            <w:tcW w:w="282" w:type="pct"/>
            <w:noWrap/>
            <w:hideMark/>
          </w:tcPr>
          <w:p w14:paraId="59FCF9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9</w:t>
            </w:r>
          </w:p>
        </w:tc>
      </w:tr>
      <w:tr w:rsidR="00C74969" w:rsidRPr="00B3510F" w14:paraId="4389D986" w14:textId="77777777" w:rsidTr="00C74969">
        <w:trPr>
          <w:trHeight w:val="300"/>
        </w:trPr>
        <w:tc>
          <w:tcPr>
            <w:tcW w:w="1671" w:type="pct"/>
            <w:noWrap/>
            <w:hideMark/>
          </w:tcPr>
          <w:p w14:paraId="78B0D6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3315F27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6C04736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46</w:t>
            </w:r>
          </w:p>
        </w:tc>
        <w:tc>
          <w:tcPr>
            <w:tcW w:w="316" w:type="pct"/>
            <w:noWrap/>
            <w:hideMark/>
          </w:tcPr>
          <w:p w14:paraId="01CC605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85</w:t>
            </w:r>
          </w:p>
        </w:tc>
        <w:tc>
          <w:tcPr>
            <w:tcW w:w="377" w:type="pct"/>
            <w:noWrap/>
            <w:hideMark/>
          </w:tcPr>
          <w:p w14:paraId="18995B6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3,70</w:t>
            </w:r>
          </w:p>
        </w:tc>
        <w:tc>
          <w:tcPr>
            <w:tcW w:w="282" w:type="pct"/>
            <w:noWrap/>
            <w:hideMark/>
          </w:tcPr>
          <w:p w14:paraId="4E5437D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91" w:type="pct"/>
            <w:noWrap/>
            <w:hideMark/>
          </w:tcPr>
          <w:p w14:paraId="0FEE1CA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2,05</w:t>
            </w:r>
          </w:p>
        </w:tc>
        <w:tc>
          <w:tcPr>
            <w:tcW w:w="282" w:type="pct"/>
            <w:noWrap/>
            <w:hideMark/>
          </w:tcPr>
          <w:p w14:paraId="3CCDF05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380CC696" w14:textId="77777777" w:rsidTr="00C74969">
        <w:trPr>
          <w:trHeight w:val="300"/>
        </w:trPr>
        <w:tc>
          <w:tcPr>
            <w:tcW w:w="1671" w:type="pct"/>
            <w:noWrap/>
            <w:hideMark/>
          </w:tcPr>
          <w:p w14:paraId="1A6AD20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0F093DE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7098801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38</w:t>
            </w:r>
          </w:p>
        </w:tc>
        <w:tc>
          <w:tcPr>
            <w:tcW w:w="316" w:type="pct"/>
            <w:noWrap/>
            <w:hideMark/>
          </w:tcPr>
          <w:p w14:paraId="2576BC8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66</w:t>
            </w:r>
          </w:p>
        </w:tc>
        <w:tc>
          <w:tcPr>
            <w:tcW w:w="377" w:type="pct"/>
            <w:noWrap/>
            <w:hideMark/>
          </w:tcPr>
          <w:p w14:paraId="572BA70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3,47</w:t>
            </w:r>
          </w:p>
        </w:tc>
        <w:tc>
          <w:tcPr>
            <w:tcW w:w="282" w:type="pct"/>
            <w:noWrap/>
            <w:hideMark/>
          </w:tcPr>
          <w:p w14:paraId="40B316B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w:t>
            </w:r>
          </w:p>
        </w:tc>
        <w:tc>
          <w:tcPr>
            <w:tcW w:w="391" w:type="pct"/>
            <w:noWrap/>
            <w:hideMark/>
          </w:tcPr>
          <w:p w14:paraId="317BA1F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1,99</w:t>
            </w:r>
          </w:p>
        </w:tc>
        <w:tc>
          <w:tcPr>
            <w:tcW w:w="282" w:type="pct"/>
            <w:noWrap/>
            <w:hideMark/>
          </w:tcPr>
          <w:p w14:paraId="6F01EDC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52AB2D87" w14:textId="77777777" w:rsidTr="00C74969">
        <w:trPr>
          <w:trHeight w:val="300"/>
        </w:trPr>
        <w:tc>
          <w:tcPr>
            <w:tcW w:w="1671" w:type="pct"/>
            <w:noWrap/>
            <w:hideMark/>
          </w:tcPr>
          <w:p w14:paraId="5D2B3EB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5F128EC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65FB87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39</w:t>
            </w:r>
          </w:p>
        </w:tc>
        <w:tc>
          <w:tcPr>
            <w:tcW w:w="316" w:type="pct"/>
            <w:noWrap/>
            <w:hideMark/>
          </w:tcPr>
          <w:p w14:paraId="7D97E5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67</w:t>
            </w:r>
          </w:p>
        </w:tc>
        <w:tc>
          <w:tcPr>
            <w:tcW w:w="377" w:type="pct"/>
            <w:noWrap/>
            <w:hideMark/>
          </w:tcPr>
          <w:p w14:paraId="474D476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3,44</w:t>
            </w:r>
          </w:p>
        </w:tc>
        <w:tc>
          <w:tcPr>
            <w:tcW w:w="282" w:type="pct"/>
            <w:noWrap/>
            <w:hideMark/>
          </w:tcPr>
          <w:p w14:paraId="7AB83E4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35</w:t>
            </w:r>
          </w:p>
        </w:tc>
        <w:tc>
          <w:tcPr>
            <w:tcW w:w="391" w:type="pct"/>
            <w:noWrap/>
            <w:hideMark/>
          </w:tcPr>
          <w:p w14:paraId="09396B0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2,08</w:t>
            </w:r>
          </w:p>
        </w:tc>
        <w:tc>
          <w:tcPr>
            <w:tcW w:w="282" w:type="pct"/>
            <w:noWrap/>
            <w:hideMark/>
          </w:tcPr>
          <w:p w14:paraId="7ACAD71B"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28F3C24D" w14:textId="77777777" w:rsidTr="00C74969">
        <w:trPr>
          <w:trHeight w:val="300"/>
        </w:trPr>
        <w:tc>
          <w:tcPr>
            <w:tcW w:w="1671" w:type="pct"/>
            <w:noWrap/>
            <w:hideMark/>
          </w:tcPr>
          <w:p w14:paraId="0BFE84A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3E34217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70F46C1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40</w:t>
            </w:r>
          </w:p>
        </w:tc>
        <w:tc>
          <w:tcPr>
            <w:tcW w:w="316" w:type="pct"/>
            <w:noWrap/>
            <w:hideMark/>
          </w:tcPr>
          <w:p w14:paraId="6BE32EA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69</w:t>
            </w:r>
          </w:p>
        </w:tc>
        <w:tc>
          <w:tcPr>
            <w:tcW w:w="377" w:type="pct"/>
            <w:noWrap/>
            <w:hideMark/>
          </w:tcPr>
          <w:p w14:paraId="0581B26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3,45</w:t>
            </w:r>
          </w:p>
        </w:tc>
        <w:tc>
          <w:tcPr>
            <w:tcW w:w="282" w:type="pct"/>
            <w:noWrap/>
            <w:hideMark/>
          </w:tcPr>
          <w:p w14:paraId="5BA51A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36</w:t>
            </w:r>
          </w:p>
        </w:tc>
        <w:tc>
          <w:tcPr>
            <w:tcW w:w="391" w:type="pct"/>
            <w:noWrap/>
            <w:hideMark/>
          </w:tcPr>
          <w:p w14:paraId="6804722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2,04</w:t>
            </w:r>
          </w:p>
        </w:tc>
        <w:tc>
          <w:tcPr>
            <w:tcW w:w="282" w:type="pct"/>
            <w:noWrap/>
            <w:hideMark/>
          </w:tcPr>
          <w:p w14:paraId="0D9BB17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w:t>
            </w:r>
          </w:p>
        </w:tc>
      </w:tr>
      <w:tr w:rsidR="00C74969" w:rsidRPr="00B3510F" w14:paraId="428BB167" w14:textId="77777777" w:rsidTr="00C74969">
        <w:trPr>
          <w:trHeight w:val="300"/>
        </w:trPr>
        <w:tc>
          <w:tcPr>
            <w:tcW w:w="1671" w:type="pct"/>
            <w:noWrap/>
            <w:hideMark/>
          </w:tcPr>
          <w:p w14:paraId="2A71D3E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6BDBD74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6BDFAB9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31</w:t>
            </w:r>
          </w:p>
        </w:tc>
        <w:tc>
          <w:tcPr>
            <w:tcW w:w="316" w:type="pct"/>
            <w:noWrap/>
            <w:hideMark/>
          </w:tcPr>
          <w:p w14:paraId="7EC7B5F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w:t>
            </w:r>
          </w:p>
        </w:tc>
        <w:tc>
          <w:tcPr>
            <w:tcW w:w="377" w:type="pct"/>
            <w:noWrap/>
            <w:hideMark/>
          </w:tcPr>
          <w:p w14:paraId="4E9CE8B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3,29</w:t>
            </w:r>
          </w:p>
        </w:tc>
        <w:tc>
          <w:tcPr>
            <w:tcW w:w="282" w:type="pct"/>
            <w:noWrap/>
            <w:hideMark/>
          </w:tcPr>
          <w:p w14:paraId="7499D8C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29</w:t>
            </w:r>
          </w:p>
        </w:tc>
        <w:tc>
          <w:tcPr>
            <w:tcW w:w="391" w:type="pct"/>
            <w:noWrap/>
            <w:hideMark/>
          </w:tcPr>
          <w:p w14:paraId="4D1D37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1,88</w:t>
            </w:r>
          </w:p>
        </w:tc>
        <w:tc>
          <w:tcPr>
            <w:tcW w:w="282" w:type="pct"/>
            <w:noWrap/>
            <w:hideMark/>
          </w:tcPr>
          <w:p w14:paraId="74D8F71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r>
      <w:tr w:rsidR="00C74969" w:rsidRPr="00B3510F" w14:paraId="760DC756" w14:textId="77777777" w:rsidTr="00C74969">
        <w:trPr>
          <w:trHeight w:val="300"/>
        </w:trPr>
        <w:tc>
          <w:tcPr>
            <w:tcW w:w="1671" w:type="pct"/>
            <w:noWrap/>
            <w:hideMark/>
          </w:tcPr>
          <w:p w14:paraId="04218F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Pyrimidine metabolism</w:t>
            </w:r>
          </w:p>
        </w:tc>
        <w:tc>
          <w:tcPr>
            <w:tcW w:w="1365" w:type="pct"/>
            <w:noWrap/>
            <w:hideMark/>
          </w:tcPr>
          <w:p w14:paraId="167A401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6AF88B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65</w:t>
            </w:r>
          </w:p>
        </w:tc>
        <w:tc>
          <w:tcPr>
            <w:tcW w:w="316" w:type="pct"/>
            <w:noWrap/>
            <w:hideMark/>
          </w:tcPr>
          <w:p w14:paraId="5C00A76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161</w:t>
            </w:r>
          </w:p>
        </w:tc>
        <w:tc>
          <w:tcPr>
            <w:tcW w:w="377" w:type="pct"/>
            <w:noWrap/>
            <w:hideMark/>
          </w:tcPr>
          <w:p w14:paraId="2023C52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4,95</w:t>
            </w:r>
          </w:p>
        </w:tc>
        <w:tc>
          <w:tcPr>
            <w:tcW w:w="282" w:type="pct"/>
            <w:noWrap/>
            <w:hideMark/>
          </w:tcPr>
          <w:p w14:paraId="174F711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w:t>
            </w:r>
          </w:p>
        </w:tc>
        <w:tc>
          <w:tcPr>
            <w:tcW w:w="391" w:type="pct"/>
            <w:noWrap/>
            <w:hideMark/>
          </w:tcPr>
          <w:p w14:paraId="5DB245D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2,61</w:t>
            </w:r>
          </w:p>
        </w:tc>
        <w:tc>
          <w:tcPr>
            <w:tcW w:w="282" w:type="pct"/>
            <w:noWrap/>
            <w:hideMark/>
          </w:tcPr>
          <w:p w14:paraId="1B2F063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r>
      <w:tr w:rsidR="00C74969" w:rsidRPr="00B3510F" w14:paraId="17850AF1" w14:textId="77777777" w:rsidTr="00C74969">
        <w:trPr>
          <w:trHeight w:val="300"/>
        </w:trPr>
        <w:tc>
          <w:tcPr>
            <w:tcW w:w="1671" w:type="pct"/>
            <w:noWrap/>
            <w:hideMark/>
          </w:tcPr>
          <w:p w14:paraId="09A5354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1F93178"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LCA microsporidia</w:t>
            </w:r>
          </w:p>
        </w:tc>
        <w:tc>
          <w:tcPr>
            <w:tcW w:w="316" w:type="pct"/>
            <w:noWrap/>
            <w:hideMark/>
          </w:tcPr>
          <w:p w14:paraId="6FEB922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22</w:t>
            </w:r>
          </w:p>
        </w:tc>
        <w:tc>
          <w:tcPr>
            <w:tcW w:w="316" w:type="pct"/>
            <w:noWrap/>
            <w:hideMark/>
          </w:tcPr>
          <w:p w14:paraId="3B538A0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11</w:t>
            </w:r>
          </w:p>
        </w:tc>
        <w:tc>
          <w:tcPr>
            <w:tcW w:w="377" w:type="pct"/>
            <w:noWrap/>
            <w:hideMark/>
          </w:tcPr>
          <w:p w14:paraId="0EE446D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67E03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c>
          <w:tcPr>
            <w:tcW w:w="391" w:type="pct"/>
            <w:noWrap/>
            <w:hideMark/>
          </w:tcPr>
          <w:p w14:paraId="0B5E6F2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1,33</w:t>
            </w:r>
          </w:p>
        </w:tc>
        <w:tc>
          <w:tcPr>
            <w:tcW w:w="282" w:type="pct"/>
            <w:noWrap/>
            <w:hideMark/>
          </w:tcPr>
          <w:p w14:paraId="40DA734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3</w:t>
            </w:r>
          </w:p>
        </w:tc>
      </w:tr>
      <w:tr w:rsidR="00C74969" w:rsidRPr="00B3510F" w14:paraId="6E4A01B5" w14:textId="77777777" w:rsidTr="00C74969">
        <w:trPr>
          <w:trHeight w:val="300"/>
        </w:trPr>
        <w:tc>
          <w:tcPr>
            <w:tcW w:w="1671" w:type="pct"/>
            <w:noWrap/>
            <w:hideMark/>
          </w:tcPr>
          <w:p w14:paraId="6601701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60368A4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E.cuniculi</w:t>
            </w:r>
          </w:p>
        </w:tc>
        <w:tc>
          <w:tcPr>
            <w:tcW w:w="316" w:type="pct"/>
            <w:noWrap/>
            <w:hideMark/>
          </w:tcPr>
          <w:p w14:paraId="2762E6A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6</w:t>
            </w:r>
          </w:p>
        </w:tc>
        <w:tc>
          <w:tcPr>
            <w:tcW w:w="316" w:type="pct"/>
            <w:noWrap/>
            <w:hideMark/>
          </w:tcPr>
          <w:p w14:paraId="1836BAD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06AA390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0,33</w:t>
            </w:r>
          </w:p>
        </w:tc>
        <w:tc>
          <w:tcPr>
            <w:tcW w:w="282" w:type="pct"/>
            <w:noWrap/>
            <w:hideMark/>
          </w:tcPr>
          <w:p w14:paraId="4B5A652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65E6ADE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5DAA6DF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16A59578" w14:textId="77777777" w:rsidTr="00C74969">
        <w:trPr>
          <w:trHeight w:val="300"/>
        </w:trPr>
        <w:tc>
          <w:tcPr>
            <w:tcW w:w="1671" w:type="pct"/>
            <w:noWrap/>
            <w:hideMark/>
          </w:tcPr>
          <w:p w14:paraId="2830808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67C08E8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E.hellem</w:t>
            </w:r>
          </w:p>
        </w:tc>
        <w:tc>
          <w:tcPr>
            <w:tcW w:w="316" w:type="pct"/>
            <w:noWrap/>
            <w:hideMark/>
          </w:tcPr>
          <w:p w14:paraId="612944D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c>
          <w:tcPr>
            <w:tcW w:w="316" w:type="pct"/>
            <w:noWrap/>
            <w:hideMark/>
          </w:tcPr>
          <w:p w14:paraId="0743880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44C597A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0,25</w:t>
            </w:r>
          </w:p>
        </w:tc>
        <w:tc>
          <w:tcPr>
            <w:tcW w:w="282" w:type="pct"/>
            <w:noWrap/>
            <w:hideMark/>
          </w:tcPr>
          <w:p w14:paraId="6B56F2B2"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01A9967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61FF351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1B66DEF" w14:textId="77777777" w:rsidTr="00C74969">
        <w:trPr>
          <w:trHeight w:val="300"/>
        </w:trPr>
        <w:tc>
          <w:tcPr>
            <w:tcW w:w="1671" w:type="pct"/>
            <w:noWrap/>
            <w:hideMark/>
          </w:tcPr>
          <w:p w14:paraId="6963EC2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396803B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E.intestinalis</w:t>
            </w:r>
          </w:p>
        </w:tc>
        <w:tc>
          <w:tcPr>
            <w:tcW w:w="316" w:type="pct"/>
            <w:noWrap/>
            <w:hideMark/>
          </w:tcPr>
          <w:p w14:paraId="66635201"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7</w:t>
            </w:r>
          </w:p>
        </w:tc>
        <w:tc>
          <w:tcPr>
            <w:tcW w:w="316" w:type="pct"/>
            <w:noWrap/>
            <w:hideMark/>
          </w:tcPr>
          <w:p w14:paraId="0B4DD7F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77" w:type="pct"/>
            <w:noWrap/>
            <w:hideMark/>
          </w:tcPr>
          <w:p w14:paraId="4463E6C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0,29</w:t>
            </w:r>
          </w:p>
        </w:tc>
        <w:tc>
          <w:tcPr>
            <w:tcW w:w="282" w:type="pct"/>
            <w:noWrap/>
            <w:hideMark/>
          </w:tcPr>
          <w:p w14:paraId="4798CF9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4C6073ED"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2B4C1B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2DF45C77" w14:textId="77777777" w:rsidTr="00C74969">
        <w:trPr>
          <w:trHeight w:val="300"/>
        </w:trPr>
        <w:tc>
          <w:tcPr>
            <w:tcW w:w="1671" w:type="pct"/>
            <w:noWrap/>
            <w:hideMark/>
          </w:tcPr>
          <w:p w14:paraId="6EA423B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9FC1986"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N.ceranae</w:t>
            </w:r>
          </w:p>
        </w:tc>
        <w:tc>
          <w:tcPr>
            <w:tcW w:w="316" w:type="pct"/>
            <w:noWrap/>
            <w:hideMark/>
          </w:tcPr>
          <w:p w14:paraId="476BF9EE"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8</w:t>
            </w:r>
          </w:p>
        </w:tc>
        <w:tc>
          <w:tcPr>
            <w:tcW w:w="316" w:type="pct"/>
            <w:noWrap/>
            <w:hideMark/>
          </w:tcPr>
          <w:p w14:paraId="145FE78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w:t>
            </w:r>
          </w:p>
        </w:tc>
        <w:tc>
          <w:tcPr>
            <w:tcW w:w="377" w:type="pct"/>
            <w:noWrap/>
            <w:hideMark/>
          </w:tcPr>
          <w:p w14:paraId="3E428F4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0,50</w:t>
            </w:r>
          </w:p>
        </w:tc>
        <w:tc>
          <w:tcPr>
            <w:tcW w:w="282" w:type="pct"/>
            <w:noWrap/>
            <w:hideMark/>
          </w:tcPr>
          <w:p w14:paraId="1A801B3F"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c>
          <w:tcPr>
            <w:tcW w:w="391" w:type="pct"/>
            <w:noWrap/>
            <w:hideMark/>
          </w:tcPr>
          <w:p w14:paraId="3FA2020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1,00</w:t>
            </w:r>
          </w:p>
        </w:tc>
        <w:tc>
          <w:tcPr>
            <w:tcW w:w="282" w:type="pct"/>
            <w:noWrap/>
            <w:hideMark/>
          </w:tcPr>
          <w:p w14:paraId="45356F1C"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w:t>
            </w:r>
          </w:p>
        </w:tc>
      </w:tr>
      <w:tr w:rsidR="00C74969" w:rsidRPr="00B3510F" w14:paraId="760A58F9" w14:textId="77777777" w:rsidTr="00C74969">
        <w:trPr>
          <w:trHeight w:val="300"/>
        </w:trPr>
        <w:tc>
          <w:tcPr>
            <w:tcW w:w="1671" w:type="pct"/>
            <w:noWrap/>
            <w:hideMark/>
          </w:tcPr>
          <w:p w14:paraId="128C0C29"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Amino acid metabolism</w:t>
            </w:r>
          </w:p>
        </w:tc>
        <w:tc>
          <w:tcPr>
            <w:tcW w:w="1365" w:type="pct"/>
            <w:noWrap/>
            <w:hideMark/>
          </w:tcPr>
          <w:p w14:paraId="21BB4CF3"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S.cerevisiae</w:t>
            </w:r>
          </w:p>
        </w:tc>
        <w:tc>
          <w:tcPr>
            <w:tcW w:w="316" w:type="pct"/>
            <w:noWrap/>
            <w:hideMark/>
          </w:tcPr>
          <w:p w14:paraId="2983C7C4"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146</w:t>
            </w:r>
          </w:p>
        </w:tc>
        <w:tc>
          <w:tcPr>
            <w:tcW w:w="316" w:type="pct"/>
            <w:noWrap/>
            <w:hideMark/>
          </w:tcPr>
          <w:p w14:paraId="3F937A9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299</w:t>
            </w:r>
          </w:p>
        </w:tc>
        <w:tc>
          <w:tcPr>
            <w:tcW w:w="377" w:type="pct"/>
            <w:noWrap/>
            <w:hideMark/>
          </w:tcPr>
          <w:p w14:paraId="17D33BF7"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4,10</w:t>
            </w:r>
          </w:p>
        </w:tc>
        <w:tc>
          <w:tcPr>
            <w:tcW w:w="282" w:type="pct"/>
            <w:noWrap/>
            <w:hideMark/>
          </w:tcPr>
          <w:p w14:paraId="1DB03A4A"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19</w:t>
            </w:r>
          </w:p>
        </w:tc>
        <w:tc>
          <w:tcPr>
            <w:tcW w:w="391" w:type="pct"/>
            <w:noWrap/>
            <w:hideMark/>
          </w:tcPr>
          <w:p w14:paraId="0CB8EE45"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5,16</w:t>
            </w:r>
          </w:p>
        </w:tc>
        <w:tc>
          <w:tcPr>
            <w:tcW w:w="282" w:type="pct"/>
            <w:noWrap/>
            <w:hideMark/>
          </w:tcPr>
          <w:p w14:paraId="2D998830" w14:textId="77777777" w:rsidR="00C74969" w:rsidRPr="00B3510F" w:rsidRDefault="00C74969" w:rsidP="008D799A">
            <w:pPr>
              <w:spacing w:line="360" w:lineRule="auto"/>
              <w:rPr>
                <w:rFonts w:ascii="Palatino Linotype" w:hAnsi="Palatino Linotype"/>
                <w:sz w:val="24"/>
                <w:szCs w:val="24"/>
              </w:rPr>
            </w:pPr>
            <w:r w:rsidRPr="00B3510F">
              <w:rPr>
                <w:rFonts w:ascii="Palatino Linotype" w:hAnsi="Palatino Linotype"/>
                <w:sz w:val="24"/>
                <w:szCs w:val="24"/>
              </w:rPr>
              <w:t>13</w:t>
            </w:r>
          </w:p>
        </w:tc>
      </w:tr>
    </w:tbl>
    <w:p w14:paraId="21A68B8C" w14:textId="77777777" w:rsidR="00B01FCE" w:rsidRPr="00B3510F" w:rsidRDefault="00B01FCE" w:rsidP="008D799A">
      <w:pPr>
        <w:spacing w:after="0" w:line="360" w:lineRule="auto"/>
        <w:rPr>
          <w:rFonts w:ascii="Palatino Linotype" w:hAnsi="Palatino Linotype"/>
          <w:sz w:val="24"/>
          <w:szCs w:val="24"/>
        </w:rPr>
      </w:pPr>
    </w:p>
    <w:p w14:paraId="32E7CA6F" w14:textId="77777777" w:rsidR="00C74969" w:rsidRPr="00B3510F" w:rsidRDefault="00C74969" w:rsidP="008D799A">
      <w:pPr>
        <w:spacing w:after="0" w:line="360" w:lineRule="auto"/>
        <w:rPr>
          <w:rFonts w:ascii="Palatino Linotype" w:hAnsi="Palatino Linotype"/>
          <w:sz w:val="24"/>
          <w:szCs w:val="24"/>
        </w:rPr>
      </w:pPr>
    </w:p>
    <w:p w14:paraId="3C098C89"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B3510F" w:rsidRDefault="00FA7EC7" w:rsidP="008D799A">
      <w:pPr>
        <w:spacing w:after="0" w:line="360" w:lineRule="auto"/>
        <w:jc w:val="both"/>
        <w:rPr>
          <w:rFonts w:ascii="Palatino Linotype" w:hAnsi="Palatino Linotype"/>
          <w:sz w:val="24"/>
          <w:szCs w:val="24"/>
        </w:rPr>
      </w:pPr>
      <w:r w:rsidRPr="00B3510F">
        <w:rPr>
          <w:rFonts w:ascii="Palatino Linotype" w:hAnsi="Palatino Linotype"/>
          <w:noProof/>
          <w:sz w:val="24"/>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B3510F" w:rsidRDefault="00FA7EC7" w:rsidP="008D799A">
      <w:pPr>
        <w:spacing w:after="0" w:line="360" w:lineRule="auto"/>
        <w:rPr>
          <w:rFonts w:ascii="Palatino Linotype" w:hAnsi="Palatino Linotype"/>
          <w:sz w:val="24"/>
          <w:szCs w:val="24"/>
        </w:rPr>
      </w:pPr>
    </w:p>
    <w:sectPr w:rsidR="00FA7EC7" w:rsidRPr="00B3510F"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4A03AD" w:rsidRDefault="004A03AD" w:rsidP="000A17B2">
      <w:pPr>
        <w:spacing w:after="0" w:line="240" w:lineRule="auto"/>
      </w:pPr>
      <w:r>
        <w:separator/>
      </w:r>
    </w:p>
  </w:endnote>
  <w:endnote w:type="continuationSeparator" w:id="0">
    <w:p w14:paraId="78F99176" w14:textId="77777777" w:rsidR="004A03AD" w:rsidRDefault="004A03A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Palatino Linotype">
    <w:panose1 w:val="02040502050505030304"/>
    <w:charset w:val="00"/>
    <w:family w:val="auto"/>
    <w:pitch w:val="variable"/>
    <w:sig w:usb0="E0000287" w:usb1="40000013"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A03AD" w:rsidRDefault="004A03AD" w:rsidP="009F2A64">
    <w:pPr>
      <w:pStyle w:val="Footer"/>
      <w:jc w:val="center"/>
    </w:pPr>
  </w:p>
  <w:p w14:paraId="5AA1AD57" w14:textId="39AE855C" w:rsidR="004A03AD" w:rsidRDefault="004A03AD"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40823">
          <w:rPr>
            <w:noProof/>
          </w:rPr>
          <w:t>15</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4A03AD" w:rsidRDefault="004A03AD" w:rsidP="000A17B2">
      <w:pPr>
        <w:spacing w:after="0" w:line="240" w:lineRule="auto"/>
      </w:pPr>
      <w:r>
        <w:separator/>
      </w:r>
    </w:p>
  </w:footnote>
  <w:footnote w:type="continuationSeparator" w:id="0">
    <w:p w14:paraId="4A377723" w14:textId="77777777" w:rsidR="004A03AD" w:rsidRDefault="004A03A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A03AD" w:rsidRPr="000A17B2" w:rsidRDefault="004A03A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1FB9"/>
    <w:rsid w:val="000120D4"/>
    <w:rsid w:val="00012CDE"/>
    <w:rsid w:val="00013A81"/>
    <w:rsid w:val="00013B38"/>
    <w:rsid w:val="00014009"/>
    <w:rsid w:val="0001567F"/>
    <w:rsid w:val="00015CBA"/>
    <w:rsid w:val="000169B7"/>
    <w:rsid w:val="00016E3A"/>
    <w:rsid w:val="00017FD1"/>
    <w:rsid w:val="00022E3F"/>
    <w:rsid w:val="00023972"/>
    <w:rsid w:val="00025697"/>
    <w:rsid w:val="00025864"/>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3DED"/>
    <w:rsid w:val="0004539D"/>
    <w:rsid w:val="00046288"/>
    <w:rsid w:val="00046593"/>
    <w:rsid w:val="000478F4"/>
    <w:rsid w:val="00047965"/>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3B47"/>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3E19"/>
    <w:rsid w:val="00124209"/>
    <w:rsid w:val="00124F37"/>
    <w:rsid w:val="00125E30"/>
    <w:rsid w:val="00126614"/>
    <w:rsid w:val="00130A70"/>
    <w:rsid w:val="00131D6B"/>
    <w:rsid w:val="00132567"/>
    <w:rsid w:val="0013347F"/>
    <w:rsid w:val="00133A95"/>
    <w:rsid w:val="00134597"/>
    <w:rsid w:val="001347DF"/>
    <w:rsid w:val="001347E5"/>
    <w:rsid w:val="0013584D"/>
    <w:rsid w:val="00136631"/>
    <w:rsid w:val="00136669"/>
    <w:rsid w:val="001366C6"/>
    <w:rsid w:val="001368F7"/>
    <w:rsid w:val="0013767B"/>
    <w:rsid w:val="0014299F"/>
    <w:rsid w:val="00143F79"/>
    <w:rsid w:val="001440C7"/>
    <w:rsid w:val="00144755"/>
    <w:rsid w:val="00144EF8"/>
    <w:rsid w:val="001451FC"/>
    <w:rsid w:val="001458BE"/>
    <w:rsid w:val="001460DE"/>
    <w:rsid w:val="00146D2B"/>
    <w:rsid w:val="001477F3"/>
    <w:rsid w:val="00150B9A"/>
    <w:rsid w:val="00151F7B"/>
    <w:rsid w:val="00153738"/>
    <w:rsid w:val="001541B2"/>
    <w:rsid w:val="001547CC"/>
    <w:rsid w:val="001556F5"/>
    <w:rsid w:val="001558BB"/>
    <w:rsid w:val="00157A09"/>
    <w:rsid w:val="001607F5"/>
    <w:rsid w:val="00160AEB"/>
    <w:rsid w:val="001620DD"/>
    <w:rsid w:val="0016239F"/>
    <w:rsid w:val="00162EED"/>
    <w:rsid w:val="00164AC9"/>
    <w:rsid w:val="00165631"/>
    <w:rsid w:val="00166A9C"/>
    <w:rsid w:val="00167136"/>
    <w:rsid w:val="00167667"/>
    <w:rsid w:val="0017192F"/>
    <w:rsid w:val="00171F74"/>
    <w:rsid w:val="00172496"/>
    <w:rsid w:val="00173A2F"/>
    <w:rsid w:val="00174353"/>
    <w:rsid w:val="0017624A"/>
    <w:rsid w:val="00176B0C"/>
    <w:rsid w:val="001772E1"/>
    <w:rsid w:val="001805CD"/>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755"/>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1D3A"/>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60F"/>
    <w:rsid w:val="001D3A8F"/>
    <w:rsid w:val="001D4199"/>
    <w:rsid w:val="001D4317"/>
    <w:rsid w:val="001D52C9"/>
    <w:rsid w:val="001D53EB"/>
    <w:rsid w:val="001D5612"/>
    <w:rsid w:val="001D65A8"/>
    <w:rsid w:val="001D666F"/>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3B6A"/>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06F6C"/>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E70"/>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BFF"/>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1B9A"/>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5C8"/>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38F1"/>
    <w:rsid w:val="002F52ED"/>
    <w:rsid w:val="002F5B72"/>
    <w:rsid w:val="002F5D3E"/>
    <w:rsid w:val="002F6CA6"/>
    <w:rsid w:val="002F70C5"/>
    <w:rsid w:val="002F7AE1"/>
    <w:rsid w:val="00301DB4"/>
    <w:rsid w:val="00302469"/>
    <w:rsid w:val="00302B7F"/>
    <w:rsid w:val="00303624"/>
    <w:rsid w:val="00304614"/>
    <w:rsid w:val="00304F49"/>
    <w:rsid w:val="00305488"/>
    <w:rsid w:val="003059BE"/>
    <w:rsid w:val="00305B51"/>
    <w:rsid w:val="00306232"/>
    <w:rsid w:val="00307E2F"/>
    <w:rsid w:val="0031025C"/>
    <w:rsid w:val="0031099A"/>
    <w:rsid w:val="003114B4"/>
    <w:rsid w:val="00311919"/>
    <w:rsid w:val="00311D30"/>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67B5"/>
    <w:rsid w:val="00347107"/>
    <w:rsid w:val="00347302"/>
    <w:rsid w:val="00347707"/>
    <w:rsid w:val="00347F4E"/>
    <w:rsid w:val="0035225A"/>
    <w:rsid w:val="003529C0"/>
    <w:rsid w:val="003530CA"/>
    <w:rsid w:val="0035533C"/>
    <w:rsid w:val="003556E1"/>
    <w:rsid w:val="0035684A"/>
    <w:rsid w:val="00356EA7"/>
    <w:rsid w:val="00356FA2"/>
    <w:rsid w:val="003572A0"/>
    <w:rsid w:val="00360B4D"/>
    <w:rsid w:val="003614CF"/>
    <w:rsid w:val="0036159A"/>
    <w:rsid w:val="0036162E"/>
    <w:rsid w:val="00363DF3"/>
    <w:rsid w:val="003643D0"/>
    <w:rsid w:val="003646C0"/>
    <w:rsid w:val="003657BD"/>
    <w:rsid w:val="00367F0A"/>
    <w:rsid w:val="00370F67"/>
    <w:rsid w:val="003714A2"/>
    <w:rsid w:val="00371AE7"/>
    <w:rsid w:val="00372811"/>
    <w:rsid w:val="00373897"/>
    <w:rsid w:val="0037434C"/>
    <w:rsid w:val="00374E1C"/>
    <w:rsid w:val="00375398"/>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B4F32"/>
    <w:rsid w:val="003C017B"/>
    <w:rsid w:val="003C062F"/>
    <w:rsid w:val="003C06EA"/>
    <w:rsid w:val="003C092B"/>
    <w:rsid w:val="003C2463"/>
    <w:rsid w:val="003C5071"/>
    <w:rsid w:val="003C55D8"/>
    <w:rsid w:val="003C5A44"/>
    <w:rsid w:val="003C5AFC"/>
    <w:rsid w:val="003C5D90"/>
    <w:rsid w:val="003C7061"/>
    <w:rsid w:val="003C716C"/>
    <w:rsid w:val="003C7606"/>
    <w:rsid w:val="003D0E9D"/>
    <w:rsid w:val="003D14D3"/>
    <w:rsid w:val="003D21A4"/>
    <w:rsid w:val="003D268C"/>
    <w:rsid w:val="003D26B9"/>
    <w:rsid w:val="003D2CD3"/>
    <w:rsid w:val="003D2D68"/>
    <w:rsid w:val="003D37A9"/>
    <w:rsid w:val="003D391D"/>
    <w:rsid w:val="003D429E"/>
    <w:rsid w:val="003D56A7"/>
    <w:rsid w:val="003D5743"/>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5140"/>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5B1"/>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3AD"/>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41BC"/>
    <w:rsid w:val="004B569A"/>
    <w:rsid w:val="004B5AC6"/>
    <w:rsid w:val="004B5FEE"/>
    <w:rsid w:val="004B78A9"/>
    <w:rsid w:val="004C0357"/>
    <w:rsid w:val="004C0B0D"/>
    <w:rsid w:val="004C1E21"/>
    <w:rsid w:val="004C2433"/>
    <w:rsid w:val="004C32FB"/>
    <w:rsid w:val="004C3337"/>
    <w:rsid w:val="004C55A9"/>
    <w:rsid w:val="004C5E9F"/>
    <w:rsid w:val="004C69F7"/>
    <w:rsid w:val="004C6B93"/>
    <w:rsid w:val="004C7107"/>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2E3"/>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32E"/>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4AE"/>
    <w:rsid w:val="00556804"/>
    <w:rsid w:val="00560B42"/>
    <w:rsid w:val="00561D6E"/>
    <w:rsid w:val="00561DA6"/>
    <w:rsid w:val="00561DAF"/>
    <w:rsid w:val="0056223F"/>
    <w:rsid w:val="00562ACA"/>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A08"/>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6160"/>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1EBE"/>
    <w:rsid w:val="005D239C"/>
    <w:rsid w:val="005D2BA6"/>
    <w:rsid w:val="005D353D"/>
    <w:rsid w:val="005D3C8E"/>
    <w:rsid w:val="005D5536"/>
    <w:rsid w:val="005D5EEB"/>
    <w:rsid w:val="005D6D51"/>
    <w:rsid w:val="005D7323"/>
    <w:rsid w:val="005D7465"/>
    <w:rsid w:val="005D7A2A"/>
    <w:rsid w:val="005D7BE3"/>
    <w:rsid w:val="005E07A8"/>
    <w:rsid w:val="005E1D05"/>
    <w:rsid w:val="005E2094"/>
    <w:rsid w:val="005E4192"/>
    <w:rsid w:val="005E438E"/>
    <w:rsid w:val="005E43D0"/>
    <w:rsid w:val="005E4FC1"/>
    <w:rsid w:val="005E611E"/>
    <w:rsid w:val="005E6D19"/>
    <w:rsid w:val="005F0A79"/>
    <w:rsid w:val="005F0E7D"/>
    <w:rsid w:val="005F0F02"/>
    <w:rsid w:val="005F0F93"/>
    <w:rsid w:val="005F20C1"/>
    <w:rsid w:val="005F3C1F"/>
    <w:rsid w:val="005F407C"/>
    <w:rsid w:val="005F44DB"/>
    <w:rsid w:val="005F4549"/>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5E9"/>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232D"/>
    <w:rsid w:val="0069337A"/>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1416"/>
    <w:rsid w:val="006B42DD"/>
    <w:rsid w:val="006B48F2"/>
    <w:rsid w:val="006B4E64"/>
    <w:rsid w:val="006B7322"/>
    <w:rsid w:val="006B7524"/>
    <w:rsid w:val="006C068E"/>
    <w:rsid w:val="006C1BBE"/>
    <w:rsid w:val="006C2FF5"/>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2B6B"/>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434C"/>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05EC"/>
    <w:rsid w:val="00761326"/>
    <w:rsid w:val="00762386"/>
    <w:rsid w:val="00763301"/>
    <w:rsid w:val="00763BE1"/>
    <w:rsid w:val="00764780"/>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2A31"/>
    <w:rsid w:val="007938E3"/>
    <w:rsid w:val="007942AC"/>
    <w:rsid w:val="007945D7"/>
    <w:rsid w:val="007947A0"/>
    <w:rsid w:val="00797FF6"/>
    <w:rsid w:val="007A0569"/>
    <w:rsid w:val="007A0A5F"/>
    <w:rsid w:val="007A101D"/>
    <w:rsid w:val="007A16EA"/>
    <w:rsid w:val="007A18EE"/>
    <w:rsid w:val="007A2CB7"/>
    <w:rsid w:val="007A51C1"/>
    <w:rsid w:val="007A6209"/>
    <w:rsid w:val="007A777F"/>
    <w:rsid w:val="007B04AD"/>
    <w:rsid w:val="007B0570"/>
    <w:rsid w:val="007B0999"/>
    <w:rsid w:val="007B20B8"/>
    <w:rsid w:val="007B56CA"/>
    <w:rsid w:val="007C0907"/>
    <w:rsid w:val="007C0D28"/>
    <w:rsid w:val="007C28BC"/>
    <w:rsid w:val="007C3A8B"/>
    <w:rsid w:val="007C5720"/>
    <w:rsid w:val="007C5E68"/>
    <w:rsid w:val="007D0D0D"/>
    <w:rsid w:val="007D1D4F"/>
    <w:rsid w:val="007D2DCB"/>
    <w:rsid w:val="007D35F3"/>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072D5"/>
    <w:rsid w:val="00810030"/>
    <w:rsid w:val="008105FA"/>
    <w:rsid w:val="00811F92"/>
    <w:rsid w:val="00812C8D"/>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D3A"/>
    <w:rsid w:val="00857F87"/>
    <w:rsid w:val="008603D8"/>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1D"/>
    <w:rsid w:val="008D6C64"/>
    <w:rsid w:val="008D793D"/>
    <w:rsid w:val="008D799A"/>
    <w:rsid w:val="008D7AE8"/>
    <w:rsid w:val="008D7F5C"/>
    <w:rsid w:val="008E09EB"/>
    <w:rsid w:val="008E27F5"/>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B4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0D1"/>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23"/>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57F24"/>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9D3"/>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A64"/>
    <w:rsid w:val="009F2B97"/>
    <w:rsid w:val="009F2EB8"/>
    <w:rsid w:val="009F36B9"/>
    <w:rsid w:val="009F3FB3"/>
    <w:rsid w:val="009F460F"/>
    <w:rsid w:val="009F4D70"/>
    <w:rsid w:val="009F5800"/>
    <w:rsid w:val="009F643C"/>
    <w:rsid w:val="009F6E12"/>
    <w:rsid w:val="00A0120B"/>
    <w:rsid w:val="00A013D2"/>
    <w:rsid w:val="00A01AC9"/>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6AA5"/>
    <w:rsid w:val="00A471FC"/>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704F"/>
    <w:rsid w:val="00A873E0"/>
    <w:rsid w:val="00A94CDD"/>
    <w:rsid w:val="00A9531D"/>
    <w:rsid w:val="00A96952"/>
    <w:rsid w:val="00A97403"/>
    <w:rsid w:val="00A97650"/>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BBE"/>
    <w:rsid w:val="00AC2C79"/>
    <w:rsid w:val="00AC32AC"/>
    <w:rsid w:val="00AC3499"/>
    <w:rsid w:val="00AC53FC"/>
    <w:rsid w:val="00AC57F7"/>
    <w:rsid w:val="00AC6394"/>
    <w:rsid w:val="00AC7F74"/>
    <w:rsid w:val="00AD05EE"/>
    <w:rsid w:val="00AD08DF"/>
    <w:rsid w:val="00AD159D"/>
    <w:rsid w:val="00AD1885"/>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10F"/>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2F35"/>
    <w:rsid w:val="00B632D1"/>
    <w:rsid w:val="00B636D8"/>
    <w:rsid w:val="00B646CE"/>
    <w:rsid w:val="00B65A6D"/>
    <w:rsid w:val="00B65E6B"/>
    <w:rsid w:val="00B65F0F"/>
    <w:rsid w:val="00B668CF"/>
    <w:rsid w:val="00B70AF0"/>
    <w:rsid w:val="00B712D1"/>
    <w:rsid w:val="00B71B3B"/>
    <w:rsid w:val="00B72512"/>
    <w:rsid w:val="00B728D5"/>
    <w:rsid w:val="00B7333B"/>
    <w:rsid w:val="00B77130"/>
    <w:rsid w:val="00B77850"/>
    <w:rsid w:val="00B77CBE"/>
    <w:rsid w:val="00B80734"/>
    <w:rsid w:val="00B8087A"/>
    <w:rsid w:val="00B80FF1"/>
    <w:rsid w:val="00B825E2"/>
    <w:rsid w:val="00B830DC"/>
    <w:rsid w:val="00B83279"/>
    <w:rsid w:val="00B83BC6"/>
    <w:rsid w:val="00B84427"/>
    <w:rsid w:val="00B85483"/>
    <w:rsid w:val="00B87C76"/>
    <w:rsid w:val="00B87DB4"/>
    <w:rsid w:val="00B90567"/>
    <w:rsid w:val="00B9711A"/>
    <w:rsid w:val="00BA0457"/>
    <w:rsid w:val="00BA08A2"/>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496B"/>
    <w:rsid w:val="00BC5813"/>
    <w:rsid w:val="00BC5E75"/>
    <w:rsid w:val="00BC658E"/>
    <w:rsid w:val="00BC6612"/>
    <w:rsid w:val="00BC6857"/>
    <w:rsid w:val="00BD0A17"/>
    <w:rsid w:val="00BD156C"/>
    <w:rsid w:val="00BD36E4"/>
    <w:rsid w:val="00BD3D58"/>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07B45"/>
    <w:rsid w:val="00C1106F"/>
    <w:rsid w:val="00C12EDA"/>
    <w:rsid w:val="00C135CF"/>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6EA"/>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5745C"/>
    <w:rsid w:val="00C61845"/>
    <w:rsid w:val="00C61EC2"/>
    <w:rsid w:val="00C6234A"/>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5C4"/>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575"/>
    <w:rsid w:val="00CE5785"/>
    <w:rsid w:val="00CE7636"/>
    <w:rsid w:val="00CF0880"/>
    <w:rsid w:val="00CF12D2"/>
    <w:rsid w:val="00CF23A3"/>
    <w:rsid w:val="00CF2453"/>
    <w:rsid w:val="00CF268D"/>
    <w:rsid w:val="00CF3D7F"/>
    <w:rsid w:val="00CF565A"/>
    <w:rsid w:val="00CF6DE9"/>
    <w:rsid w:val="00CF6FB0"/>
    <w:rsid w:val="00CF705C"/>
    <w:rsid w:val="00CF77A8"/>
    <w:rsid w:val="00D00AC7"/>
    <w:rsid w:val="00D01077"/>
    <w:rsid w:val="00D01152"/>
    <w:rsid w:val="00D011D4"/>
    <w:rsid w:val="00D03173"/>
    <w:rsid w:val="00D03BE3"/>
    <w:rsid w:val="00D04173"/>
    <w:rsid w:val="00D063CB"/>
    <w:rsid w:val="00D07A56"/>
    <w:rsid w:val="00D10720"/>
    <w:rsid w:val="00D10D17"/>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3034D"/>
    <w:rsid w:val="00D30518"/>
    <w:rsid w:val="00D3196D"/>
    <w:rsid w:val="00D31EB7"/>
    <w:rsid w:val="00D339CE"/>
    <w:rsid w:val="00D35384"/>
    <w:rsid w:val="00D36985"/>
    <w:rsid w:val="00D36FB3"/>
    <w:rsid w:val="00D372CA"/>
    <w:rsid w:val="00D37518"/>
    <w:rsid w:val="00D40973"/>
    <w:rsid w:val="00D41192"/>
    <w:rsid w:val="00D41AE7"/>
    <w:rsid w:val="00D4201A"/>
    <w:rsid w:val="00D44E34"/>
    <w:rsid w:val="00D47162"/>
    <w:rsid w:val="00D475A9"/>
    <w:rsid w:val="00D47CA3"/>
    <w:rsid w:val="00D517DE"/>
    <w:rsid w:val="00D518DD"/>
    <w:rsid w:val="00D519CE"/>
    <w:rsid w:val="00D526EC"/>
    <w:rsid w:val="00D537B8"/>
    <w:rsid w:val="00D53AEF"/>
    <w:rsid w:val="00D53E13"/>
    <w:rsid w:val="00D54390"/>
    <w:rsid w:val="00D548C9"/>
    <w:rsid w:val="00D5499F"/>
    <w:rsid w:val="00D55263"/>
    <w:rsid w:val="00D573C3"/>
    <w:rsid w:val="00D608EA"/>
    <w:rsid w:val="00D60B51"/>
    <w:rsid w:val="00D625F1"/>
    <w:rsid w:val="00D63890"/>
    <w:rsid w:val="00D6444F"/>
    <w:rsid w:val="00D6503F"/>
    <w:rsid w:val="00D65ECD"/>
    <w:rsid w:val="00D6686C"/>
    <w:rsid w:val="00D67534"/>
    <w:rsid w:val="00D715E7"/>
    <w:rsid w:val="00D725AD"/>
    <w:rsid w:val="00D7372C"/>
    <w:rsid w:val="00D73FAC"/>
    <w:rsid w:val="00D74076"/>
    <w:rsid w:val="00D74592"/>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53E"/>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589B"/>
    <w:rsid w:val="00DF6048"/>
    <w:rsid w:val="00DF7A8F"/>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4691"/>
    <w:rsid w:val="00E45171"/>
    <w:rsid w:val="00E463B7"/>
    <w:rsid w:val="00E5019A"/>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07F"/>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5F09"/>
    <w:rsid w:val="00ED7C9A"/>
    <w:rsid w:val="00EE1086"/>
    <w:rsid w:val="00EE154C"/>
    <w:rsid w:val="00EE1D50"/>
    <w:rsid w:val="00EE2A40"/>
    <w:rsid w:val="00EE5567"/>
    <w:rsid w:val="00EE56E5"/>
    <w:rsid w:val="00EE57C0"/>
    <w:rsid w:val="00EE686C"/>
    <w:rsid w:val="00EE78B4"/>
    <w:rsid w:val="00EF1456"/>
    <w:rsid w:val="00EF14E9"/>
    <w:rsid w:val="00EF1612"/>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119"/>
    <w:rsid w:val="00F12CF9"/>
    <w:rsid w:val="00F12F79"/>
    <w:rsid w:val="00F14A70"/>
    <w:rsid w:val="00F16918"/>
    <w:rsid w:val="00F17DA1"/>
    <w:rsid w:val="00F17E84"/>
    <w:rsid w:val="00F20EDD"/>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237"/>
    <w:rsid w:val="00F47546"/>
    <w:rsid w:val="00F47B14"/>
    <w:rsid w:val="00F50324"/>
    <w:rsid w:val="00F50BF6"/>
    <w:rsid w:val="00F50ED9"/>
    <w:rsid w:val="00F52324"/>
    <w:rsid w:val="00F53300"/>
    <w:rsid w:val="00F5369C"/>
    <w:rsid w:val="00F54339"/>
    <w:rsid w:val="00F5485C"/>
    <w:rsid w:val="00F548CF"/>
    <w:rsid w:val="00F550F9"/>
    <w:rsid w:val="00F55488"/>
    <w:rsid w:val="00F55738"/>
    <w:rsid w:val="00F55B7F"/>
    <w:rsid w:val="00F56624"/>
    <w:rsid w:val="00F57132"/>
    <w:rsid w:val="00F574C8"/>
    <w:rsid w:val="00F57B86"/>
    <w:rsid w:val="00F57BA4"/>
    <w:rsid w:val="00F600B6"/>
    <w:rsid w:val="00F609B0"/>
    <w:rsid w:val="00F62AFF"/>
    <w:rsid w:val="00F62D86"/>
    <w:rsid w:val="00F636C7"/>
    <w:rsid w:val="00F64242"/>
    <w:rsid w:val="00F646C0"/>
    <w:rsid w:val="00F6485D"/>
    <w:rsid w:val="00F64BAE"/>
    <w:rsid w:val="00F64C20"/>
    <w:rsid w:val="00F665E7"/>
    <w:rsid w:val="00F66867"/>
    <w:rsid w:val="00F67469"/>
    <w:rsid w:val="00F722FD"/>
    <w:rsid w:val="00F72385"/>
    <w:rsid w:val="00F72D39"/>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5D67"/>
    <w:rsid w:val="00F864A7"/>
    <w:rsid w:val="00F86653"/>
    <w:rsid w:val="00F8717D"/>
    <w:rsid w:val="00F87FC4"/>
    <w:rsid w:val="00F9049B"/>
    <w:rsid w:val="00F917FC"/>
    <w:rsid w:val="00F918CE"/>
    <w:rsid w:val="00F925B9"/>
    <w:rsid w:val="00F9442B"/>
    <w:rsid w:val="00F94501"/>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B6E0F"/>
    <w:rsid w:val="00FB7CC6"/>
    <w:rsid w:val="00FC0B56"/>
    <w:rsid w:val="00FC0BA0"/>
    <w:rsid w:val="00FC1DA6"/>
    <w:rsid w:val="00FC240E"/>
    <w:rsid w:val="00FC2A60"/>
    <w:rsid w:val="00FC539E"/>
    <w:rsid w:val="00FC5495"/>
    <w:rsid w:val="00FC5D43"/>
    <w:rsid w:val="00FC7CC5"/>
    <w:rsid w:val="00FD0702"/>
    <w:rsid w:val="00FD0971"/>
    <w:rsid w:val="00FD0A5B"/>
    <w:rsid w:val="00FD0FAA"/>
    <w:rsid w:val="00FD1CB7"/>
    <w:rsid w:val="00FD3807"/>
    <w:rsid w:val="00FD43E0"/>
    <w:rsid w:val="00FD5D27"/>
    <w:rsid w:val="00FD61A6"/>
    <w:rsid w:val="00FE0BF2"/>
    <w:rsid w:val="00FE0F3B"/>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hart" Target="charts/chart1.xm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536CD463-635D-4A48-99E2-FBAC7BA33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92</Pages>
  <Words>54049</Words>
  <Characters>308080</Characters>
  <Application>Microsoft Macintosh Word</Application>
  <DocSecurity>0</DocSecurity>
  <Lines>2567</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125</cp:revision>
  <cp:lastPrinted>2016-03-08T08:21:00Z</cp:lastPrinted>
  <dcterms:created xsi:type="dcterms:W3CDTF">2016-03-08T08:21:00Z</dcterms:created>
  <dcterms:modified xsi:type="dcterms:W3CDTF">2018-03-23T17:59:00Z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